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5953" w14:textId="1F7C5FF8" w:rsidR="006C0C1D" w:rsidRDefault="006C0C1D">
      <w:r>
        <w:t xml:space="preserve">The reading of Holy Scripture together </w:t>
      </w:r>
      <w:r w:rsidR="00924CBB">
        <w:t xml:space="preserve">as a community </w:t>
      </w:r>
      <w:r>
        <w:t xml:space="preserve">has been a central part of Christian worship throughout the Church’s long history, and </w:t>
      </w:r>
      <w:r w:rsidR="00924CBB">
        <w:t xml:space="preserve">it </w:t>
      </w:r>
      <w:r>
        <w:t>has deep roots within the practices of God’s people</w:t>
      </w:r>
      <w:r w:rsidR="00924CBB">
        <w:t>, Israel.</w:t>
      </w:r>
    </w:p>
    <w:p w14:paraId="20A00C63" w14:textId="76D5AAB4" w:rsidR="006C0C1D" w:rsidRDefault="006C0C1D">
      <w:r>
        <w:t xml:space="preserve">We read Scripture </w:t>
      </w:r>
      <w:r w:rsidR="00A11F92">
        <w:t>together</w:t>
      </w:r>
      <w:r>
        <w:t xml:space="preserve"> not simply to </w:t>
      </w:r>
      <w:r w:rsidR="00A11F92">
        <w:t xml:space="preserve">learn </w:t>
      </w:r>
      <w:r w:rsidR="00924CBB">
        <w:t xml:space="preserve">new </w:t>
      </w:r>
      <w:r w:rsidR="00A11F92">
        <w:t>information about God’s dealings with humanity in the past, but to listen in faith to what the Living God is saying to us His people today.</w:t>
      </w:r>
      <w:r w:rsidR="004E72C1">
        <w:t xml:space="preserve"> We listen to His Word to draw closer to Him, and to one another.</w:t>
      </w:r>
    </w:p>
    <w:p w14:paraId="57D68D40" w14:textId="6635BC46"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as individuals or as a community.</w:t>
      </w:r>
    </w:p>
    <w:p w14:paraId="7316DF09" w14:textId="1E9BD749" w:rsidR="00A11F92" w:rsidRDefault="004E72C1">
      <w:r>
        <w:t>In those moments, p</w:t>
      </w:r>
      <w:r w:rsidR="00A11F92">
        <w:t xml:space="preserve">ay attention to </w:t>
      </w:r>
      <w:r w:rsidR="00A11F92" w:rsidRPr="00A11F92">
        <w:t>any</w:t>
      </w:r>
      <w:r w:rsidR="00A11F92" w:rsidRPr="00A11F92">
        <w:t xml:space="preserve">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494A6AFC" w14:textId="69FD0F29" w:rsidR="004E72C1" w:rsidRDefault="00A11F92">
      <w:r>
        <w:t>After the Gospel</w:t>
      </w:r>
      <w:r w:rsidR="004E72C1">
        <w:t xml:space="preserve"> is read, and we’ve taken a moment to in silence to reflect upon it, I’ll share a </w:t>
      </w:r>
      <w:r w:rsidR="003A1DAF">
        <w:t xml:space="preserve">few </w:t>
      </w:r>
      <w:r w:rsidR="004E72C1">
        <w:t>reflection question</w:t>
      </w:r>
      <w:r w:rsidR="003A1DAF">
        <w:t>s</w:t>
      </w:r>
      <w:r w:rsidR="004E72C1">
        <w:t xml:space="preserve"> </w:t>
      </w:r>
      <w:r w:rsidR="007A25DF">
        <w:t xml:space="preserve">that </w:t>
      </w:r>
      <w:r w:rsidR="007A25DF" w:rsidRPr="007A25DF">
        <w:t>Pastor Rob has</w:t>
      </w:r>
      <w:r w:rsidR="007A25DF" w:rsidRPr="007A25DF">
        <w:t xml:space="preserve"> </w:t>
      </w:r>
      <w:r w:rsidR="007A25DF">
        <w:t xml:space="preserve">prepared </w:t>
      </w:r>
      <w:r w:rsidR="004E72C1">
        <w:t xml:space="preserve">to help us dig </w:t>
      </w:r>
      <w:r w:rsidR="007A25DF">
        <w:t xml:space="preserve">in </w:t>
      </w:r>
      <w:r w:rsidR="004E72C1">
        <w:t xml:space="preserve">a bit deeper. </w:t>
      </w:r>
    </w:p>
    <w:p w14:paraId="5D421437" w14:textId="77777777" w:rsidR="003A1DAF" w:rsidRDefault="003A1DAF"/>
    <w:p w14:paraId="2555AC7F" w14:textId="6F408A96" w:rsidR="003A1DAF" w:rsidRDefault="003A1DAF">
      <w:r>
        <w:t>Reflection Question</w:t>
      </w:r>
      <w:r w:rsidR="00BB6501">
        <w:t>s</w:t>
      </w:r>
    </w:p>
    <w:p w14:paraId="76186FAF" w14:textId="3F4109BD" w:rsidR="003A1DAF" w:rsidRDefault="005C262D" w:rsidP="00F97046">
      <w:pPr>
        <w:pStyle w:val="ListParagraph"/>
        <w:numPr>
          <w:ilvl w:val="0"/>
          <w:numId w:val="1"/>
        </w:numPr>
      </w:pPr>
      <w:r>
        <w:t>In our First Reading from the Prophet Hosea, the Lord God speaks of His tender compassion and love for Israel, even though they have rejected Him and chased after other gods and sought to be like other neighbouring nations, Egypt and Assyria.</w:t>
      </w:r>
      <w:r w:rsidR="00C70089">
        <w:t xml:space="preserve"> Even though Israel will suffer deep consequences by choosing to reject their Lord, God promises to mercifully </w:t>
      </w:r>
      <w:r w:rsidR="0022378B">
        <w:t>spare</w:t>
      </w:r>
      <w:r w:rsidR="00C70089">
        <w:t xml:space="preserve"> them the worst, and to rescue them.</w:t>
      </w:r>
    </w:p>
    <w:p w14:paraId="3D1A7ABE" w14:textId="77777777" w:rsidR="00C70089" w:rsidRDefault="00C70089" w:rsidP="00C70089">
      <w:pPr>
        <w:pStyle w:val="ListParagraph"/>
        <w:ind w:left="780"/>
      </w:pPr>
    </w:p>
    <w:p w14:paraId="409F9307" w14:textId="6CF8374E" w:rsidR="00C70089" w:rsidRDefault="00C70089" w:rsidP="00C70089">
      <w:pPr>
        <w:pStyle w:val="ListParagraph"/>
        <w:numPr>
          <w:ilvl w:val="0"/>
          <w:numId w:val="1"/>
        </w:numPr>
      </w:pPr>
      <w:r>
        <w:t>In our Second Reading from Colossians, St. Paul calls Christians to set our minds on heavenly things (</w:t>
      </w:r>
      <w:r w:rsidR="002C75F4">
        <w:t>like</w:t>
      </w:r>
      <w:r>
        <w:t xml:space="preserve"> </w:t>
      </w:r>
      <w:r w:rsidR="0022378B">
        <w:t>the Risen Christ</w:t>
      </w:r>
      <w:r>
        <w:t xml:space="preserve"> and His Kingdom), which means </w:t>
      </w:r>
      <w:r w:rsidR="0022378B">
        <w:t>taking on</w:t>
      </w:r>
      <w:r>
        <w:t xml:space="preserve"> a </w:t>
      </w:r>
      <w:r w:rsidR="0022378B">
        <w:t xml:space="preserve">completely new </w:t>
      </w:r>
      <w:r>
        <w:t>way of life</w:t>
      </w:r>
      <w:r w:rsidR="0022378B">
        <w:t xml:space="preserve">, here and now, </w:t>
      </w:r>
      <w:r w:rsidR="002B6AFB">
        <w:t xml:space="preserve">that is in line with </w:t>
      </w:r>
      <w:r w:rsidR="002C75F4">
        <w:t xml:space="preserve">God’s good ways. </w:t>
      </w:r>
    </w:p>
    <w:p w14:paraId="71790FC3" w14:textId="77777777" w:rsidR="002C75F4" w:rsidRDefault="002C75F4" w:rsidP="002C75F4">
      <w:pPr>
        <w:pStyle w:val="ListParagraph"/>
      </w:pPr>
    </w:p>
    <w:p w14:paraId="096E8F38" w14:textId="1EB8CC81" w:rsidR="002C75F4" w:rsidRDefault="002C75F4" w:rsidP="00C70089">
      <w:pPr>
        <w:pStyle w:val="ListParagraph"/>
        <w:numPr>
          <w:ilvl w:val="0"/>
          <w:numId w:val="1"/>
        </w:numPr>
      </w:pPr>
      <w:r>
        <w:t xml:space="preserve">In our Gospel Reading, Jesus warns people of the dangers of greed, and of centering our lives on the temporary and material concerns of life. </w:t>
      </w:r>
    </w:p>
    <w:p w14:paraId="7DBFB44D" w14:textId="77777777" w:rsidR="002C75F4" w:rsidRDefault="002C75F4" w:rsidP="002C75F4">
      <w:pPr>
        <w:pStyle w:val="ListParagraph"/>
      </w:pPr>
    </w:p>
    <w:p w14:paraId="328A4682" w14:textId="5829A44A" w:rsidR="002C75F4" w:rsidRPr="00DA203B" w:rsidRDefault="002C75F4" w:rsidP="00C70089">
      <w:pPr>
        <w:pStyle w:val="ListParagraph"/>
        <w:numPr>
          <w:ilvl w:val="0"/>
          <w:numId w:val="1"/>
        </w:numPr>
      </w:pPr>
      <w:r>
        <w:rPr>
          <w:b/>
          <w:bCs/>
        </w:rPr>
        <w:t xml:space="preserve">In what ways are we tempted to </w:t>
      </w:r>
      <w:r w:rsidR="00DA203B">
        <w:rPr>
          <w:b/>
          <w:bCs/>
        </w:rPr>
        <w:t>reject or ignore God’s Kingdom, and choose to live as if something else (like our desires, our money, or comfort) matters more?</w:t>
      </w:r>
    </w:p>
    <w:p w14:paraId="57766E61" w14:textId="77777777" w:rsidR="00DA203B" w:rsidRDefault="00DA203B" w:rsidP="00DA203B">
      <w:pPr>
        <w:pStyle w:val="ListParagraph"/>
      </w:pPr>
    </w:p>
    <w:p w14:paraId="5090A0D2" w14:textId="3B6CC85C" w:rsidR="00DA203B" w:rsidRPr="00DA203B" w:rsidRDefault="00DA203B" w:rsidP="00C70089">
      <w:pPr>
        <w:pStyle w:val="ListParagraph"/>
        <w:numPr>
          <w:ilvl w:val="0"/>
          <w:numId w:val="1"/>
        </w:numPr>
        <w:rPr>
          <w:b/>
          <w:bCs/>
        </w:rPr>
      </w:pPr>
      <w:r>
        <w:rPr>
          <w:b/>
          <w:bCs/>
        </w:rPr>
        <w:t xml:space="preserve">How might a deeper appreciation of God’s compassion and love make a difference in our </w:t>
      </w:r>
      <w:r w:rsidR="00742762">
        <w:rPr>
          <w:b/>
          <w:bCs/>
        </w:rPr>
        <w:t xml:space="preserve">day to day </w:t>
      </w:r>
      <w:r>
        <w:rPr>
          <w:b/>
          <w:bCs/>
        </w:rPr>
        <w:t>lives?</w:t>
      </w:r>
    </w:p>
    <w:sectPr w:rsidR="00DA203B" w:rsidRPr="00DA203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CB63" w14:textId="77777777" w:rsidR="00F4717E" w:rsidRDefault="00F4717E" w:rsidP="003A1DAF">
      <w:pPr>
        <w:spacing w:after="0" w:line="240" w:lineRule="auto"/>
      </w:pPr>
      <w:r>
        <w:separator/>
      </w:r>
    </w:p>
  </w:endnote>
  <w:endnote w:type="continuationSeparator" w:id="0">
    <w:p w14:paraId="3AF0845E" w14:textId="77777777" w:rsidR="00F4717E" w:rsidRDefault="00F4717E"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F664" w14:textId="77777777" w:rsidR="00F4717E" w:rsidRDefault="00F4717E" w:rsidP="003A1DAF">
      <w:pPr>
        <w:spacing w:after="0" w:line="240" w:lineRule="auto"/>
      </w:pPr>
      <w:r>
        <w:separator/>
      </w:r>
    </w:p>
  </w:footnote>
  <w:footnote w:type="continuationSeparator" w:id="0">
    <w:p w14:paraId="325FD870" w14:textId="77777777" w:rsidR="00F4717E" w:rsidRDefault="00F4717E"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0CAFE663" w:rsidR="003A1DAF" w:rsidRPr="003A1DAF" w:rsidRDefault="003A1DAF">
    <w:pPr>
      <w:pStyle w:val="Header"/>
      <w:rPr>
        <w:u w:val="single"/>
      </w:rPr>
    </w:pPr>
    <w:r w:rsidRPr="003A1DAF">
      <w:rPr>
        <w:u w:val="single"/>
      </w:rPr>
      <w:t xml:space="preserve">Reflection Questions for July </w:t>
    </w:r>
    <w:r w:rsidR="00DB0D3A">
      <w:rPr>
        <w:u w:val="single"/>
      </w:rPr>
      <w:t>31</w:t>
    </w:r>
    <w:r w:rsidRPr="003A1DAF">
      <w:rPr>
        <w:u w:val="single"/>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2058"/>
    <w:multiLevelType w:val="hybridMultilevel"/>
    <w:tmpl w:val="839C88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A0658"/>
    <w:rsid w:val="0022378B"/>
    <w:rsid w:val="002B6AFB"/>
    <w:rsid w:val="002C75F4"/>
    <w:rsid w:val="003A1DAF"/>
    <w:rsid w:val="004664F5"/>
    <w:rsid w:val="004E72C1"/>
    <w:rsid w:val="005740FB"/>
    <w:rsid w:val="005C262D"/>
    <w:rsid w:val="006C0C1D"/>
    <w:rsid w:val="00742762"/>
    <w:rsid w:val="007A25DF"/>
    <w:rsid w:val="00924CBB"/>
    <w:rsid w:val="00A11F92"/>
    <w:rsid w:val="00BB6501"/>
    <w:rsid w:val="00C465D2"/>
    <w:rsid w:val="00C70089"/>
    <w:rsid w:val="00D349CE"/>
    <w:rsid w:val="00DA203B"/>
    <w:rsid w:val="00DB0190"/>
    <w:rsid w:val="00DB0D3A"/>
    <w:rsid w:val="00E8010A"/>
    <w:rsid w:val="00F4717E"/>
    <w:rsid w:val="00F9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2022-07-16T18:50:00Z</dcterms:created>
  <dcterms:modified xsi:type="dcterms:W3CDTF">2022-07-16T19:25:00Z</dcterms:modified>
</cp:coreProperties>
</file>