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2EA76CCA" w:rsidR="00BE0ECF" w:rsidRDefault="00BE0ECF" w:rsidP="00BC5651">
      <w:pPr>
        <w:rPr>
          <w:rFonts w:ascii="Arial" w:hAnsi="Arial" w:cs="Arial"/>
          <w:b/>
        </w:rPr>
      </w:pPr>
    </w:p>
    <w:p w14:paraId="68055048" w14:textId="77777777" w:rsidR="008E48CB" w:rsidRDefault="008E48CB" w:rsidP="00BC5651">
      <w:pPr>
        <w:rPr>
          <w:rFonts w:ascii="Arial" w:hAnsi="Arial" w:cs="Arial"/>
          <w:b/>
        </w:rPr>
      </w:pPr>
    </w:p>
    <w:p w14:paraId="5411351B" w14:textId="5D320791" w:rsidR="00BB7B76"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3593E02" w14:textId="77777777" w:rsidR="00D04511" w:rsidRPr="00823DC5" w:rsidRDefault="00D04511" w:rsidP="00213D15">
      <w:pPr>
        <w:jc w:val="center"/>
        <w:rPr>
          <w:rFonts w:ascii="Arial" w:hAnsi="Arial" w:cs="Arial"/>
          <w:bCs/>
          <w:sz w:val="16"/>
          <w:szCs w:val="16"/>
        </w:rPr>
      </w:pPr>
    </w:p>
    <w:p w14:paraId="5712FDC3" w14:textId="2EE5BE43" w:rsidR="00F71889" w:rsidRDefault="008E48CB" w:rsidP="00903978">
      <w:pPr>
        <w:jc w:val="center"/>
        <w:rPr>
          <w:rFonts w:ascii="Algerian" w:hAnsi="Algerian" w:cs="Arial"/>
          <w:bCs/>
          <w:sz w:val="16"/>
          <w:szCs w:val="16"/>
        </w:rPr>
      </w:pPr>
      <w:bookmarkStart w:id="0" w:name="_Hlk106200323"/>
      <w:r>
        <w:rPr>
          <w:noProof/>
        </w:rPr>
        <w:drawing>
          <wp:inline distT="0" distB="0" distL="0" distR="0" wp14:anchorId="470635A1" wp14:editId="6C23A615">
            <wp:extent cx="3702756" cy="20828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0712" cy="2087275"/>
                    </a:xfrm>
                    <a:prstGeom prst="rect">
                      <a:avLst/>
                    </a:prstGeom>
                    <a:noFill/>
                    <a:ln>
                      <a:noFill/>
                    </a:ln>
                  </pic:spPr>
                </pic:pic>
              </a:graphicData>
            </a:graphic>
          </wp:inline>
        </w:drawing>
      </w:r>
    </w:p>
    <w:p w14:paraId="3EC0DD97" w14:textId="0801CE1D" w:rsidR="008E48CB" w:rsidRDefault="008E48CB" w:rsidP="00903978">
      <w:pPr>
        <w:jc w:val="center"/>
        <w:rPr>
          <w:rFonts w:ascii="Algerian" w:hAnsi="Algerian" w:cs="Arial"/>
          <w:bCs/>
          <w:sz w:val="16"/>
          <w:szCs w:val="16"/>
        </w:rPr>
      </w:pPr>
    </w:p>
    <w:p w14:paraId="484CE35C" w14:textId="77777777" w:rsidR="008E48CB" w:rsidRPr="00903978" w:rsidRDefault="008E48CB" w:rsidP="00903978">
      <w:pPr>
        <w:jc w:val="center"/>
        <w:rPr>
          <w:rFonts w:ascii="Algerian" w:hAnsi="Algerian" w:cs="Arial"/>
          <w:bCs/>
          <w:sz w:val="16"/>
          <w:szCs w:val="16"/>
        </w:rPr>
      </w:pPr>
    </w:p>
    <w:p w14:paraId="28546570" w14:textId="5FE321AA" w:rsidR="00246CAC" w:rsidRPr="00823DC5" w:rsidRDefault="00246CAC" w:rsidP="00C946B1">
      <w:pPr>
        <w:jc w:val="center"/>
        <w:rPr>
          <w:rFonts w:ascii="Lucida Calligraphy" w:hAnsi="Lucida Calligraphy" w:cs="Arial"/>
          <w:b/>
          <w:i/>
          <w:sz w:val="40"/>
          <w:szCs w:val="40"/>
        </w:rPr>
      </w:pPr>
      <w:r w:rsidRPr="00823DC5">
        <w:rPr>
          <w:rFonts w:ascii="Lucida Calligraphy" w:hAnsi="Lucida Calligraphy" w:cs="Arial"/>
          <w:b/>
          <w:i/>
          <w:sz w:val="40"/>
          <w:szCs w:val="40"/>
        </w:rPr>
        <w:t>Sunday</w:t>
      </w:r>
      <w:r w:rsidRPr="00823DC5">
        <w:rPr>
          <w:rFonts w:ascii="Lucida Calligraphy" w:hAnsi="Lucida Calligraphy" w:cs="Arial"/>
          <w:b/>
          <w:bCs/>
          <w:i/>
          <w:sz w:val="40"/>
          <w:szCs w:val="40"/>
        </w:rPr>
        <w:t xml:space="preserve"> </w:t>
      </w:r>
      <w:r w:rsidR="00DD61D1" w:rsidRPr="00823DC5">
        <w:rPr>
          <w:rFonts w:ascii="Lucida Calligraphy" w:hAnsi="Lucida Calligraphy" w:cs="Arial"/>
          <w:b/>
          <w:i/>
          <w:sz w:val="40"/>
          <w:szCs w:val="40"/>
        </w:rPr>
        <w:t xml:space="preserve">Communion </w:t>
      </w:r>
      <w:r w:rsidRPr="00823DC5">
        <w:rPr>
          <w:rFonts w:ascii="Lucida Calligraphy" w:hAnsi="Lucida Calligraphy" w:cs="Arial"/>
          <w:b/>
          <w:bCs/>
          <w:i/>
          <w:sz w:val="40"/>
          <w:szCs w:val="40"/>
        </w:rPr>
        <w:t>Service</w:t>
      </w:r>
      <w:r w:rsidR="00344E2A" w:rsidRPr="00823DC5">
        <w:rPr>
          <w:rFonts w:ascii="Lucida Calligraphy" w:hAnsi="Lucida Calligraphy" w:cs="Arial"/>
          <w:b/>
          <w:bCs/>
          <w:i/>
          <w:sz w:val="40"/>
          <w:szCs w:val="40"/>
        </w:rPr>
        <w:t xml:space="preserve"> </w:t>
      </w:r>
    </w:p>
    <w:bookmarkEnd w:id="0"/>
    <w:p w14:paraId="10BC0909" w14:textId="77777777" w:rsidR="00E97EFB" w:rsidRPr="00903978" w:rsidRDefault="00E97EFB" w:rsidP="00246CAC">
      <w:pPr>
        <w:rPr>
          <w:rFonts w:ascii="Lucida Calligraphy" w:hAnsi="Lucida Calligraphy" w:cs="Arial"/>
          <w:iCs/>
          <w:sz w:val="16"/>
          <w:szCs w:val="16"/>
        </w:rPr>
      </w:pPr>
    </w:p>
    <w:p w14:paraId="749504DD" w14:textId="502A65EC" w:rsidR="00394984" w:rsidRPr="003D5B69" w:rsidRDefault="00C946B1" w:rsidP="00DD61D1">
      <w:pPr>
        <w:jc w:val="center"/>
        <w:rPr>
          <w:rFonts w:ascii="Arial" w:hAnsi="Arial" w:cs="Arial"/>
          <w:b/>
          <w:sz w:val="28"/>
          <w:szCs w:val="28"/>
        </w:rPr>
      </w:pPr>
      <w:r>
        <w:rPr>
          <w:rFonts w:ascii="Arial" w:hAnsi="Arial" w:cs="Arial"/>
          <w:b/>
          <w:sz w:val="28"/>
          <w:szCs w:val="28"/>
        </w:rPr>
        <w:t xml:space="preserve">September </w:t>
      </w:r>
      <w:r w:rsidR="00191770">
        <w:rPr>
          <w:rFonts w:ascii="Arial" w:hAnsi="Arial" w:cs="Arial"/>
          <w:b/>
          <w:sz w:val="28"/>
          <w:szCs w:val="28"/>
        </w:rPr>
        <w:t>1</w:t>
      </w:r>
      <w:r w:rsidR="00F4145A">
        <w:rPr>
          <w:rFonts w:ascii="Arial" w:hAnsi="Arial" w:cs="Arial"/>
          <w:b/>
          <w:sz w:val="28"/>
          <w:szCs w:val="28"/>
        </w:rPr>
        <w:t>8</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00000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000000"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29CD81A6" w14:textId="33FF5E85" w:rsidR="00BE0ECF" w:rsidRDefault="00BE0ECF" w:rsidP="00AC17C0">
      <w:pPr>
        <w:pStyle w:val="NoSpacing"/>
        <w:rPr>
          <w:rFonts w:ascii="Arial" w:eastAsia="Calibri" w:hAnsi="Arial" w:cs="Arial"/>
          <w:sz w:val="22"/>
          <w:szCs w:val="22"/>
          <w:lang w:val="en-CA"/>
        </w:rPr>
      </w:pPr>
    </w:p>
    <w:p w14:paraId="66D9F50C" w14:textId="77777777" w:rsidR="008E48CB" w:rsidRDefault="008E48CB" w:rsidP="00AC17C0">
      <w:pPr>
        <w:pStyle w:val="NoSpacing"/>
        <w:rPr>
          <w:rFonts w:ascii="Arial" w:eastAsia="Calibri" w:hAnsi="Arial" w:cs="Arial"/>
          <w:sz w:val="22"/>
          <w:szCs w:val="22"/>
          <w:lang w:val="en-CA"/>
        </w:rPr>
      </w:pPr>
    </w:p>
    <w:p w14:paraId="5E23ECA0" w14:textId="77777777" w:rsidR="00903978" w:rsidRPr="00F4145A" w:rsidRDefault="00903978" w:rsidP="00AC17C0">
      <w:pPr>
        <w:pStyle w:val="NoSpacing"/>
        <w:rPr>
          <w:rFonts w:ascii="Arial" w:eastAsia="Calibri" w:hAnsi="Arial" w:cs="Arial"/>
          <w:sz w:val="22"/>
          <w:szCs w:val="22"/>
          <w:lang w:val="en-CA"/>
        </w:rPr>
      </w:pPr>
    </w:p>
    <w:p w14:paraId="70A547A3" w14:textId="79E81728" w:rsidR="00F4145A" w:rsidRPr="00F4145A" w:rsidRDefault="00711CB0" w:rsidP="00F4145A">
      <w:pPr>
        <w:pStyle w:val="NoSpacing"/>
        <w:rPr>
          <w:rFonts w:ascii="Arial" w:hAnsi="Arial" w:cs="Arial"/>
          <w:b/>
          <w:sz w:val="22"/>
          <w:szCs w:val="22"/>
        </w:rPr>
      </w:pPr>
      <w:r w:rsidRPr="00F4145A">
        <w:rPr>
          <w:rFonts w:ascii="Arial" w:eastAsia="Calibri" w:hAnsi="Arial" w:cs="Arial"/>
          <w:b/>
          <w:bCs/>
          <w:sz w:val="22"/>
          <w:szCs w:val="22"/>
          <w:lang w:val="en-CA"/>
        </w:rPr>
        <w:t>Readings:</w:t>
      </w:r>
      <w:r w:rsidR="00903978" w:rsidRPr="00F4145A">
        <w:rPr>
          <w:rFonts w:ascii="Arial" w:eastAsia="Calibri" w:hAnsi="Arial" w:cs="Arial"/>
          <w:b/>
          <w:bCs/>
          <w:sz w:val="22"/>
          <w:szCs w:val="22"/>
          <w:lang w:val="en-CA"/>
        </w:rPr>
        <w:t xml:space="preserve"> </w:t>
      </w:r>
      <w:r w:rsidR="00F4145A" w:rsidRPr="00F4145A">
        <w:rPr>
          <w:rFonts w:ascii="Arial" w:hAnsi="Arial" w:cs="Arial"/>
          <w:b/>
          <w:sz w:val="22"/>
          <w:szCs w:val="22"/>
        </w:rPr>
        <w:t xml:space="preserve">Jeremiah 8: 18-9:1   / Psalm 79: 1-9       OR     </w:t>
      </w:r>
    </w:p>
    <w:p w14:paraId="75A8D77A" w14:textId="77777777" w:rsidR="00F4145A" w:rsidRPr="00F4145A" w:rsidRDefault="00F4145A" w:rsidP="00F4145A">
      <w:pPr>
        <w:pStyle w:val="NoSpacing"/>
        <w:rPr>
          <w:rFonts w:ascii="Arial" w:hAnsi="Arial" w:cs="Arial"/>
          <w:b/>
          <w:sz w:val="22"/>
          <w:szCs w:val="22"/>
        </w:rPr>
      </w:pPr>
    </w:p>
    <w:p w14:paraId="61B533D5" w14:textId="7BDBA9BD" w:rsidR="00F4145A" w:rsidRPr="00F4145A" w:rsidRDefault="00F4145A" w:rsidP="00F4145A">
      <w:pPr>
        <w:pStyle w:val="NoSpacing"/>
        <w:rPr>
          <w:rFonts w:ascii="Arial" w:hAnsi="Arial" w:cs="Arial"/>
          <w:b/>
          <w:sz w:val="22"/>
          <w:szCs w:val="22"/>
        </w:rPr>
      </w:pPr>
      <w:r w:rsidRPr="00F4145A">
        <w:rPr>
          <w:rFonts w:ascii="Arial" w:hAnsi="Arial" w:cs="Arial"/>
          <w:b/>
          <w:sz w:val="22"/>
          <w:szCs w:val="22"/>
        </w:rPr>
        <w:t xml:space="preserve">               Amos 8: 4-7 / Psalm 113                       </w:t>
      </w:r>
    </w:p>
    <w:p w14:paraId="2B128B8D" w14:textId="77777777" w:rsidR="00F4145A" w:rsidRPr="00F4145A" w:rsidRDefault="00F4145A" w:rsidP="00F4145A">
      <w:pPr>
        <w:pStyle w:val="NoSpacing"/>
        <w:rPr>
          <w:rFonts w:ascii="Arial" w:hAnsi="Arial" w:cs="Arial"/>
          <w:b/>
          <w:sz w:val="22"/>
          <w:szCs w:val="22"/>
        </w:rPr>
      </w:pPr>
    </w:p>
    <w:p w14:paraId="6B90BDCD" w14:textId="4CE4AD5D" w:rsidR="00F4145A" w:rsidRPr="00F4145A" w:rsidRDefault="00F4145A" w:rsidP="00F4145A">
      <w:pPr>
        <w:pStyle w:val="NoSpacing"/>
        <w:rPr>
          <w:rFonts w:ascii="Arial" w:eastAsia="Calibri" w:hAnsi="Arial" w:cs="Arial"/>
          <w:b/>
          <w:bCs/>
          <w:sz w:val="22"/>
          <w:szCs w:val="22"/>
          <w:lang w:val="en-CA"/>
        </w:rPr>
      </w:pPr>
      <w:r w:rsidRPr="00F4145A">
        <w:rPr>
          <w:rFonts w:ascii="Arial" w:hAnsi="Arial" w:cs="Arial"/>
          <w:b/>
          <w:sz w:val="22"/>
          <w:szCs w:val="22"/>
        </w:rPr>
        <w:t xml:space="preserve">              1 Timothy 2: 1-7          Luke 16: 1 - 13</w:t>
      </w:r>
    </w:p>
    <w:p w14:paraId="16701853" w14:textId="77777777" w:rsidR="008B4EDD" w:rsidRDefault="008B4EDD" w:rsidP="00F4145A">
      <w:pPr>
        <w:pStyle w:val="NoSpacing"/>
        <w:rPr>
          <w:noProof/>
        </w:rPr>
      </w:pPr>
    </w:p>
    <w:p w14:paraId="75A6A77E" w14:textId="77777777" w:rsidR="008B4EDD" w:rsidRDefault="008B4EDD" w:rsidP="00212CA3">
      <w:pPr>
        <w:pStyle w:val="NoSpacing"/>
        <w:rPr>
          <w:noProof/>
        </w:rPr>
      </w:pPr>
    </w:p>
    <w:p w14:paraId="18EA9091" w14:textId="48BB1C6F" w:rsidR="00212CA3" w:rsidRDefault="008B4EDD" w:rsidP="00212CA3">
      <w:pPr>
        <w:pStyle w:val="NoSpacing"/>
        <w:rPr>
          <w:noProof/>
        </w:rPr>
      </w:pPr>
      <w:r>
        <w:rPr>
          <w:noProof/>
        </w:rPr>
        <w:t xml:space="preserve">  </w:t>
      </w:r>
    </w:p>
    <w:p w14:paraId="4D3EAA43" w14:textId="7816A14E" w:rsidR="008E48CB" w:rsidRDefault="008E48CB" w:rsidP="00212CA3">
      <w:pPr>
        <w:pStyle w:val="NoSpacing"/>
        <w:rPr>
          <w:noProof/>
        </w:rPr>
      </w:pPr>
    </w:p>
    <w:p w14:paraId="17372CCB" w14:textId="3ABE1A2C" w:rsidR="008E48CB" w:rsidRDefault="008E48CB" w:rsidP="00212CA3">
      <w:pPr>
        <w:pStyle w:val="NoSpacing"/>
        <w:rPr>
          <w:noProof/>
        </w:rPr>
      </w:pPr>
    </w:p>
    <w:p w14:paraId="29FEED31" w14:textId="33DE3729" w:rsidR="008E48CB" w:rsidRDefault="008E48CB" w:rsidP="00212CA3">
      <w:pPr>
        <w:pStyle w:val="NoSpacing"/>
        <w:rPr>
          <w:noProof/>
        </w:rPr>
      </w:pPr>
    </w:p>
    <w:p w14:paraId="6EF6E8DF" w14:textId="744FDBB9" w:rsidR="008E48CB" w:rsidRDefault="008E48CB" w:rsidP="00212CA3">
      <w:pPr>
        <w:pStyle w:val="NoSpacing"/>
        <w:rPr>
          <w:noProof/>
        </w:rPr>
      </w:pPr>
    </w:p>
    <w:p w14:paraId="5F7F5C28" w14:textId="4C35FC01" w:rsidR="008E48CB" w:rsidRDefault="008E48CB" w:rsidP="00212CA3">
      <w:pPr>
        <w:pStyle w:val="NoSpacing"/>
        <w:rPr>
          <w:rFonts w:ascii="Arial" w:eastAsia="Calibri" w:hAnsi="Arial" w:cs="Arial"/>
          <w:sz w:val="22"/>
          <w:szCs w:val="22"/>
          <w:lang w:val="en-CA"/>
        </w:rPr>
      </w:pPr>
    </w:p>
    <w:p w14:paraId="38EE35DE" w14:textId="74BE7458" w:rsidR="0008272A" w:rsidRPr="00D86D7D" w:rsidRDefault="0008272A"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Her Majesty Queen Elizabeth II, Queen of</w:t>
      </w:r>
      <w:r w:rsidR="00212CA3" w:rsidRPr="00D86D7D">
        <w:rPr>
          <w:b/>
          <w:bCs/>
          <w:noProof/>
        </w:rPr>
        <w:t xml:space="preserve"> </w:t>
      </w:r>
      <w:r w:rsidRPr="00D86D7D">
        <w:rPr>
          <w:rFonts w:ascii="Arial" w:eastAsia="Calibri" w:hAnsi="Arial" w:cs="Arial"/>
          <w:b/>
          <w:bCs/>
          <w:sz w:val="22"/>
          <w:szCs w:val="22"/>
          <w:lang w:val="en-CA"/>
        </w:rPr>
        <w:t>Canada, died on September 8</w:t>
      </w:r>
      <w:r w:rsidR="00212CA3" w:rsidRPr="00D86D7D">
        <w:rPr>
          <w:rFonts w:ascii="Arial" w:eastAsia="Calibri" w:hAnsi="Arial" w:cs="Arial"/>
          <w:b/>
          <w:bCs/>
          <w:sz w:val="22"/>
          <w:szCs w:val="22"/>
          <w:lang w:val="en-CA"/>
        </w:rPr>
        <w:t xml:space="preserve">, </w:t>
      </w:r>
      <w:r w:rsidRPr="00D86D7D">
        <w:rPr>
          <w:rFonts w:ascii="Arial" w:eastAsia="Calibri" w:hAnsi="Arial" w:cs="Arial"/>
          <w:b/>
          <w:bCs/>
          <w:sz w:val="22"/>
          <w:szCs w:val="22"/>
          <w:lang w:val="en-CA"/>
        </w:rPr>
        <w:t>2022</w:t>
      </w:r>
      <w:r w:rsidR="00530ECC" w:rsidRPr="00D86D7D">
        <w:rPr>
          <w:rFonts w:ascii="Arial" w:eastAsia="Calibri" w:hAnsi="Arial" w:cs="Arial"/>
          <w:b/>
          <w:bCs/>
          <w:sz w:val="22"/>
          <w:szCs w:val="22"/>
          <w:lang w:val="en-CA"/>
        </w:rPr>
        <w:t xml:space="preserve">. </w:t>
      </w:r>
      <w:r w:rsidRPr="00D86D7D">
        <w:rPr>
          <w:rFonts w:ascii="Arial" w:eastAsia="Calibri" w:hAnsi="Arial" w:cs="Arial"/>
          <w:b/>
          <w:bCs/>
          <w:sz w:val="22"/>
          <w:szCs w:val="22"/>
          <w:lang w:val="en-CA"/>
        </w:rPr>
        <w:t>She has served the Commonwealth for more than 70 years during times of momentous change across the world.</w:t>
      </w:r>
    </w:p>
    <w:p w14:paraId="259551B4" w14:textId="23BE9974" w:rsidR="0008272A" w:rsidRPr="00D86D7D" w:rsidRDefault="00857238" w:rsidP="00857238">
      <w:pPr>
        <w:pStyle w:val="NoSpacing"/>
        <w:rPr>
          <w:rFonts w:ascii="Arial" w:eastAsia="Calibri" w:hAnsi="Arial" w:cs="Arial"/>
          <w:b/>
          <w:bCs/>
          <w:sz w:val="22"/>
          <w:szCs w:val="22"/>
          <w:lang w:val="en-CA"/>
        </w:rPr>
      </w:pPr>
      <w:r w:rsidRPr="00857238">
        <w:rPr>
          <w:rFonts w:ascii="Arial" w:eastAsia="Calibri" w:hAnsi="Arial" w:cs="Arial"/>
          <w:b/>
          <w:bCs/>
          <w:sz w:val="22"/>
          <w:szCs w:val="22"/>
        </w:rPr>
        <w:drawing>
          <wp:anchor distT="0" distB="0" distL="114300" distR="114300" simplePos="0" relativeHeight="251719680" behindDoc="0" locked="0" layoutInCell="1" allowOverlap="1" wp14:anchorId="2F45F8FB" wp14:editId="583BF934">
            <wp:simplePos x="0" y="0"/>
            <wp:positionH relativeFrom="margin">
              <wp:posOffset>5592445</wp:posOffset>
            </wp:positionH>
            <wp:positionV relativeFrom="margin">
              <wp:posOffset>1043940</wp:posOffset>
            </wp:positionV>
            <wp:extent cx="4060190" cy="1424305"/>
            <wp:effectExtent l="0" t="0" r="0" b="4445"/>
            <wp:wrapSquare wrapText="bothSides"/>
            <wp:docPr id="1" name="Picture 1"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94"/>
                    <a:stretch/>
                  </pic:blipFill>
                  <pic:spPr bwMode="auto">
                    <a:xfrm>
                      <a:off x="0" y="0"/>
                      <a:ext cx="4060190" cy="1424305"/>
                    </a:xfrm>
                    <a:prstGeom prst="rect">
                      <a:avLst/>
                    </a:prstGeom>
                    <a:noFill/>
                    <a:ln>
                      <a:noFill/>
                    </a:ln>
                    <a:extLst>
                      <a:ext uri="{53640926-AAD7-44D8-BBD7-CCE9431645EC}">
                        <a14:shadowObscured xmlns:a14="http://schemas.microsoft.com/office/drawing/2010/main"/>
                      </a:ext>
                    </a:extLst>
                  </pic:spPr>
                </pic:pic>
              </a:graphicData>
            </a:graphic>
          </wp:anchor>
        </w:drawing>
      </w:r>
      <w:r w:rsidR="0008272A" w:rsidRPr="00D86D7D">
        <w:rPr>
          <w:rFonts w:ascii="Arial" w:eastAsia="Calibri" w:hAnsi="Arial" w:cs="Arial"/>
          <w:b/>
          <w:bCs/>
          <w:sz w:val="22"/>
          <w:szCs w:val="22"/>
          <w:lang w:val="en-CA"/>
        </w:rPr>
        <w:t>On her accession to the throne in 1952, Her Majesty promised to do her duty to her life’s end, and we have seen that to be true over these many decades. Not only was the Queen faithful to her promise, but she also displayed her strong Christian faith throughout her reign.</w:t>
      </w:r>
    </w:p>
    <w:p w14:paraId="6C6C27E0" w14:textId="61CAA705" w:rsidR="0008272A" w:rsidRPr="00D86D7D" w:rsidRDefault="0008272A"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For most of us we have not known a time when the Queen was not our monarch, so it is with sadness that we mark her death and give thanks for her life and work.</w:t>
      </w:r>
    </w:p>
    <w:p w14:paraId="0C42B324" w14:textId="51FAAA91" w:rsidR="0008272A" w:rsidRPr="00D86D7D" w:rsidRDefault="0008272A" w:rsidP="0008272A">
      <w:pPr>
        <w:pStyle w:val="NoSpacing"/>
        <w:rPr>
          <w:rFonts w:ascii="Arial" w:eastAsia="Calibri" w:hAnsi="Arial" w:cs="Arial"/>
          <w:b/>
          <w:bCs/>
          <w:sz w:val="22"/>
          <w:szCs w:val="22"/>
          <w:lang w:val="en-CA"/>
        </w:rPr>
      </w:pPr>
      <w:r w:rsidRPr="00D86D7D">
        <w:rPr>
          <w:rFonts w:ascii="Arial" w:eastAsia="Calibri" w:hAnsi="Arial" w:cs="Arial"/>
          <w:b/>
          <w:bCs/>
          <w:sz w:val="22"/>
          <w:szCs w:val="22"/>
          <w:lang w:val="en-CA"/>
        </w:rPr>
        <w:t>As we remember Her Majesty let us pray for our new King Charles</w:t>
      </w:r>
      <w:r w:rsidR="00347000" w:rsidRPr="00D86D7D">
        <w:rPr>
          <w:rFonts w:ascii="Arial" w:eastAsia="Calibri" w:hAnsi="Arial" w:cs="Arial"/>
          <w:b/>
          <w:bCs/>
          <w:sz w:val="22"/>
          <w:szCs w:val="22"/>
          <w:lang w:val="en-CA"/>
        </w:rPr>
        <w:t xml:space="preserve"> </w:t>
      </w:r>
      <w:r w:rsidR="0001591C" w:rsidRPr="00D86D7D">
        <w:rPr>
          <w:rFonts w:ascii="Arial" w:eastAsia="Calibri" w:hAnsi="Arial" w:cs="Arial"/>
          <w:b/>
          <w:bCs/>
          <w:sz w:val="22"/>
          <w:szCs w:val="22"/>
          <w:lang w:val="en-CA"/>
        </w:rPr>
        <w:t xml:space="preserve">III </w:t>
      </w:r>
      <w:r w:rsidRPr="00D86D7D">
        <w:rPr>
          <w:rFonts w:ascii="Arial" w:eastAsia="Calibri" w:hAnsi="Arial" w:cs="Arial"/>
          <w:b/>
          <w:bCs/>
          <w:sz w:val="22"/>
          <w:szCs w:val="22"/>
          <w:lang w:val="en-CA"/>
        </w:rPr>
        <w:t>and Queen Consort Camilla as they mourn her loss and take</w:t>
      </w:r>
      <w:r w:rsidR="0024150D">
        <w:rPr>
          <w:rFonts w:ascii="Arial" w:eastAsia="Calibri" w:hAnsi="Arial" w:cs="Arial"/>
          <w:b/>
          <w:bCs/>
          <w:sz w:val="22"/>
          <w:szCs w:val="22"/>
          <w:lang w:val="en-CA"/>
        </w:rPr>
        <w:t>-</w:t>
      </w:r>
      <w:r w:rsidRPr="00D86D7D">
        <w:rPr>
          <w:rFonts w:ascii="Arial" w:eastAsia="Calibri" w:hAnsi="Arial" w:cs="Arial"/>
          <w:b/>
          <w:bCs/>
          <w:sz w:val="22"/>
          <w:szCs w:val="22"/>
          <w:lang w:val="en-CA"/>
        </w:rPr>
        <w:t>up new duties. We also pray for the other members of the Royal Family.</w:t>
      </w:r>
    </w:p>
    <w:p w14:paraId="5C3EED3A" w14:textId="183CC009" w:rsidR="00212CA3" w:rsidRPr="00D86D7D" w:rsidRDefault="00212CA3" w:rsidP="0008272A">
      <w:pPr>
        <w:pStyle w:val="NoSpacing"/>
        <w:rPr>
          <w:rFonts w:ascii="Arial" w:eastAsia="Calibri" w:hAnsi="Arial" w:cs="Arial"/>
          <w:b/>
          <w:bCs/>
          <w:sz w:val="22"/>
          <w:szCs w:val="22"/>
          <w:lang w:val="en-CA"/>
        </w:rPr>
      </w:pPr>
    </w:p>
    <w:p w14:paraId="4B5BB508" w14:textId="3C481B6D" w:rsidR="008B4EDD" w:rsidRDefault="008B4EDD" w:rsidP="00E70677">
      <w:pPr>
        <w:pStyle w:val="NoSpacing"/>
        <w:rPr>
          <w:rFonts w:ascii="Arial" w:eastAsia="Calibri" w:hAnsi="Arial" w:cs="Arial"/>
          <w:sz w:val="22"/>
          <w:szCs w:val="22"/>
          <w:lang w:val="en-CA"/>
        </w:rPr>
      </w:pPr>
    </w:p>
    <w:p w14:paraId="30299CC7" w14:textId="77777777" w:rsidR="00857238" w:rsidRPr="00857238" w:rsidRDefault="00857238" w:rsidP="00857238">
      <w:pPr>
        <w:pStyle w:val="NoSpacing"/>
        <w:rPr>
          <w:rFonts w:ascii="Arial" w:hAnsi="Arial" w:cs="Arial"/>
          <w:b/>
          <w:bCs/>
          <w:sz w:val="22"/>
          <w:szCs w:val="22"/>
          <w:lang w:val="en-CA" w:eastAsia="en-CA"/>
        </w:rPr>
      </w:pPr>
      <w:r w:rsidRPr="00857238">
        <w:rPr>
          <w:rFonts w:ascii="Arial" w:hAnsi="Arial" w:cs="Arial"/>
          <w:b/>
          <w:bCs/>
          <w:sz w:val="22"/>
          <w:szCs w:val="22"/>
          <w:lang w:val="en-CA" w:eastAsia="en-CA"/>
        </w:rPr>
        <w:t>The Diocese of Fredericton joins in mourning the death of Her Majesty Queen Elizabeth II. We offer our prayers for the Royal Family and all who mourn the death of Her Majesty.</w:t>
      </w:r>
    </w:p>
    <w:p w14:paraId="47703AAF" w14:textId="77777777" w:rsidR="00857238" w:rsidRPr="00857238" w:rsidRDefault="00857238" w:rsidP="00857238">
      <w:pPr>
        <w:pStyle w:val="NoSpacing"/>
        <w:rPr>
          <w:rFonts w:ascii="Arial" w:hAnsi="Arial" w:cs="Arial"/>
          <w:b/>
          <w:bCs/>
          <w:sz w:val="22"/>
          <w:szCs w:val="22"/>
          <w:lang w:val="en-CA" w:eastAsia="en-CA"/>
        </w:rPr>
      </w:pPr>
      <w:r w:rsidRPr="00857238">
        <w:rPr>
          <w:rFonts w:ascii="Arial" w:hAnsi="Arial" w:cs="Arial"/>
          <w:b/>
          <w:bCs/>
          <w:sz w:val="22"/>
          <w:szCs w:val="22"/>
          <w:lang w:val="en-CA" w:eastAsia="en-CA"/>
        </w:rPr>
        <w:t>A commemoration service is being held, in conjunction with the Lieutenant Governor and Premier's Officers, on Monday, September 19, 2022 at 2:00pm at Christ Church Cathedral, Fredericton NB. Attendance is by invitation only - the service will be </w:t>
      </w:r>
      <w:hyperlink r:id="rId12" w:tgtFrame="_blank" w:history="1">
        <w:r w:rsidRPr="00857238">
          <w:rPr>
            <w:rFonts w:ascii="Arial" w:hAnsi="Arial" w:cs="Arial"/>
            <w:b/>
            <w:bCs/>
            <w:color w:val="A11737"/>
            <w:sz w:val="22"/>
            <w:szCs w:val="22"/>
            <w:u w:val="single"/>
            <w:lang w:val="en-CA" w:eastAsia="en-CA"/>
          </w:rPr>
          <w:t>live-streamed here</w:t>
        </w:r>
      </w:hyperlink>
      <w:r w:rsidRPr="00857238">
        <w:rPr>
          <w:rFonts w:ascii="Arial" w:hAnsi="Arial" w:cs="Arial"/>
          <w:b/>
          <w:bCs/>
          <w:sz w:val="22"/>
          <w:szCs w:val="22"/>
          <w:lang w:val="en-CA" w:eastAsia="en-CA"/>
        </w:rPr>
        <w:t>, and speakers will be set up on the lawn outside the Cathedral.</w:t>
      </w:r>
    </w:p>
    <w:p w14:paraId="378834D9" w14:textId="77777777" w:rsidR="00857238" w:rsidRPr="00857238" w:rsidRDefault="00857238" w:rsidP="00857238">
      <w:pPr>
        <w:pStyle w:val="NoSpacing"/>
        <w:rPr>
          <w:rFonts w:ascii="Arial" w:hAnsi="Arial" w:cs="Arial"/>
          <w:b/>
          <w:bCs/>
          <w:sz w:val="22"/>
          <w:szCs w:val="22"/>
          <w:lang w:val="en-CA" w:eastAsia="en-CA"/>
        </w:rPr>
      </w:pPr>
      <w:r w:rsidRPr="00857238">
        <w:rPr>
          <w:rFonts w:ascii="Arial" w:hAnsi="Arial" w:cs="Arial"/>
          <w:b/>
          <w:bCs/>
          <w:sz w:val="22"/>
          <w:szCs w:val="22"/>
          <w:lang w:val="en-CA" w:eastAsia="en-CA"/>
        </w:rPr>
        <w:t>A Book of Condolences for Her Majesty Queen Elizabeth II will be available in the Cathedral on Monday, from 9:00am until 12:00noon. Online condolences can be shared and viewed on the Government of Canada website </w:t>
      </w:r>
      <w:hyperlink r:id="rId13" w:tgtFrame="_blank" w:history="1">
        <w:r w:rsidRPr="00857238">
          <w:rPr>
            <w:rFonts w:ascii="Arial" w:hAnsi="Arial" w:cs="Arial"/>
            <w:b/>
            <w:bCs/>
            <w:color w:val="A11737"/>
            <w:sz w:val="22"/>
            <w:szCs w:val="22"/>
            <w:u w:val="single"/>
            <w:lang w:val="en-CA" w:eastAsia="en-CA"/>
          </w:rPr>
          <w:t>here.</w:t>
        </w:r>
      </w:hyperlink>
    </w:p>
    <w:p w14:paraId="7F604A89" w14:textId="77777777" w:rsidR="00857238" w:rsidRPr="00857238" w:rsidRDefault="00857238" w:rsidP="00857238">
      <w:pPr>
        <w:pStyle w:val="NoSpacing"/>
        <w:rPr>
          <w:rFonts w:ascii="Arial" w:hAnsi="Arial" w:cs="Arial"/>
          <w:b/>
          <w:bCs/>
          <w:sz w:val="22"/>
          <w:szCs w:val="22"/>
          <w:lang w:val="en-CA" w:eastAsia="en-CA"/>
        </w:rPr>
      </w:pPr>
      <w:r w:rsidRPr="00857238">
        <w:rPr>
          <w:rFonts w:ascii="Arial" w:hAnsi="Arial" w:cs="Arial"/>
          <w:b/>
          <w:bCs/>
          <w:i/>
          <w:iCs/>
          <w:sz w:val="22"/>
          <w:szCs w:val="22"/>
          <w:lang w:val="en-CA" w:eastAsia="en-CA"/>
        </w:rPr>
        <w:t>“Rest eternal grant unto her, O Lord; and let light perpetual shine upon her.”</w:t>
      </w:r>
    </w:p>
    <w:p w14:paraId="355108B4" w14:textId="1DEF3CA0" w:rsidR="00E70677" w:rsidRDefault="00E70677" w:rsidP="00E70677">
      <w:pPr>
        <w:pStyle w:val="NoSpacing"/>
        <w:rPr>
          <w:rFonts w:ascii="Arial" w:hAnsi="Arial" w:cs="Arial"/>
          <w:b/>
          <w:sz w:val="22"/>
          <w:szCs w:val="22"/>
        </w:rPr>
      </w:pPr>
    </w:p>
    <w:p w14:paraId="7DF5946C" w14:textId="4E504F67" w:rsidR="00A467B6" w:rsidRDefault="00A467B6" w:rsidP="00E70677">
      <w:pPr>
        <w:pStyle w:val="NoSpacing"/>
        <w:rPr>
          <w:rFonts w:ascii="Arial" w:hAnsi="Arial" w:cs="Arial"/>
          <w:b/>
          <w:sz w:val="22"/>
          <w:szCs w:val="22"/>
        </w:rPr>
      </w:pPr>
    </w:p>
    <w:p w14:paraId="7A030F36" w14:textId="626B80ED" w:rsidR="00857238" w:rsidRDefault="00857238" w:rsidP="00E70677">
      <w:pPr>
        <w:pStyle w:val="NoSpacing"/>
        <w:rPr>
          <w:rFonts w:ascii="Arial" w:hAnsi="Arial" w:cs="Arial"/>
          <w:b/>
          <w:sz w:val="22"/>
          <w:szCs w:val="22"/>
        </w:rPr>
      </w:pPr>
    </w:p>
    <w:p w14:paraId="513DFD1B" w14:textId="77777777" w:rsidR="00857238" w:rsidRDefault="00857238" w:rsidP="00E70677">
      <w:pPr>
        <w:pStyle w:val="NoSpacing"/>
        <w:rPr>
          <w:rFonts w:ascii="Arial" w:hAnsi="Arial" w:cs="Arial"/>
          <w:b/>
          <w:sz w:val="22"/>
          <w:szCs w:val="22"/>
        </w:rPr>
      </w:pPr>
    </w:p>
    <w:p w14:paraId="6A6F09D4" w14:textId="77777777" w:rsidR="00A467B6" w:rsidRPr="00E077A6" w:rsidRDefault="00A467B6" w:rsidP="00E70677">
      <w:pPr>
        <w:pStyle w:val="NoSpacing"/>
        <w:rPr>
          <w:rFonts w:ascii="Arial" w:hAnsi="Arial" w:cs="Arial"/>
          <w:b/>
          <w:sz w:val="22"/>
          <w:szCs w:val="22"/>
        </w:rPr>
      </w:pPr>
    </w:p>
    <w:p w14:paraId="65A34747" w14:textId="72F4238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4D8CF9ED" w:rsidR="00AB4291" w:rsidRPr="00D97D45"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823DC5" w:rsidRPr="00FE01D3">
        <w:rPr>
          <w:rFonts w:ascii="Arial" w:eastAsiaTheme="minorEastAsia" w:hAnsi="Arial" w:cs="Arial"/>
          <w:color w:val="414148"/>
          <w:sz w:val="22"/>
          <w:szCs w:val="22"/>
          <w:shd w:val="clear" w:color="auto" w:fill="FFFFFF"/>
        </w:rPr>
        <w:t xml:space="preserve"> </w:t>
      </w:r>
      <w:r w:rsidR="00FE01D3" w:rsidRPr="00FE01D3">
        <w:rPr>
          <w:rFonts w:ascii="Arial" w:eastAsiaTheme="minorEastAsia" w:hAnsi="Arial" w:cs="Arial"/>
          <w:b/>
          <w:bCs/>
          <w:color w:val="414148"/>
          <w:sz w:val="22"/>
          <w:szCs w:val="22"/>
          <w:shd w:val="clear" w:color="auto" w:fill="FFFFFF"/>
        </w:rPr>
        <w:t>Igreja Episcopal Anglicana do Brasil</w:t>
      </w:r>
      <w:r w:rsidR="00FE01D3" w:rsidRPr="00FE01D3">
        <w:rPr>
          <w:rFonts w:ascii="Arial" w:eastAsiaTheme="minorEastAsia" w:hAnsi="Arial" w:cs="Arial"/>
          <w:color w:val="414148"/>
          <w:sz w:val="22"/>
          <w:szCs w:val="22"/>
          <w:shd w:val="clear" w:color="auto" w:fill="FFFFFF"/>
        </w:rPr>
        <w:t>, the Most Rev. Naudal Alves Gomes,</w:t>
      </w:r>
      <w:r w:rsidR="002014F2" w:rsidRPr="00FE01D3">
        <w:rPr>
          <w:rFonts w:ascii="Arial" w:eastAsiaTheme="minorEastAsia" w:hAnsi="Arial" w:cs="Arial"/>
          <w:color w:val="414148"/>
          <w:sz w:val="22"/>
          <w:szCs w:val="22"/>
          <w:shd w:val="clear" w:color="auto" w:fill="FFFFFF"/>
        </w:rPr>
        <w:t xml:space="preserve"> </w:t>
      </w:r>
    </w:p>
    <w:p w14:paraId="1FB8B2FC" w14:textId="77777777" w:rsidR="00246CAC" w:rsidRPr="003B30A8" w:rsidRDefault="00246CAC" w:rsidP="00246CAC">
      <w:pPr>
        <w:pStyle w:val="NoSpacing"/>
        <w:numPr>
          <w:ilvl w:val="0"/>
          <w:numId w:val="6"/>
        </w:numPr>
        <w:ind w:left="270" w:hanging="270"/>
        <w:rPr>
          <w:rStyle w:val="Strong"/>
          <w:rFonts w:ascii="Arial" w:hAnsi="Arial" w:cs="Arial"/>
          <w:b w:val="0"/>
          <w:bCs w:val="0"/>
          <w:sz w:val="22"/>
          <w:szCs w:val="22"/>
        </w:rPr>
      </w:pPr>
      <w:r w:rsidRPr="004A41E2">
        <w:rPr>
          <w:rFonts w:ascii="Arial" w:hAnsi="Arial" w:cs="Arial"/>
          <w:b/>
          <w:sz w:val="22"/>
          <w:szCs w:val="22"/>
        </w:rPr>
        <w:t>Missions:</w:t>
      </w:r>
      <w:r w:rsidRPr="004A41E2">
        <w:rPr>
          <w:rFonts w:ascii="Arial" w:hAnsi="Arial" w:cs="Arial"/>
          <w:sz w:val="22"/>
          <w:szCs w:val="22"/>
        </w:rPr>
        <w:t xml:space="preserve"> The Rev. Canon Paul Jeffries</w:t>
      </w:r>
      <w:r w:rsidRPr="004A41E2">
        <w:rPr>
          <w:rFonts w:ascii="Arial" w:hAnsi="Arial" w:cs="Arial"/>
          <w:b/>
          <w:sz w:val="22"/>
          <w:szCs w:val="22"/>
        </w:rPr>
        <w:t>, Bishop McAllister College,</w:t>
      </w:r>
      <w:r w:rsidRPr="004A41E2">
        <w:rPr>
          <w:rFonts w:ascii="Arial" w:hAnsi="Arial" w:cs="Arial"/>
          <w:sz w:val="22"/>
          <w:szCs w:val="22"/>
        </w:rPr>
        <w:t xml:space="preserve"> in Uganda, fellow missionaries, teachers, volunteers. </w:t>
      </w:r>
      <w:r w:rsidRPr="004A41E2">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5444C2BE" w:rsidR="006F5DAA" w:rsidRPr="008713F6" w:rsidRDefault="003278C4" w:rsidP="008713F6">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FE01D3" w:rsidRPr="00FE01D3">
        <w:rPr>
          <w:rFonts w:asciiTheme="minorHAnsi" w:eastAsiaTheme="minorEastAsia" w:hAnsiTheme="minorHAnsi" w:cstheme="minorBidi"/>
          <w:color w:val="414148"/>
          <w:sz w:val="26"/>
          <w:szCs w:val="26"/>
          <w:shd w:val="clear" w:color="auto" w:fill="FFFFFF"/>
        </w:rPr>
        <w:t xml:space="preserve"> </w:t>
      </w:r>
      <w:r w:rsidR="00FE01D3" w:rsidRPr="00FE01D3">
        <w:rPr>
          <w:rFonts w:ascii="Arial" w:hAnsi="Arial" w:cs="Arial"/>
          <w:b/>
          <w:bCs/>
          <w:sz w:val="22"/>
          <w:szCs w:val="22"/>
        </w:rPr>
        <w:t xml:space="preserve">Newcastle-Nelson-Hardwicke, </w:t>
      </w:r>
      <w:r w:rsidR="00FE01D3" w:rsidRPr="00FE01D3">
        <w:rPr>
          <w:rFonts w:ascii="Arial" w:hAnsi="Arial" w:cs="Arial"/>
          <w:sz w:val="22"/>
          <w:szCs w:val="22"/>
        </w:rPr>
        <w:t>the Rev. Thomas Nisbett</w:t>
      </w:r>
      <w:r w:rsidR="00482037" w:rsidRPr="009C7990">
        <w:rPr>
          <w:rFonts w:ascii="Arial" w:hAnsi="Arial" w:cs="Arial"/>
          <w:sz w:val="22"/>
          <w:szCs w:val="22"/>
        </w:rPr>
        <w:t>;</w:t>
      </w:r>
      <w:r w:rsidR="00270046" w:rsidRPr="00270046">
        <w:rPr>
          <w:rFonts w:ascii="Arial" w:hAnsi="Arial" w:cs="Arial"/>
          <w:sz w:val="22"/>
          <w:szCs w:val="22"/>
        </w:rPr>
        <w:t xml:space="preserve"> </w:t>
      </w:r>
      <w:r w:rsidR="00FE01D3" w:rsidRPr="00FE01D3">
        <w:rPr>
          <w:rFonts w:ascii="Arial" w:hAnsi="Arial" w:cs="Arial"/>
          <w:b/>
          <w:bCs/>
          <w:sz w:val="22"/>
          <w:szCs w:val="22"/>
        </w:rPr>
        <w:t xml:space="preserve">Rothesay </w:t>
      </w:r>
      <w:r w:rsidR="00990210" w:rsidRPr="00FE01D3">
        <w:rPr>
          <w:rFonts w:ascii="Arial" w:hAnsi="Arial" w:cs="Arial"/>
          <w:b/>
          <w:bCs/>
          <w:sz w:val="22"/>
          <w:szCs w:val="22"/>
        </w:rPr>
        <w:t>Netherwood</w:t>
      </w:r>
      <w:r w:rsidR="00990210">
        <w:rPr>
          <w:rFonts w:ascii="Arial" w:hAnsi="Arial" w:cs="Arial"/>
          <w:b/>
          <w:bCs/>
          <w:sz w:val="22"/>
          <w:szCs w:val="22"/>
        </w:rPr>
        <w:t xml:space="preserve"> and</w:t>
      </w:r>
      <w:r w:rsidR="00FE01D3">
        <w:rPr>
          <w:rFonts w:ascii="Arial" w:hAnsi="Arial" w:cs="Arial"/>
          <w:b/>
          <w:bCs/>
          <w:sz w:val="22"/>
          <w:szCs w:val="22"/>
        </w:rPr>
        <w:t xml:space="preserve"> for </w:t>
      </w:r>
      <w:r w:rsidRPr="008713F6">
        <w:rPr>
          <w:rFonts w:ascii="Arial" w:hAnsi="Arial" w:cs="Arial"/>
          <w:b/>
          <w:sz w:val="22"/>
          <w:szCs w:val="22"/>
        </w:rPr>
        <w:t xml:space="preserve">Gondola Point, </w:t>
      </w:r>
      <w:r w:rsidRPr="008713F6">
        <w:rPr>
          <w:rFonts w:ascii="Arial" w:hAnsi="Arial" w:cs="Arial"/>
          <w:sz w:val="22"/>
          <w:szCs w:val="22"/>
        </w:rPr>
        <w:t xml:space="preserve">the </w:t>
      </w:r>
      <w:bookmarkStart w:id="3" w:name="_Hlk71912018"/>
      <w:r w:rsidRPr="008713F6">
        <w:rPr>
          <w:rFonts w:ascii="Arial" w:hAnsi="Arial" w:cs="Arial"/>
          <w:sz w:val="22"/>
          <w:szCs w:val="22"/>
        </w:rPr>
        <w:t xml:space="preserve">Rev. Rob </w:t>
      </w:r>
      <w:bookmarkEnd w:id="3"/>
      <w:r w:rsidRPr="008713F6">
        <w:rPr>
          <w:rFonts w:ascii="Arial" w:hAnsi="Arial" w:cs="Arial"/>
          <w:sz w:val="22"/>
          <w:szCs w:val="22"/>
        </w:rPr>
        <w:t>Montgomery, and his family</w:t>
      </w:r>
    </w:p>
    <w:p w14:paraId="49B3123E" w14:textId="691B0272" w:rsidR="003278C4" w:rsidRPr="00142CA0" w:rsidRDefault="003278C4" w:rsidP="00142CA0">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4" w:name="_Hlk36287478"/>
      <w:bookmarkStart w:id="5" w:name="_Hlk39928352"/>
      <w:r w:rsidR="00370D5E" w:rsidRPr="00370D5E">
        <w:rPr>
          <w:rFonts w:ascii="Arial" w:hAnsi="Arial" w:cs="Arial"/>
          <w:sz w:val="22"/>
          <w:szCs w:val="22"/>
        </w:rPr>
        <w:t xml:space="preserve"> </w:t>
      </w:r>
      <w:r w:rsidR="00FE01D3" w:rsidRPr="00FE01D3">
        <w:rPr>
          <w:rFonts w:ascii="Arial" w:hAnsi="Arial" w:cs="Arial"/>
          <w:sz w:val="22"/>
          <w:szCs w:val="22"/>
        </w:rPr>
        <w:t>Food Bank</w:t>
      </w:r>
      <w:bookmarkEnd w:id="4"/>
      <w:bookmarkEnd w:id="5"/>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447C95">
        <w:rPr>
          <w:rFonts w:ascii="Arial" w:hAnsi="Arial" w:cs="Arial"/>
          <w:b/>
          <w:sz w:val="22"/>
          <w:szCs w:val="22"/>
        </w:rPr>
        <w:t xml:space="preserve"> </w:t>
      </w:r>
      <w:r w:rsidR="00447C95" w:rsidRPr="00447C95">
        <w:rPr>
          <w:rFonts w:ascii="Arial" w:hAnsi="Arial" w:cs="Arial"/>
          <w:bCs/>
          <w:sz w:val="22"/>
          <w:szCs w:val="22"/>
        </w:rPr>
        <w:t xml:space="preserve">Bob and Jill Lloyd </w:t>
      </w:r>
      <w:r w:rsidR="00447C95">
        <w:rPr>
          <w:rFonts w:ascii="Arial" w:hAnsi="Arial" w:cs="Arial"/>
          <w:bCs/>
          <w:sz w:val="20"/>
          <w:szCs w:val="20"/>
        </w:rPr>
        <w:t xml:space="preserve">their </w:t>
      </w:r>
      <w:r w:rsidR="00142CA0" w:rsidRPr="00142CA0">
        <w:rPr>
          <w:rFonts w:ascii="Arial" w:hAnsi="Arial" w:cs="Arial"/>
          <w:bCs/>
          <w:sz w:val="22"/>
          <w:szCs w:val="22"/>
        </w:rPr>
        <w:t>family</w:t>
      </w:r>
      <w:r w:rsidR="00142CA0">
        <w:rPr>
          <w:rFonts w:ascii="Arial" w:hAnsi="Arial" w:cs="Arial"/>
          <w:b/>
          <w:sz w:val="22"/>
          <w:szCs w:val="22"/>
        </w:rPr>
        <w:t xml:space="preserve">       </w:t>
      </w:r>
      <w:r w:rsidRPr="00142CA0">
        <w:rPr>
          <w:rFonts w:ascii="Arial" w:hAnsi="Arial" w:cs="Arial"/>
          <w:b/>
          <w:sz w:val="22"/>
          <w:szCs w:val="22"/>
        </w:rPr>
        <w:t xml:space="preserve">Parish </w:t>
      </w:r>
      <w:bookmarkStart w:id="6" w:name="_Hlk39928450"/>
      <w:r w:rsidRPr="00142CA0">
        <w:rPr>
          <w:rFonts w:ascii="Arial" w:hAnsi="Arial" w:cs="Arial"/>
          <w:b/>
          <w:sz w:val="22"/>
          <w:szCs w:val="22"/>
        </w:rPr>
        <w:t>Ministry:</w:t>
      </w:r>
      <w:bookmarkStart w:id="7" w:name="_Hlk36287536"/>
      <w:r w:rsidR="00991582" w:rsidRPr="00991582">
        <w:rPr>
          <w:rFonts w:ascii="Arial" w:hAnsi="Arial" w:cs="Arial"/>
          <w:sz w:val="22"/>
          <w:szCs w:val="22"/>
        </w:rPr>
        <w:t xml:space="preserve"> </w:t>
      </w:r>
      <w:r w:rsidR="00991582" w:rsidRPr="00991582">
        <w:rPr>
          <w:rFonts w:ascii="Arial" w:hAnsi="Arial" w:cs="Arial"/>
          <w:sz w:val="22"/>
          <w:szCs w:val="22"/>
        </w:rPr>
        <w:t>event convening committee</w:t>
      </w:r>
      <w:r w:rsidR="00447C95" w:rsidRPr="00447C95">
        <w:rPr>
          <w:rFonts w:ascii="Arial" w:hAnsi="Arial" w:cs="Arial"/>
          <w:sz w:val="22"/>
          <w:szCs w:val="22"/>
        </w:rPr>
        <w:t xml:space="preserve"> </w:t>
      </w:r>
      <w:bookmarkEnd w:id="6"/>
      <w:bookmarkEnd w:id="7"/>
      <w:r w:rsidR="00A43764" w:rsidRPr="00142CA0">
        <w:rPr>
          <w:rFonts w:ascii="Arial" w:hAnsi="Arial" w:cs="Arial"/>
          <w:sz w:val="22"/>
          <w:szCs w:val="22"/>
        </w:rPr>
        <w:t>and</w:t>
      </w:r>
      <w:r w:rsidRPr="00142CA0">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0400B52F" w14:textId="77777777" w:rsidR="00991582" w:rsidRPr="00991582" w:rsidRDefault="003278C4" w:rsidP="00991582">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004E7E0A" w:rsidRPr="009A476E">
        <w:rPr>
          <w:rFonts w:ascii="Arial" w:hAnsi="Arial" w:cs="Arial"/>
          <w:sz w:val="22"/>
          <w:szCs w:val="22"/>
        </w:rPr>
        <w:t xml:space="preserve">Alice, </w:t>
      </w:r>
      <w:r w:rsidR="004335B0">
        <w:rPr>
          <w:rFonts w:ascii="Arial" w:hAnsi="Arial" w:cs="Arial"/>
          <w:sz w:val="22"/>
          <w:szCs w:val="22"/>
        </w:rPr>
        <w:t xml:space="preserve">Barb,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00B21A0D">
        <w:rPr>
          <w:rFonts w:ascii="Arial" w:hAnsi="Arial" w:cs="Arial"/>
          <w:sz w:val="22"/>
          <w:szCs w:val="22"/>
          <w:shd w:val="clear" w:color="auto" w:fill="FFFFFF"/>
        </w:rPr>
        <w:t xml:space="preserve">Peggy,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6EC0586C" w14:textId="79CB019B" w:rsidR="00176C83" w:rsidRPr="00991582" w:rsidRDefault="003278C4" w:rsidP="00176C83">
      <w:pPr>
        <w:pStyle w:val="ListParagraph"/>
        <w:numPr>
          <w:ilvl w:val="0"/>
          <w:numId w:val="6"/>
        </w:numPr>
        <w:ind w:left="240" w:hanging="240"/>
        <w:rPr>
          <w:rFonts w:ascii="Arial" w:hAnsi="Arial" w:cs="Arial"/>
          <w:bCs/>
          <w:sz w:val="22"/>
          <w:szCs w:val="22"/>
          <w:shd w:val="clear" w:color="auto" w:fill="FFFFFF"/>
        </w:rPr>
      </w:pPr>
      <w:r w:rsidRPr="00991582">
        <w:rPr>
          <w:rFonts w:ascii="Arial" w:hAnsi="Arial" w:cs="Arial"/>
          <w:b/>
          <w:sz w:val="22"/>
          <w:szCs w:val="22"/>
        </w:rPr>
        <w:t>Thanksgiving</w:t>
      </w:r>
      <w:r w:rsidRPr="00991582">
        <w:rPr>
          <w:rFonts w:ascii="Arial" w:hAnsi="Arial" w:cs="Arial"/>
          <w:sz w:val="22"/>
          <w:szCs w:val="22"/>
        </w:rPr>
        <w:t>:</w:t>
      </w:r>
      <w:bookmarkStart w:id="8" w:name="_Hlk39928513"/>
      <w:bookmarkStart w:id="9" w:name="_Hlk36287815"/>
      <w:bookmarkStart w:id="10" w:name="_Hlk7090112"/>
      <w:bookmarkStart w:id="11" w:name="_Hlk481148691"/>
      <w:r w:rsidR="0015680E" w:rsidRPr="00991582">
        <w:rPr>
          <w:rFonts w:ascii="Arial" w:hAnsi="Arial" w:cs="Arial"/>
          <w:sz w:val="22"/>
          <w:szCs w:val="22"/>
        </w:rPr>
        <w:t xml:space="preserve"> </w:t>
      </w:r>
      <w:r w:rsidR="00991582" w:rsidRPr="00991582">
        <w:rPr>
          <w:rFonts w:ascii="Arial" w:hAnsi="Arial" w:cs="Arial"/>
          <w:sz w:val="22"/>
          <w:szCs w:val="22"/>
        </w:rPr>
        <w:t>Our Church Family and Freedom to Worship</w:t>
      </w:r>
      <w:bookmarkEnd w:id="8"/>
      <w:bookmarkEnd w:id="9"/>
    </w:p>
    <w:p w14:paraId="3EEEA8A6" w14:textId="29893A3C" w:rsidR="00F415CE" w:rsidRPr="00F9046C" w:rsidRDefault="00F415CE" w:rsidP="00F9046C">
      <w:pPr>
        <w:rPr>
          <w:rFonts w:ascii="Arial" w:hAnsi="Arial" w:cs="Arial"/>
          <w:bCs/>
          <w:sz w:val="22"/>
          <w:szCs w:val="22"/>
          <w:shd w:val="clear" w:color="auto" w:fill="FFFFFF"/>
        </w:rPr>
      </w:pPr>
    </w:p>
    <w:p w14:paraId="1D17AFD8" w14:textId="6D4D2164"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Study</w:t>
      </w:r>
      <w:r w:rsidR="00991582">
        <w:rPr>
          <w:rFonts w:ascii="Arial" w:hAnsi="Arial" w:cs="Arial"/>
          <w:b/>
          <w:bCs/>
          <w:color w:val="202020"/>
          <w:sz w:val="22"/>
          <w:szCs w:val="22"/>
          <w:shd w:val="clear" w:color="auto" w:fill="FFFFFF"/>
        </w:rPr>
        <w:t xml:space="preserve"> on Tuesday’s at 3:00 p.m. </w:t>
      </w:r>
    </w:p>
    <w:p w14:paraId="03AE3F71" w14:textId="4EC47A83" w:rsidR="00307158" w:rsidRDefault="00307158" w:rsidP="00AD5D82">
      <w:pPr>
        <w:autoSpaceDE w:val="0"/>
        <w:autoSpaceDN w:val="0"/>
        <w:adjustRightInd w:val="0"/>
        <w:rPr>
          <w:rFonts w:ascii="Arial" w:hAnsi="Arial" w:cs="Arial"/>
          <w:b/>
          <w:bCs/>
          <w:noProof/>
          <w:color w:val="202020"/>
          <w:sz w:val="22"/>
          <w:szCs w:val="22"/>
          <w:shd w:val="clear" w:color="auto" w:fill="FFFFFF"/>
          <w:lang w:val="en-CA"/>
        </w:rPr>
      </w:pPr>
    </w:p>
    <w:p w14:paraId="629CD0B9" w14:textId="3C51FC5E" w:rsidR="00307158" w:rsidRDefault="00307158" w:rsidP="00307158">
      <w:pPr>
        <w:rPr>
          <w:rFonts w:ascii="Arial" w:hAnsi="Arial" w:cs="Arial"/>
          <w:noProof/>
          <w:sz w:val="22"/>
          <w:szCs w:val="22"/>
        </w:rPr>
      </w:pPr>
      <w:r>
        <w:rPr>
          <w:rFonts w:ascii="Arial" w:eastAsia="Times New Roman" w:hAnsi="Arial" w:cs="Arial"/>
          <w:b/>
          <w:iCs/>
          <w:sz w:val="22"/>
          <w:szCs w:val="22"/>
        </w:rPr>
        <w:t>Rev. Rob Montgomery</w:t>
      </w:r>
      <w:r w:rsidR="000D1B79" w:rsidRPr="000D1B79">
        <w:rPr>
          <w:rFonts w:ascii="Georgia" w:hAnsi="Georgia"/>
          <w:color w:val="222222"/>
          <w:shd w:val="clear" w:color="auto" w:fill="FFFFFF"/>
        </w:rPr>
        <w:t xml:space="preserve"> </w:t>
      </w:r>
      <w:r w:rsidR="00991582">
        <w:rPr>
          <w:rFonts w:ascii="Arial" w:hAnsi="Arial" w:cs="Arial"/>
          <w:b/>
          <w:bCs/>
          <w:color w:val="222222"/>
          <w:sz w:val="22"/>
          <w:szCs w:val="22"/>
          <w:shd w:val="clear" w:color="auto" w:fill="FFFFFF"/>
        </w:rPr>
        <w:t>will</w:t>
      </w:r>
      <w:r w:rsidR="000D1B79" w:rsidRPr="000D1B79">
        <w:rPr>
          <w:rFonts w:ascii="Arial" w:hAnsi="Arial" w:cs="Arial"/>
          <w:b/>
          <w:bCs/>
          <w:color w:val="222222"/>
          <w:sz w:val="22"/>
          <w:szCs w:val="22"/>
          <w:shd w:val="clear" w:color="auto" w:fill="FFFFFF"/>
        </w:rPr>
        <w:t xml:space="preserve"> resume our Midweek Contemplative Services in the church on Wednesdays, from 6:30-7PM</w:t>
      </w:r>
      <w:r w:rsidRPr="000D1B79">
        <w:rPr>
          <w:rFonts w:ascii="Arial" w:eastAsia="Times New Roman" w:hAnsi="Arial" w:cs="Arial"/>
          <w:b/>
          <w:bCs/>
          <w:iCs/>
          <w:sz w:val="22"/>
          <w:szCs w:val="22"/>
        </w:rPr>
        <w:t>.</w:t>
      </w:r>
      <w:r w:rsidRPr="00CD655B">
        <w:rPr>
          <w:rFonts w:ascii="Arial" w:hAnsi="Arial" w:cs="Arial"/>
          <w:noProof/>
          <w:sz w:val="22"/>
          <w:szCs w:val="22"/>
        </w:rPr>
        <w:t xml:space="preserve"> </w:t>
      </w:r>
    </w:p>
    <w:p w14:paraId="0DCD5033" w14:textId="77777777" w:rsidR="000B434A" w:rsidRDefault="000B434A" w:rsidP="00AD5D82">
      <w:pPr>
        <w:autoSpaceDE w:val="0"/>
        <w:autoSpaceDN w:val="0"/>
        <w:adjustRightInd w:val="0"/>
        <w:rPr>
          <w:rFonts w:ascii="Arial" w:hAnsi="Arial" w:cs="Arial"/>
          <w:b/>
          <w:bCs/>
          <w:color w:val="202020"/>
          <w:sz w:val="22"/>
          <w:szCs w:val="22"/>
          <w:shd w:val="clear" w:color="auto" w:fill="FFFFFF"/>
          <w:lang w:val="en-CA"/>
        </w:rPr>
      </w:pPr>
    </w:p>
    <w:p w14:paraId="6A7BABAC" w14:textId="19C8A39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4997F400" w14:textId="63708257" w:rsidR="007B1F3F" w:rsidRPr="00307158" w:rsidRDefault="004011C2" w:rsidP="00307158">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74CC4F50" w14:textId="3777146E" w:rsidR="007B1F3F" w:rsidRPr="00F9046C" w:rsidRDefault="007B1F3F" w:rsidP="000D6F1B">
      <w:pPr>
        <w:rPr>
          <w:rFonts w:ascii="Arial" w:eastAsia="Times New Roman" w:hAnsi="Arial" w:cs="Arial"/>
          <w:b/>
          <w:iCs/>
          <w:color w:val="FF0000"/>
          <w:sz w:val="56"/>
          <w:szCs w:val="56"/>
          <w:shd w:val="clear" w:color="auto" w:fill="FFFFFF"/>
        </w:rPr>
      </w:pPr>
      <w:r w:rsidRPr="000D1B79">
        <w:rPr>
          <w:rFonts w:ascii="Arial" w:eastAsia="Times New Roman" w:hAnsi="Arial" w:cs="Arial"/>
          <w:b/>
          <w:iCs/>
          <w:sz w:val="22"/>
          <w:szCs w:val="22"/>
        </w:rPr>
        <w:t>Sept</w:t>
      </w:r>
      <w:r w:rsidR="008B4496" w:rsidRPr="000D1B79">
        <w:rPr>
          <w:rFonts w:ascii="Arial" w:eastAsia="Times New Roman" w:hAnsi="Arial" w:cs="Arial"/>
          <w:b/>
          <w:iCs/>
          <w:sz w:val="22"/>
          <w:szCs w:val="22"/>
        </w:rPr>
        <w:t>.</w:t>
      </w:r>
      <w:r w:rsidRPr="000D1B79">
        <w:rPr>
          <w:rFonts w:ascii="Arial" w:eastAsia="Times New Roman" w:hAnsi="Arial" w:cs="Arial"/>
          <w:b/>
          <w:iCs/>
          <w:sz w:val="22"/>
          <w:szCs w:val="22"/>
        </w:rPr>
        <w:t xml:space="preserve"> 2</w:t>
      </w:r>
      <w:r w:rsidR="00F9053C" w:rsidRPr="000D1B79">
        <w:rPr>
          <w:rFonts w:ascii="Arial" w:eastAsia="Times New Roman" w:hAnsi="Arial" w:cs="Arial"/>
          <w:b/>
          <w:iCs/>
          <w:sz w:val="22"/>
          <w:szCs w:val="22"/>
        </w:rPr>
        <w:t>4</w:t>
      </w:r>
      <w:r w:rsidRPr="000D1B79">
        <w:rPr>
          <w:rFonts w:ascii="Arial" w:eastAsia="Times New Roman" w:hAnsi="Arial" w:cs="Arial"/>
          <w:b/>
          <w:iCs/>
          <w:sz w:val="22"/>
          <w:szCs w:val="22"/>
        </w:rPr>
        <w:t xml:space="preserve">/22 </w:t>
      </w:r>
      <w:r w:rsidRPr="00F9046C">
        <w:rPr>
          <w:rFonts w:ascii="Arial" w:eastAsia="Times New Roman" w:hAnsi="Arial" w:cs="Arial"/>
          <w:b/>
          <w:iCs/>
          <w:color w:val="FF0000"/>
          <w:sz w:val="22"/>
          <w:szCs w:val="22"/>
        </w:rPr>
        <w:t>St. Luke’s Annual Roast</w:t>
      </w:r>
      <w:r w:rsidRPr="00F9046C">
        <w:rPr>
          <w:rFonts w:ascii="Arial" w:eastAsia="Times New Roman" w:hAnsi="Arial" w:cs="Arial"/>
          <w:b/>
          <w:color w:val="FF0000"/>
          <w:sz w:val="22"/>
          <w:szCs w:val="22"/>
        </w:rPr>
        <w:t xml:space="preserve"> Beef Dinner</w:t>
      </w:r>
      <w:r>
        <w:rPr>
          <w:rFonts w:ascii="Arial" w:eastAsia="Times New Roman" w:hAnsi="Arial" w:cs="Arial"/>
          <w:b/>
          <w:sz w:val="22"/>
          <w:szCs w:val="22"/>
        </w:rPr>
        <w:t xml:space="preserve">, </w:t>
      </w:r>
      <w:r w:rsidRPr="007B1F3F">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7B1F3F">
        <w:rPr>
          <w:rFonts w:ascii="Arial" w:eastAsia="Times New Roman" w:hAnsi="Arial" w:cs="Arial"/>
          <w:b/>
          <w:i/>
          <w:sz w:val="22"/>
          <w:szCs w:val="22"/>
        </w:rPr>
        <w:t>12 Quispamsis Road, Quispamsi</w:t>
      </w:r>
      <w:r>
        <w:rPr>
          <w:rFonts w:ascii="Arial" w:eastAsia="Times New Roman" w:hAnsi="Arial" w:cs="Arial"/>
          <w:b/>
          <w:i/>
          <w:sz w:val="22"/>
          <w:szCs w:val="22"/>
        </w:rPr>
        <w:t xml:space="preserve">s, </w:t>
      </w:r>
      <w:r w:rsidRPr="007B1F3F">
        <w:rPr>
          <w:rFonts w:ascii="Arial" w:eastAsia="Times New Roman" w:hAnsi="Arial" w:cs="Arial"/>
          <w:b/>
          <w:sz w:val="22"/>
          <w:szCs w:val="22"/>
        </w:rPr>
        <w:t>Saturday,</w:t>
      </w:r>
      <w:r w:rsidRPr="00F9046C">
        <w:rPr>
          <w:rFonts w:ascii="Arial" w:eastAsia="Times New Roman" w:hAnsi="Arial" w:cs="Arial"/>
          <w:b/>
          <w:color w:val="FF0000"/>
          <w:sz w:val="22"/>
          <w:szCs w:val="22"/>
        </w:rPr>
        <w:t xml:space="preserve"> September </w:t>
      </w:r>
      <w:r w:rsidR="00CC37BE" w:rsidRPr="00F9046C">
        <w:rPr>
          <w:rFonts w:ascii="Arial" w:eastAsia="Times New Roman" w:hAnsi="Arial" w:cs="Arial"/>
          <w:b/>
          <w:color w:val="FF0000"/>
          <w:sz w:val="22"/>
          <w:szCs w:val="22"/>
        </w:rPr>
        <w:t>24,</w:t>
      </w:r>
      <w:r w:rsidRPr="00F9046C">
        <w:rPr>
          <w:rFonts w:ascii="Arial" w:eastAsia="Times New Roman" w:hAnsi="Arial" w:cs="Arial"/>
          <w:b/>
          <w:color w:val="FF0000"/>
          <w:sz w:val="22"/>
          <w:szCs w:val="22"/>
        </w:rPr>
        <w:t xml:space="preserve"> 202</w:t>
      </w:r>
      <w:r w:rsidR="008B4496" w:rsidRPr="00F9046C">
        <w:rPr>
          <w:rFonts w:ascii="Arial" w:eastAsia="Times New Roman" w:hAnsi="Arial" w:cs="Arial"/>
          <w:b/>
          <w:color w:val="FF0000"/>
          <w:sz w:val="22"/>
          <w:szCs w:val="22"/>
        </w:rPr>
        <w:t>2</w:t>
      </w:r>
      <w:r w:rsidR="008B4496" w:rsidRPr="00F9046C">
        <w:rPr>
          <w:rFonts w:ascii="Arial" w:eastAsia="Times New Roman" w:hAnsi="Arial" w:cs="Arial"/>
          <w:b/>
          <w:sz w:val="22"/>
          <w:szCs w:val="22"/>
        </w:rPr>
        <w:t>.</w:t>
      </w:r>
      <w:r w:rsidR="000D6F1B" w:rsidRPr="00F9046C">
        <w:rPr>
          <w:rFonts w:ascii="Arial" w:eastAsia="Times New Roman" w:hAnsi="Arial" w:cs="Arial"/>
          <w:b/>
          <w:sz w:val="22"/>
          <w:szCs w:val="22"/>
        </w:rPr>
        <w:t xml:space="preserve"> </w:t>
      </w:r>
      <w:r w:rsidR="00F9046C" w:rsidRPr="00F9046C">
        <w:rPr>
          <w:rFonts w:ascii="Arial" w:eastAsia="Times New Roman" w:hAnsi="Arial" w:cs="Arial"/>
          <w:b/>
          <w:sz w:val="22"/>
          <w:szCs w:val="22"/>
        </w:rPr>
        <w:t xml:space="preserve"> </w:t>
      </w:r>
      <w:r w:rsidR="004C7826">
        <w:rPr>
          <w:rFonts w:ascii="Arial" w:eastAsia="Times New Roman" w:hAnsi="Arial" w:cs="Arial"/>
          <w:b/>
          <w:sz w:val="22"/>
          <w:szCs w:val="22"/>
        </w:rPr>
        <w:t>Time:</w:t>
      </w:r>
      <w:r w:rsidR="00F9046C" w:rsidRPr="00F9046C">
        <w:rPr>
          <w:rFonts w:ascii="Arial" w:eastAsia="Times New Roman" w:hAnsi="Arial" w:cs="Arial"/>
          <w:b/>
          <w:sz w:val="22"/>
          <w:szCs w:val="22"/>
        </w:rPr>
        <w:t xml:space="preserve"> </w:t>
      </w:r>
      <w:r w:rsidR="00F9046C" w:rsidRPr="00F9046C">
        <w:rPr>
          <w:rFonts w:ascii="Arial" w:eastAsia="Times New Roman" w:hAnsi="Arial" w:cs="Arial"/>
          <w:b/>
          <w:iCs/>
          <w:sz w:val="22"/>
          <w:szCs w:val="22"/>
          <w:shd w:val="clear" w:color="auto" w:fill="FFFFFF"/>
        </w:rPr>
        <w:t>4:30 pm - 6:00 pm</w:t>
      </w:r>
      <w:r w:rsidR="00F9046C">
        <w:rPr>
          <w:rFonts w:ascii="Arial" w:eastAsia="Times New Roman" w:hAnsi="Arial" w:cs="Arial"/>
          <w:b/>
          <w:iCs/>
          <w:color w:val="FF0000"/>
          <w:sz w:val="56"/>
          <w:szCs w:val="56"/>
          <w:shd w:val="clear" w:color="auto" w:fill="FFFFFF"/>
        </w:rPr>
        <w:t xml:space="preserve"> </w:t>
      </w:r>
      <w:r w:rsidRPr="007B1F3F">
        <w:rPr>
          <w:rFonts w:ascii="Arial" w:eastAsia="Times New Roman" w:hAnsi="Arial" w:cs="Arial"/>
          <w:b/>
          <w:iCs/>
          <w:color w:val="FF0000"/>
          <w:sz w:val="22"/>
          <w:szCs w:val="22"/>
        </w:rPr>
        <w:t>Tickets: $1</w:t>
      </w:r>
      <w:r>
        <w:rPr>
          <w:rFonts w:ascii="Arial" w:eastAsia="Times New Roman" w:hAnsi="Arial" w:cs="Arial"/>
          <w:b/>
          <w:iCs/>
          <w:color w:val="FF0000"/>
          <w:sz w:val="22"/>
          <w:szCs w:val="22"/>
        </w:rPr>
        <w:t>7.50</w:t>
      </w:r>
      <w:r w:rsidR="00F9046C">
        <w:rPr>
          <w:rFonts w:ascii="Arial" w:eastAsia="Times New Roman" w:hAnsi="Arial" w:cs="Arial"/>
          <w:b/>
          <w:iCs/>
          <w:color w:val="FF0000"/>
          <w:sz w:val="22"/>
          <w:szCs w:val="22"/>
        </w:rPr>
        <w:t xml:space="preserve"> </w:t>
      </w:r>
      <w:r>
        <w:rPr>
          <w:rFonts w:ascii="Arial" w:eastAsia="Times New Roman" w:hAnsi="Arial" w:cs="Arial"/>
          <w:b/>
          <w:sz w:val="22"/>
          <w:szCs w:val="22"/>
        </w:rPr>
        <w:t xml:space="preserve"> </w:t>
      </w:r>
      <w:r w:rsidRPr="007B1F3F">
        <w:rPr>
          <w:rFonts w:ascii="Arial" w:eastAsia="Times New Roman" w:hAnsi="Arial" w:cs="Arial"/>
          <w:b/>
          <w:iCs/>
          <w:sz w:val="22"/>
          <w:szCs w:val="22"/>
        </w:rPr>
        <w:t xml:space="preserve">For Tickets: Call Susan at 847-7609 </w:t>
      </w:r>
      <w:r w:rsidRPr="007B1F3F">
        <w:rPr>
          <w:rFonts w:ascii="Arial" w:eastAsia="Times New Roman" w:hAnsi="Arial" w:cs="Arial"/>
          <w:b/>
          <w:iCs/>
          <w:color w:val="FF0000"/>
          <w:sz w:val="22"/>
          <w:szCs w:val="22"/>
        </w:rPr>
        <w:t xml:space="preserve">“Drive Through” Take-Out Only. </w:t>
      </w:r>
      <w:r w:rsidRPr="007B1F3F">
        <w:rPr>
          <w:rFonts w:ascii="Arial" w:eastAsia="Times New Roman" w:hAnsi="Arial" w:cs="Arial"/>
          <w:b/>
          <w:iCs/>
          <w:sz w:val="22"/>
          <w:szCs w:val="22"/>
        </w:rPr>
        <w:t>Call Earl</w:t>
      </w:r>
      <w:r w:rsidR="000D6F1B">
        <w:rPr>
          <w:rFonts w:ascii="Arial" w:eastAsia="Times New Roman" w:hAnsi="Arial" w:cs="Arial"/>
          <w:b/>
          <w:iCs/>
          <w:sz w:val="22"/>
          <w:szCs w:val="22"/>
        </w:rPr>
        <w:t xml:space="preserve">y. </w:t>
      </w:r>
      <w:r w:rsidRPr="007B1F3F">
        <w:rPr>
          <w:rFonts w:ascii="Arial" w:eastAsia="Times New Roman" w:hAnsi="Arial" w:cs="Arial"/>
          <w:b/>
          <w:iCs/>
          <w:sz w:val="22"/>
          <w:szCs w:val="22"/>
        </w:rPr>
        <w:t xml:space="preserve">Tickets Must Be Picked-Up and Paid for Before Dinner. </w:t>
      </w:r>
      <w:r w:rsidRPr="007B1F3F">
        <w:rPr>
          <w:rFonts w:ascii="Arial" w:eastAsia="Times New Roman" w:hAnsi="Arial" w:cs="Arial"/>
          <w:b/>
          <w:sz w:val="22"/>
          <w:szCs w:val="22"/>
        </w:rPr>
        <w:t xml:space="preserve">Tickets Are Limited So Call </w:t>
      </w:r>
      <w:r w:rsidR="00F9053C" w:rsidRPr="007B1F3F">
        <w:rPr>
          <w:rFonts w:ascii="Arial" w:eastAsia="Times New Roman" w:hAnsi="Arial" w:cs="Arial"/>
          <w:b/>
          <w:sz w:val="22"/>
          <w:szCs w:val="22"/>
        </w:rPr>
        <w:t>Early. Join</w:t>
      </w:r>
      <w:r w:rsidRPr="007B1F3F">
        <w:rPr>
          <w:rFonts w:ascii="Arial" w:eastAsia="Times New Roman" w:hAnsi="Arial" w:cs="Arial"/>
          <w:b/>
          <w:sz w:val="22"/>
          <w:szCs w:val="22"/>
        </w:rPr>
        <w:t xml:space="preserve"> us for delicious roast beef, potato, gravy, veggies &amp; roll, and dessert.</w:t>
      </w:r>
    </w:p>
    <w:p w14:paraId="0B0A9053" w14:textId="3D2FDBA7" w:rsidR="00F9053C" w:rsidRDefault="00F9053C" w:rsidP="000D6F1B">
      <w:pPr>
        <w:rPr>
          <w:rFonts w:ascii="Arial" w:eastAsia="Times New Roman" w:hAnsi="Arial" w:cs="Arial"/>
          <w:b/>
          <w:sz w:val="22"/>
          <w:szCs w:val="22"/>
        </w:rPr>
      </w:pPr>
    </w:p>
    <w:p w14:paraId="08EF8888" w14:textId="46100169" w:rsidR="003030B5"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74523E">
        <w:rPr>
          <w:rFonts w:ascii="Arial" w:eastAsia="Times New Roman" w:hAnsi="Arial" w:cs="Arial"/>
          <w:b/>
          <w:color w:val="FF0000"/>
          <w:sz w:val="22"/>
          <w:szCs w:val="22"/>
        </w:rPr>
        <w:t>Girls Day Out</w:t>
      </w:r>
      <w:r w:rsidR="00CC2AFE">
        <w:rPr>
          <w:rFonts w:ascii="Arial" w:eastAsia="Times New Roman" w:hAnsi="Arial" w:cs="Arial"/>
          <w:b/>
          <w:color w:val="FF0000"/>
          <w:sz w:val="22"/>
          <w:szCs w:val="22"/>
        </w:rPr>
        <w:t xml:space="preserve"> </w:t>
      </w:r>
      <w:r w:rsidR="00CC2AFE" w:rsidRPr="00191770">
        <w:rPr>
          <w:rFonts w:ascii="Arial" w:eastAsia="Times New Roman" w:hAnsi="Arial" w:cs="Arial"/>
          <w:b/>
          <w:sz w:val="22"/>
          <w:szCs w:val="22"/>
        </w:rPr>
        <w:t xml:space="preserve">at St. Luke’s Parish Hall. </w:t>
      </w:r>
      <w:r w:rsidR="00191770">
        <w:rPr>
          <w:rFonts w:ascii="Arial" w:eastAsia="Times New Roman" w:hAnsi="Arial" w:cs="Arial"/>
          <w:b/>
          <w:sz w:val="22"/>
          <w:szCs w:val="22"/>
        </w:rPr>
        <w:t xml:space="preserve">12 </w:t>
      </w:r>
      <w:r w:rsidR="00CC2AFE" w:rsidRPr="00191770">
        <w:rPr>
          <w:rFonts w:ascii="Arial" w:eastAsia="Times New Roman" w:hAnsi="Arial" w:cs="Arial"/>
          <w:b/>
          <w:sz w:val="22"/>
          <w:szCs w:val="22"/>
        </w:rPr>
        <w:t>Quispamsis</w:t>
      </w:r>
      <w:r w:rsidR="00191770">
        <w:rPr>
          <w:rFonts w:ascii="Arial" w:eastAsia="Times New Roman" w:hAnsi="Arial" w:cs="Arial"/>
          <w:b/>
          <w:sz w:val="22"/>
          <w:szCs w:val="22"/>
        </w:rPr>
        <w:t xml:space="preserve"> Road</w:t>
      </w:r>
      <w:r w:rsidR="00CC2AFE" w:rsidRPr="00191770">
        <w:rPr>
          <w:rFonts w:ascii="Arial" w:eastAsia="Times New Roman" w:hAnsi="Arial" w:cs="Arial"/>
          <w:b/>
          <w:sz w:val="22"/>
          <w:szCs w:val="22"/>
        </w:rPr>
        <w:t xml:space="preserve">, </w:t>
      </w:r>
      <w:r w:rsidR="00CC2AFE">
        <w:rPr>
          <w:rFonts w:ascii="Arial" w:eastAsia="Times New Roman" w:hAnsi="Arial" w:cs="Arial"/>
          <w:b/>
          <w:color w:val="FF0000"/>
          <w:sz w:val="22"/>
          <w:szCs w:val="22"/>
        </w:rPr>
        <w:t xml:space="preserve">9:30 a.m. – 2:30 p.m. </w:t>
      </w:r>
      <w:r w:rsidRPr="003030B5">
        <w:rPr>
          <w:rFonts w:ascii="Arial" w:eastAsia="Times New Roman" w:hAnsi="Arial" w:cs="Arial"/>
          <w:b/>
          <w:color w:val="FF0000"/>
          <w:sz w:val="22"/>
          <w:szCs w:val="22"/>
        </w:rPr>
        <w:t xml:space="preserve"> </w:t>
      </w:r>
      <w:r w:rsidR="003030B5">
        <w:rPr>
          <w:rFonts w:ascii="Arial" w:eastAsia="Times New Roman" w:hAnsi="Arial" w:cs="Arial"/>
          <w:b/>
          <w:sz w:val="22"/>
          <w:szCs w:val="22"/>
        </w:rPr>
        <w:t>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76BF39F4" w14:textId="359CCF60" w:rsidR="0074523E" w:rsidRDefault="0074523E" w:rsidP="000D6F1B">
      <w:pPr>
        <w:rPr>
          <w:rFonts w:ascii="Arial" w:eastAsia="Times New Roman" w:hAnsi="Arial" w:cs="Arial"/>
          <w:b/>
          <w:sz w:val="22"/>
          <w:szCs w:val="22"/>
        </w:rPr>
      </w:pPr>
    </w:p>
    <w:p w14:paraId="45319F06" w14:textId="225D2526" w:rsidR="0074523E" w:rsidRDefault="0074523E" w:rsidP="000D6F1B">
      <w:pPr>
        <w:rPr>
          <w:rFonts w:ascii="Arial" w:eastAsia="Times New Roman" w:hAnsi="Arial" w:cs="Arial"/>
          <w:b/>
          <w:sz w:val="22"/>
          <w:szCs w:val="22"/>
        </w:rPr>
      </w:pPr>
      <w:r w:rsidRPr="0074523E">
        <w:rPr>
          <w:rFonts w:ascii="Arial" w:eastAsia="Times New Roman" w:hAnsi="Arial" w:cs="Arial"/>
          <w:b/>
          <w:sz w:val="22"/>
          <w:szCs w:val="22"/>
        </w:rPr>
        <w:t>Oct</w:t>
      </w:r>
      <w:r>
        <w:rPr>
          <w:rFonts w:ascii="Arial" w:eastAsia="Times New Roman" w:hAnsi="Arial" w:cs="Arial"/>
          <w:b/>
          <w:sz w:val="22"/>
          <w:szCs w:val="22"/>
        </w:rPr>
        <w:t>.</w:t>
      </w:r>
      <w:r w:rsidRPr="0074523E">
        <w:rPr>
          <w:rFonts w:ascii="Arial" w:eastAsia="Times New Roman" w:hAnsi="Arial" w:cs="Arial"/>
          <w:b/>
          <w:sz w:val="22"/>
          <w:szCs w:val="22"/>
        </w:rPr>
        <w:t xml:space="preserve"> 18</w:t>
      </w:r>
      <w:r>
        <w:rPr>
          <w:rFonts w:ascii="Arial" w:eastAsia="Times New Roman" w:hAnsi="Arial" w:cs="Arial"/>
          <w:b/>
          <w:sz w:val="22"/>
          <w:szCs w:val="22"/>
        </w:rPr>
        <w:t xml:space="preserve">/22 </w:t>
      </w:r>
      <w:bookmarkStart w:id="12" w:name="_Hlk111728176"/>
      <w:r>
        <w:rPr>
          <w:rFonts w:ascii="Arial" w:eastAsia="Times New Roman" w:hAnsi="Arial" w:cs="Arial"/>
          <w:b/>
          <w:sz w:val="22"/>
          <w:szCs w:val="22"/>
        </w:rPr>
        <w:t xml:space="preserve">St. Luke’s </w:t>
      </w:r>
      <w:bookmarkEnd w:id="12"/>
      <w:r>
        <w:rPr>
          <w:rFonts w:ascii="Arial" w:eastAsia="Times New Roman" w:hAnsi="Arial" w:cs="Arial"/>
          <w:b/>
          <w:sz w:val="22"/>
          <w:szCs w:val="22"/>
        </w:rPr>
        <w:t>ACW ‘</w:t>
      </w:r>
      <w:r w:rsidRPr="0074523E">
        <w:rPr>
          <w:rFonts w:ascii="Arial" w:eastAsia="Times New Roman" w:hAnsi="Arial" w:cs="Arial"/>
          <w:b/>
          <w:sz w:val="22"/>
          <w:szCs w:val="22"/>
        </w:rPr>
        <w:t>s</w:t>
      </w:r>
      <w:r>
        <w:rPr>
          <w:rFonts w:ascii="Arial" w:eastAsia="Times New Roman" w:hAnsi="Arial" w:cs="Arial"/>
          <w:b/>
          <w:sz w:val="22"/>
          <w:szCs w:val="22"/>
        </w:rPr>
        <w:t xml:space="preserve"> </w:t>
      </w:r>
      <w:r w:rsidRPr="00F9046C">
        <w:rPr>
          <w:rFonts w:ascii="Arial" w:eastAsia="Times New Roman" w:hAnsi="Arial" w:cs="Arial"/>
          <w:b/>
          <w:color w:val="FF0000"/>
          <w:sz w:val="22"/>
          <w:szCs w:val="22"/>
        </w:rPr>
        <w:t>Soup and Sandwich Takeout Lunch</w:t>
      </w:r>
      <w:r>
        <w:rPr>
          <w:rFonts w:ascii="Arial" w:eastAsia="Times New Roman" w:hAnsi="Arial" w:cs="Arial"/>
          <w:b/>
          <w:sz w:val="22"/>
          <w:szCs w:val="22"/>
        </w:rPr>
        <w:t xml:space="preserve">. </w:t>
      </w:r>
      <w:r w:rsidRPr="0074523E">
        <w:rPr>
          <w:rFonts w:ascii="Arial" w:eastAsia="Times New Roman" w:hAnsi="Arial" w:cs="Arial"/>
          <w:b/>
          <w:sz w:val="22"/>
          <w:szCs w:val="22"/>
        </w:rPr>
        <w:t xml:space="preserve"> </w:t>
      </w:r>
      <w:bookmarkStart w:id="13" w:name="_Hlk111728253"/>
      <w:r w:rsidRPr="0074523E">
        <w:rPr>
          <w:rFonts w:ascii="Arial" w:eastAsia="Times New Roman" w:hAnsi="Arial" w:cs="Arial"/>
          <w:b/>
          <w:sz w:val="22"/>
          <w:szCs w:val="22"/>
        </w:rPr>
        <w:t>Further details to come</w:t>
      </w:r>
      <w:bookmarkEnd w:id="13"/>
      <w:r>
        <w:rPr>
          <w:rFonts w:ascii="Arial" w:eastAsia="Times New Roman" w:hAnsi="Arial" w:cs="Arial"/>
          <w:b/>
          <w:sz w:val="22"/>
          <w:szCs w:val="22"/>
        </w:rPr>
        <w:t>.</w:t>
      </w:r>
    </w:p>
    <w:p w14:paraId="651F7C47" w14:textId="4541A736" w:rsidR="0074523E" w:rsidRDefault="0074523E" w:rsidP="000D6F1B">
      <w:pPr>
        <w:rPr>
          <w:rFonts w:ascii="Arial" w:eastAsia="Times New Roman" w:hAnsi="Arial" w:cs="Arial"/>
          <w:b/>
          <w:sz w:val="22"/>
          <w:szCs w:val="22"/>
        </w:rPr>
      </w:pPr>
    </w:p>
    <w:p w14:paraId="180137B5" w14:textId="3086BD5E" w:rsidR="0074523E" w:rsidRDefault="0074523E" w:rsidP="000D6F1B">
      <w:pPr>
        <w:rPr>
          <w:rFonts w:ascii="Arial" w:eastAsia="Times New Roman" w:hAnsi="Arial" w:cs="Arial"/>
          <w:b/>
          <w:sz w:val="22"/>
          <w:szCs w:val="22"/>
        </w:rPr>
      </w:pPr>
      <w:r w:rsidRPr="00F9046C">
        <w:rPr>
          <w:rFonts w:ascii="Arial" w:hAnsi="Arial" w:cs="Arial"/>
          <w:b/>
          <w:bCs/>
          <w:color w:val="222222"/>
          <w:sz w:val="22"/>
          <w:szCs w:val="22"/>
          <w:shd w:val="clear" w:color="auto" w:fill="FFFFFF"/>
        </w:rPr>
        <w:t>Nov. 5/22</w:t>
      </w:r>
      <w:r w:rsidRPr="00F9046C">
        <w:rPr>
          <w:rFonts w:ascii="Arial" w:eastAsia="Times New Roman" w:hAnsi="Arial" w:cs="Arial"/>
          <w:b/>
          <w:sz w:val="22"/>
          <w:szCs w:val="22"/>
        </w:rPr>
        <w:t xml:space="preserve"> </w:t>
      </w:r>
      <w:r w:rsidRPr="00F9046C">
        <w:rPr>
          <w:rFonts w:ascii="Arial" w:hAnsi="Arial" w:cs="Arial"/>
          <w:b/>
          <w:bCs/>
          <w:color w:val="FF0000"/>
          <w:sz w:val="22"/>
          <w:szCs w:val="22"/>
          <w:shd w:val="clear" w:color="auto" w:fill="FFFFFF"/>
        </w:rPr>
        <w:t>St. Luke’s Christmas Bazaar</w:t>
      </w:r>
      <w:r w:rsidRPr="00F9046C">
        <w:rPr>
          <w:rFonts w:ascii="Arial" w:hAnsi="Arial" w:cs="Arial"/>
          <w:color w:val="FF0000"/>
          <w:sz w:val="22"/>
          <w:szCs w:val="22"/>
          <w:shd w:val="clear" w:color="auto" w:fill="FFFFFF"/>
        </w:rPr>
        <w:t> </w:t>
      </w:r>
      <w:r w:rsidRPr="00F9046C">
        <w:rPr>
          <w:rFonts w:ascii="Arial" w:hAnsi="Arial" w:cs="Arial"/>
          <w:color w:val="222222"/>
          <w:sz w:val="22"/>
          <w:szCs w:val="22"/>
          <w:shd w:val="clear" w:color="auto" w:fill="FFFFFF"/>
        </w:rPr>
        <w:t xml:space="preserve">at the Parish </w:t>
      </w:r>
      <w:r w:rsidR="001710DD" w:rsidRPr="00F9046C">
        <w:rPr>
          <w:rFonts w:ascii="Arial" w:hAnsi="Arial" w:cs="Arial"/>
          <w:color w:val="222222"/>
          <w:sz w:val="22"/>
          <w:szCs w:val="22"/>
          <w:shd w:val="clear" w:color="auto" w:fill="FFFFFF"/>
        </w:rPr>
        <w:t xml:space="preserve">Hall. </w:t>
      </w:r>
      <w:r w:rsidR="001710DD" w:rsidRPr="00F9046C">
        <w:rPr>
          <w:rFonts w:ascii="Arial" w:eastAsia="Times New Roman" w:hAnsi="Arial" w:cs="Arial"/>
          <w:b/>
          <w:sz w:val="22"/>
          <w:szCs w:val="22"/>
        </w:rPr>
        <w:t>Further details to come.</w:t>
      </w:r>
    </w:p>
    <w:p w14:paraId="48C360D5" w14:textId="4DCA2CC5" w:rsidR="00E53233" w:rsidRPr="00E53233" w:rsidRDefault="00E53233" w:rsidP="00E53233">
      <w:pPr>
        <w:pStyle w:val="NoSpacing"/>
        <w:rPr>
          <w:rFonts w:ascii="Arial" w:hAnsi="Arial" w:cs="Arial"/>
          <w:sz w:val="22"/>
          <w:szCs w:val="22"/>
        </w:rPr>
      </w:pPr>
      <w:r>
        <w:rPr>
          <w:sz w:val="26"/>
          <w:szCs w:val="26"/>
          <w:shd w:val="clear" w:color="auto" w:fill="FFFFFF"/>
        </w:rPr>
        <w:br/>
      </w:r>
      <w:r w:rsidRPr="00E53233">
        <w:rPr>
          <w:rStyle w:val="Strong"/>
          <w:rFonts w:ascii="Arial" w:hAnsi="Arial" w:cs="Arial"/>
          <w:color w:val="414148"/>
          <w:sz w:val="22"/>
          <w:szCs w:val="22"/>
          <w:shd w:val="clear" w:color="auto" w:fill="FFFFFF"/>
        </w:rPr>
        <w:t>November 5, 2022, 138th Session of the Diocesan Synod of Fredericton at</w:t>
      </w:r>
      <w:r w:rsidRPr="00E53233">
        <w:rPr>
          <w:rFonts w:ascii="Arial" w:hAnsi="Arial" w:cs="Arial"/>
          <w:sz w:val="22"/>
          <w:szCs w:val="22"/>
          <w:shd w:val="clear" w:color="auto" w:fill="FFFFFF"/>
        </w:rPr>
        <w:t xml:space="preserve"> </w:t>
      </w:r>
      <w:r w:rsidRPr="00E53233">
        <w:rPr>
          <w:rStyle w:val="Strong"/>
          <w:rFonts w:ascii="Arial" w:hAnsi="Arial" w:cs="Arial"/>
          <w:color w:val="414148"/>
          <w:sz w:val="22"/>
          <w:szCs w:val="22"/>
          <w:shd w:val="clear" w:color="auto" w:fill="FFFFFF"/>
        </w:rPr>
        <w:t>Christ Church Cathedral, Fredericton</w:t>
      </w:r>
      <w:r w:rsidRPr="00E53233">
        <w:rPr>
          <w:rFonts w:ascii="Arial" w:hAnsi="Arial" w:cs="Arial"/>
          <w:sz w:val="22"/>
          <w:szCs w:val="22"/>
          <w:shd w:val="clear" w:color="auto" w:fill="FFFFFF"/>
        </w:rPr>
        <w:br/>
        <w:t>8:00am Registration Opens | 8:50am Synod Convenes | 4:00pm Adjournment</w:t>
      </w:r>
    </w:p>
    <w:p w14:paraId="3406714D" w14:textId="1CB8B63C" w:rsidR="00F9046C" w:rsidRDefault="00E53233" w:rsidP="000D6F1B">
      <w:pPr>
        <w:rPr>
          <w:rFonts w:ascii="Arial" w:eastAsia="Times New Roman" w:hAnsi="Arial" w:cs="Arial"/>
          <w:b/>
          <w:bCs/>
          <w:sz w:val="22"/>
          <w:szCs w:val="22"/>
        </w:rPr>
      </w:pPr>
      <w:r w:rsidRPr="00E53233">
        <w:rPr>
          <w:rFonts w:ascii="Arial" w:eastAsia="Times New Roman" w:hAnsi="Arial" w:cs="Arial"/>
          <w:b/>
          <w:bCs/>
          <w:sz w:val="22"/>
          <w:szCs w:val="22"/>
        </w:rPr>
        <w:t>https://nb.anglican.ca/synod/sessions/pages/138th-session-2022</w:t>
      </w:r>
    </w:p>
    <w:p w14:paraId="6021FC69" w14:textId="77777777" w:rsidR="00E53233" w:rsidRDefault="00E53233" w:rsidP="000D6F1B">
      <w:pPr>
        <w:rPr>
          <w:rFonts w:ascii="Arial" w:eastAsia="Times New Roman" w:hAnsi="Arial" w:cs="Arial"/>
          <w:b/>
          <w:bCs/>
          <w:sz w:val="22"/>
          <w:szCs w:val="22"/>
        </w:rPr>
      </w:pPr>
    </w:p>
    <w:p w14:paraId="12FE3D02" w14:textId="7533D291" w:rsidR="001710DD" w:rsidRPr="0074523E" w:rsidRDefault="00F9046C" w:rsidP="000D6F1B">
      <w:pPr>
        <w:rPr>
          <w:rFonts w:ascii="Arial" w:eastAsia="Times New Roman" w:hAnsi="Arial" w:cs="Arial"/>
          <w:b/>
          <w:bCs/>
          <w:sz w:val="22"/>
          <w:szCs w:val="22"/>
        </w:rPr>
      </w:pPr>
      <w:r>
        <w:rPr>
          <w:rFonts w:ascii="Arial" w:eastAsia="Times New Roman" w:hAnsi="Arial" w:cs="Arial"/>
          <w:b/>
          <w:bCs/>
          <w:sz w:val="22"/>
          <w:szCs w:val="22"/>
        </w:rPr>
        <w:t>OTHERS:</w:t>
      </w:r>
    </w:p>
    <w:p w14:paraId="62A8B85B" w14:textId="7B0DA922" w:rsidR="00D506EA" w:rsidRPr="00D506EA" w:rsidRDefault="00D506EA" w:rsidP="00D506EA">
      <w:pPr>
        <w:rPr>
          <w:rFonts w:ascii="Arial" w:eastAsia="Times New Roman" w:hAnsi="Arial" w:cs="Arial"/>
          <w:b/>
          <w:sz w:val="22"/>
          <w:szCs w:val="22"/>
          <w:lang w:val="en-CA"/>
        </w:rPr>
      </w:pPr>
    </w:p>
    <w:p w14:paraId="0F58B40F" w14:textId="7EA1F7A0" w:rsidR="00D506EA" w:rsidRDefault="00530ECC" w:rsidP="00D506EA">
      <w:pPr>
        <w:rPr>
          <w:rFonts w:ascii="Arial" w:eastAsia="Times New Roman" w:hAnsi="Arial" w:cs="Arial"/>
          <w:b/>
          <w:bCs/>
          <w:sz w:val="22"/>
          <w:szCs w:val="22"/>
          <w:lang w:val="en-CA"/>
        </w:rPr>
      </w:pPr>
      <w:r>
        <w:rPr>
          <w:rFonts w:ascii="Arial" w:eastAsia="Times New Roman" w:hAnsi="Arial" w:cs="Arial"/>
          <w:b/>
          <w:bCs/>
          <w:sz w:val="22"/>
          <w:szCs w:val="22"/>
          <w:lang w:val="en-CA"/>
        </w:rPr>
        <w:t>Sept.</w:t>
      </w:r>
      <w:r w:rsidR="00D506EA">
        <w:rPr>
          <w:rFonts w:ascii="Arial" w:eastAsia="Times New Roman" w:hAnsi="Arial" w:cs="Arial"/>
          <w:b/>
          <w:bCs/>
          <w:sz w:val="22"/>
          <w:szCs w:val="22"/>
          <w:lang w:val="en-CA"/>
        </w:rPr>
        <w:t xml:space="preserve"> 24/22</w:t>
      </w:r>
      <w:r w:rsidR="00A72DF5">
        <w:rPr>
          <w:rFonts w:ascii="Arial" w:eastAsia="Times New Roman" w:hAnsi="Arial" w:cs="Arial"/>
          <w:b/>
          <w:bCs/>
          <w:sz w:val="22"/>
          <w:szCs w:val="22"/>
          <w:lang w:val="en-CA"/>
        </w:rPr>
        <w:t xml:space="preserve"> </w:t>
      </w:r>
      <w:r w:rsidR="00D506EA" w:rsidRPr="00A72DF5">
        <w:rPr>
          <w:rFonts w:ascii="Arial" w:eastAsia="Times New Roman" w:hAnsi="Arial" w:cs="Arial"/>
          <w:b/>
          <w:bCs/>
          <w:color w:val="FF0000"/>
          <w:sz w:val="22"/>
          <w:szCs w:val="22"/>
          <w:lang w:val="en-CA"/>
        </w:rPr>
        <w:t xml:space="preserve">An Indian Takeout Dinner </w:t>
      </w:r>
      <w:r w:rsidR="00D506EA" w:rsidRPr="00D506EA">
        <w:rPr>
          <w:rFonts w:ascii="Arial" w:eastAsia="Times New Roman" w:hAnsi="Arial" w:cs="Arial"/>
          <w:b/>
          <w:bCs/>
          <w:sz w:val="22"/>
          <w:szCs w:val="22"/>
          <w:lang w:val="en-CA"/>
        </w:rPr>
        <w:t>will be held at St. Luke's Church, corner of Main St. and Lansdowne Ave., on Saturday, September 24. The menu will include butter chicken, rice, naan bread, and dessert. A vegetarian option is available. Allergy alert: dairy and nuts. Pick up times are 5 to 5.30 pm, and 5.30 t0 6 pm at the back door of the church (Metcalf St. entrance). The price is $30 per meal, and meals must be pre-ordered and pre-paid by Friday, September 16. Tickets may be reserved and paid for via e-transfer by email at </w:t>
      </w:r>
      <w:hyperlink r:id="rId14" w:tgtFrame="_blank" w:history="1">
        <w:r w:rsidR="00D506EA" w:rsidRPr="00D506EA">
          <w:rPr>
            <w:rStyle w:val="Hyperlink"/>
            <w:rFonts w:ascii="Arial" w:eastAsia="Times New Roman" w:hAnsi="Arial" w:cs="Arial"/>
            <w:b/>
            <w:bCs/>
            <w:sz w:val="22"/>
            <w:szCs w:val="22"/>
            <w:lang w:val="en-CA"/>
          </w:rPr>
          <w:t>eventsatstlukes@gmail.com</w:t>
        </w:r>
      </w:hyperlink>
      <w:r w:rsidR="00D506EA" w:rsidRPr="00D506EA">
        <w:rPr>
          <w:rFonts w:ascii="Arial" w:eastAsia="Times New Roman" w:hAnsi="Arial" w:cs="Arial"/>
          <w:b/>
          <w:bCs/>
          <w:sz w:val="22"/>
          <w:szCs w:val="22"/>
          <w:lang w:val="en-CA"/>
        </w:rPr>
        <w:t>. Digital tickets can be provided for e-transfers. Proceeds to St. Luke's ministries.</w:t>
      </w:r>
    </w:p>
    <w:p w14:paraId="609D771B" w14:textId="77777777" w:rsidR="00A72DF5" w:rsidRDefault="00A72DF5" w:rsidP="00D506EA">
      <w:pPr>
        <w:rPr>
          <w:rFonts w:ascii="Arial" w:eastAsia="Times New Roman" w:hAnsi="Arial" w:cs="Arial"/>
          <w:b/>
          <w:bCs/>
          <w:sz w:val="22"/>
          <w:szCs w:val="22"/>
        </w:rPr>
      </w:pPr>
    </w:p>
    <w:p w14:paraId="40C16496" w14:textId="48EE67B3" w:rsidR="00A72DF5" w:rsidRDefault="00A72DF5" w:rsidP="00D506EA">
      <w:pPr>
        <w:rPr>
          <w:rFonts w:ascii="Arial" w:eastAsia="Times New Roman" w:hAnsi="Arial" w:cs="Arial"/>
          <w:b/>
          <w:bCs/>
          <w:sz w:val="22"/>
          <w:szCs w:val="22"/>
          <w:lang w:val="en-CA"/>
        </w:rPr>
      </w:pPr>
      <w:r>
        <w:rPr>
          <w:rFonts w:ascii="Arial" w:eastAsia="Times New Roman" w:hAnsi="Arial" w:cs="Arial"/>
          <w:b/>
          <w:bCs/>
          <w:sz w:val="22"/>
          <w:szCs w:val="22"/>
        </w:rPr>
        <w:t xml:space="preserve">Sept 24/22 </w:t>
      </w:r>
      <w:r w:rsidRPr="00A72DF5">
        <w:rPr>
          <w:rFonts w:ascii="Arial" w:eastAsia="Times New Roman" w:hAnsi="Arial" w:cs="Arial"/>
          <w:b/>
          <w:bCs/>
          <w:color w:val="FF0000"/>
          <w:sz w:val="22"/>
          <w:szCs w:val="22"/>
        </w:rPr>
        <w:t xml:space="preserve">Saint John Men's Chorus and Cantores Celestes </w:t>
      </w:r>
      <w:r w:rsidRPr="00A72DF5">
        <w:rPr>
          <w:rFonts w:ascii="Arial" w:eastAsia="Times New Roman" w:hAnsi="Arial" w:cs="Arial"/>
          <w:b/>
          <w:bCs/>
          <w:sz w:val="22"/>
          <w:szCs w:val="22"/>
        </w:rPr>
        <w:t>(Maritimes), both directed by CBC Producer Kelly Galbraith, present "New Beginnings -- An evening of classical choral music" at Portland Church on Saturday Sept. 24th at 7 pm.  Tickets are $20.  Seating is limited for social distancing, and masks are required for both singers and audience. </w:t>
      </w:r>
    </w:p>
    <w:p w14:paraId="071FC33D" w14:textId="6891AAD0" w:rsidR="00A72DF5" w:rsidRDefault="00A72DF5" w:rsidP="00D506EA">
      <w:pPr>
        <w:rPr>
          <w:rFonts w:ascii="Arial" w:eastAsia="Times New Roman" w:hAnsi="Arial" w:cs="Arial"/>
          <w:b/>
          <w:bCs/>
          <w:sz w:val="22"/>
          <w:szCs w:val="22"/>
          <w:lang w:val="en-CA"/>
        </w:rPr>
      </w:pPr>
    </w:p>
    <w:p w14:paraId="3752DB7C" w14:textId="67A1EC25" w:rsidR="00A72DF5" w:rsidRDefault="00A72DF5" w:rsidP="00D506EA">
      <w:pPr>
        <w:rPr>
          <w:rFonts w:ascii="Arial" w:eastAsia="Times New Roman" w:hAnsi="Arial" w:cs="Arial"/>
          <w:b/>
          <w:sz w:val="22"/>
          <w:szCs w:val="22"/>
        </w:rPr>
      </w:pPr>
      <w:r w:rsidRPr="00A72DF5">
        <w:rPr>
          <w:rFonts w:ascii="Arial" w:eastAsia="Times New Roman" w:hAnsi="Arial" w:cs="Arial"/>
          <w:b/>
          <w:sz w:val="22"/>
          <w:szCs w:val="22"/>
        </w:rPr>
        <w:t>Sept</w:t>
      </w:r>
      <w:r>
        <w:rPr>
          <w:rFonts w:ascii="Arial" w:eastAsia="Times New Roman" w:hAnsi="Arial" w:cs="Arial"/>
          <w:b/>
          <w:sz w:val="22"/>
          <w:szCs w:val="22"/>
        </w:rPr>
        <w:t>.</w:t>
      </w:r>
      <w:r w:rsidRPr="00A72DF5">
        <w:rPr>
          <w:rFonts w:ascii="Arial" w:eastAsia="Times New Roman" w:hAnsi="Arial" w:cs="Arial"/>
          <w:b/>
          <w:sz w:val="22"/>
          <w:szCs w:val="22"/>
        </w:rPr>
        <w:t xml:space="preserve"> 25th to 29th </w:t>
      </w:r>
      <w:r w:rsidRPr="00A72DF5">
        <w:rPr>
          <w:rFonts w:ascii="Arial" w:eastAsia="Times New Roman" w:hAnsi="Arial" w:cs="Arial"/>
          <w:b/>
          <w:color w:val="FF0000"/>
          <w:sz w:val="22"/>
          <w:szCs w:val="22"/>
        </w:rPr>
        <w:t xml:space="preserve">The Loyalist Senior (50+) Games </w:t>
      </w:r>
      <w:r w:rsidRPr="00A72DF5">
        <w:rPr>
          <w:rFonts w:ascii="Arial" w:eastAsia="Times New Roman" w:hAnsi="Arial" w:cs="Arial"/>
          <w:b/>
          <w:sz w:val="22"/>
          <w:szCs w:val="22"/>
        </w:rPr>
        <w:t>are back!  They will be held from across the Greater Saint John area.  Opening Ceremony with luncheon, Closing Banquet with Awards, and in between over 20 events -- card &amp; board games</w:t>
      </w:r>
      <w:r>
        <w:rPr>
          <w:rFonts w:ascii="Arial" w:eastAsia="Times New Roman" w:hAnsi="Arial" w:cs="Arial"/>
          <w:b/>
          <w:sz w:val="22"/>
          <w:szCs w:val="22"/>
        </w:rPr>
        <w:t>,</w:t>
      </w:r>
      <w:r w:rsidRPr="00A72DF5">
        <w:rPr>
          <w:rFonts w:ascii="Arial" w:eastAsia="Times New Roman" w:hAnsi="Arial" w:cs="Arial"/>
          <w:b/>
          <w:sz w:val="22"/>
          <w:szCs w:val="22"/>
        </w:rPr>
        <w:t xml:space="preserve"> Auction 45's to Wizards, and sports from Bowling to Washer Toss, all in the spirit of friendly competition and socializing.  Limit 200 participants.  Details and registration (by Sept. 14th) through the Seniors Resource Centre, Brunswick Square, 633-8781.</w:t>
      </w:r>
    </w:p>
    <w:p w14:paraId="49ED2FBE" w14:textId="128C34ED" w:rsidR="003B577F" w:rsidRDefault="003B577F" w:rsidP="00D506EA">
      <w:pPr>
        <w:rPr>
          <w:rFonts w:ascii="Arial" w:eastAsia="Times New Roman" w:hAnsi="Arial" w:cs="Arial"/>
          <w:b/>
          <w:sz w:val="22"/>
          <w:szCs w:val="22"/>
        </w:rPr>
      </w:pPr>
    </w:p>
    <w:p w14:paraId="396E6456" w14:textId="5A5F00FD" w:rsidR="003B577F" w:rsidRPr="003B577F" w:rsidRDefault="00857238" w:rsidP="003B577F">
      <w:pPr>
        <w:rPr>
          <w:rFonts w:ascii="Arial" w:eastAsia="Times New Roman" w:hAnsi="Arial" w:cs="Arial"/>
          <w:b/>
          <w:sz w:val="22"/>
          <w:szCs w:val="22"/>
          <w:lang w:val="en-CA"/>
        </w:rPr>
      </w:pPr>
      <w:r w:rsidRPr="007521EC">
        <w:rPr>
          <w:rFonts w:ascii="Arial" w:hAnsi="Arial" w:cs="Arial"/>
          <w:b/>
          <w:bCs/>
          <w:noProof/>
          <w:sz w:val="22"/>
          <w:szCs w:val="22"/>
          <w:shd w:val="clear" w:color="auto" w:fill="FFFFFF"/>
        </w:rPr>
        <w:lastRenderedPageBreak/>
        <w:drawing>
          <wp:anchor distT="0" distB="0" distL="114300" distR="114300" simplePos="0" relativeHeight="251718656" behindDoc="0" locked="0" layoutInCell="1" allowOverlap="1" wp14:anchorId="11C224EA" wp14:editId="34025922">
            <wp:simplePos x="0" y="0"/>
            <wp:positionH relativeFrom="margin">
              <wp:posOffset>7063740</wp:posOffset>
            </wp:positionH>
            <wp:positionV relativeFrom="margin">
              <wp:posOffset>184150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77F">
        <w:rPr>
          <w:rFonts w:ascii="Arial" w:eastAsia="Times New Roman" w:hAnsi="Arial" w:cs="Arial"/>
          <w:b/>
          <w:sz w:val="22"/>
          <w:szCs w:val="22"/>
          <w:lang w:val="en-CA"/>
        </w:rPr>
        <w:t xml:space="preserve">October 1/22 </w:t>
      </w:r>
      <w:r w:rsidR="003B577F" w:rsidRPr="003B577F">
        <w:rPr>
          <w:rFonts w:ascii="Arial" w:eastAsia="Times New Roman" w:hAnsi="Arial" w:cs="Arial"/>
          <w:b/>
          <w:color w:val="FF0000"/>
          <w:sz w:val="22"/>
          <w:szCs w:val="22"/>
        </w:rPr>
        <w:t>Dear Layreaders (and Layreaders Emeriti),</w:t>
      </w:r>
      <w:r w:rsidR="003B577F">
        <w:rPr>
          <w:rFonts w:ascii="Arial" w:eastAsia="Times New Roman" w:hAnsi="Arial" w:cs="Arial"/>
          <w:b/>
          <w:color w:val="FF0000"/>
          <w:sz w:val="22"/>
          <w:szCs w:val="22"/>
        </w:rPr>
        <w:t xml:space="preserve"> </w:t>
      </w:r>
      <w:r w:rsidR="003B577F" w:rsidRPr="003B577F">
        <w:rPr>
          <w:rFonts w:ascii="Arial" w:eastAsia="Times New Roman" w:hAnsi="Arial" w:cs="Arial"/>
          <w:b/>
          <w:sz w:val="22"/>
          <w:szCs w:val="22"/>
          <w:lang w:val="en-CA"/>
        </w:rPr>
        <w:t>Archbishop David invites you to join him for a day together.</w:t>
      </w:r>
      <w:r w:rsidR="003B577F">
        <w:rPr>
          <w:rFonts w:ascii="Arial" w:eastAsia="Times New Roman" w:hAnsi="Arial" w:cs="Arial"/>
          <w:b/>
          <w:sz w:val="22"/>
          <w:szCs w:val="22"/>
          <w:lang w:val="en-CA"/>
        </w:rPr>
        <w:t xml:space="preserve"> </w:t>
      </w:r>
      <w:r w:rsidR="003B577F" w:rsidRPr="003B577F">
        <w:rPr>
          <w:rFonts w:ascii="Arial" w:eastAsia="Times New Roman" w:hAnsi="Arial" w:cs="Arial"/>
          <w:b/>
          <w:bCs/>
          <w:sz w:val="22"/>
          <w:szCs w:val="22"/>
          <w:lang w:val="en-CA"/>
        </w:rPr>
        <w:t>Together Again - a gathering after unusual times</w:t>
      </w:r>
    </w:p>
    <w:p w14:paraId="5B0C03F8" w14:textId="67994BB9"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Saturday, October 1, 10:00 am - 3:30 pm </w:t>
      </w:r>
    </w:p>
    <w:p w14:paraId="77011AEE" w14:textId="77777777"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Christ Church Cathedral, Fredericton</w:t>
      </w:r>
    </w:p>
    <w:p w14:paraId="59E625AD" w14:textId="08E51C02"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Lunch will be provided.</w:t>
      </w:r>
    </w:p>
    <w:p w14:paraId="6D403A02" w14:textId="77777777" w:rsidR="003B577F" w:rsidRPr="003B577F" w:rsidRDefault="00000000" w:rsidP="003B577F">
      <w:pPr>
        <w:rPr>
          <w:rFonts w:ascii="Arial" w:eastAsia="Times New Roman" w:hAnsi="Arial" w:cs="Arial"/>
          <w:b/>
          <w:sz w:val="22"/>
          <w:szCs w:val="22"/>
          <w:lang w:val="en-CA"/>
        </w:rPr>
      </w:pPr>
      <w:hyperlink r:id="rId16" w:tgtFrame="_blank" w:history="1">
        <w:r w:rsidR="003B577F" w:rsidRPr="003B577F">
          <w:rPr>
            <w:rStyle w:val="Hyperlink"/>
            <w:rFonts w:ascii="Arial" w:eastAsia="Times New Roman" w:hAnsi="Arial" w:cs="Arial"/>
            <w:b/>
            <w:sz w:val="22"/>
            <w:szCs w:val="22"/>
            <w:lang w:val="en-CA"/>
          </w:rPr>
          <w:t>Please register your intention to attend here</w:t>
        </w:r>
      </w:hyperlink>
      <w:r w:rsidR="003B577F" w:rsidRPr="003B577F">
        <w:rPr>
          <w:rFonts w:ascii="Arial" w:eastAsia="Times New Roman" w:hAnsi="Arial" w:cs="Arial"/>
          <w:b/>
          <w:sz w:val="22"/>
          <w:szCs w:val="22"/>
          <w:lang w:val="en-CA"/>
        </w:rPr>
        <w:t>   |   </w:t>
      </w:r>
      <w:hyperlink r:id="rId17" w:tgtFrame="_blank" w:history="1">
        <w:r w:rsidR="003B577F" w:rsidRPr="003B577F">
          <w:rPr>
            <w:rStyle w:val="Hyperlink"/>
            <w:rFonts w:ascii="Arial" w:eastAsia="Times New Roman" w:hAnsi="Arial" w:cs="Arial"/>
            <w:b/>
            <w:sz w:val="22"/>
            <w:szCs w:val="22"/>
            <w:lang w:val="en-CA"/>
          </w:rPr>
          <w:t>Website event page here</w:t>
        </w:r>
      </w:hyperlink>
    </w:p>
    <w:p w14:paraId="5A61CB27" w14:textId="4C327BAD" w:rsidR="007854D3" w:rsidRPr="00DC69B8" w:rsidRDefault="007854D3" w:rsidP="003278C4">
      <w:pPr>
        <w:rPr>
          <w:rFonts w:ascii="Arial" w:hAnsi="Arial" w:cs="Arial"/>
          <w:bCs/>
          <w:sz w:val="16"/>
          <w:szCs w:val="16"/>
          <w:shd w:val="clear" w:color="auto" w:fill="FFFFFF"/>
        </w:rPr>
      </w:pPr>
    </w:p>
    <w:p w14:paraId="67E781E9" w14:textId="10E7E5CB"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38BE6B0C" w:rsidR="003278C4" w:rsidRPr="00CE06C8" w:rsidRDefault="003278C4" w:rsidP="003278C4">
      <w:pPr>
        <w:rPr>
          <w:rFonts w:ascii="Arial" w:hAnsi="Arial" w:cs="Arial"/>
          <w:bCs/>
          <w:sz w:val="16"/>
          <w:szCs w:val="16"/>
          <w:shd w:val="clear" w:color="auto" w:fill="FFFFFF"/>
        </w:rPr>
      </w:pPr>
    </w:p>
    <w:p w14:paraId="3E70C009" w14:textId="6A93F96E"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C69B8" w:rsidRDefault="003278C4" w:rsidP="003278C4">
      <w:pPr>
        <w:rPr>
          <w:rFonts w:ascii="Arial" w:hAnsi="Arial" w:cs="Arial"/>
          <w:color w:val="FF0000"/>
          <w:sz w:val="16"/>
          <w:szCs w:val="16"/>
        </w:rPr>
      </w:pPr>
      <w:bookmarkStart w:id="14" w:name="_Hlk480544715"/>
    </w:p>
    <w:p w14:paraId="53D52490" w14:textId="7A10F31E" w:rsidR="003278C4" w:rsidRPr="007521EC" w:rsidRDefault="003278C4" w:rsidP="003278C4">
      <w:pPr>
        <w:rPr>
          <w:rFonts w:ascii="Arial" w:hAnsi="Arial" w:cs="Arial"/>
          <w:b/>
          <w:bCs/>
          <w:sz w:val="22"/>
          <w:szCs w:val="22"/>
        </w:rPr>
      </w:pPr>
      <w:bookmarkStart w:id="15" w:name="_Hlk105165411"/>
      <w:r w:rsidRPr="007521EC">
        <w:rPr>
          <w:rFonts w:ascii="Arial" w:hAnsi="Arial" w:cs="Arial"/>
          <w:b/>
          <w:bCs/>
          <w:color w:val="FF0000"/>
          <w:sz w:val="22"/>
          <w:szCs w:val="22"/>
        </w:rPr>
        <w:t xml:space="preserve">Mission Visionary Group </w:t>
      </w:r>
      <w:bookmarkEnd w:id="15"/>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4"/>
    </w:p>
    <w:p w14:paraId="1A7A6A38" w14:textId="04266E9B" w:rsidR="00E620F9" w:rsidRPr="00DC69B8" w:rsidRDefault="00E620F9" w:rsidP="003278C4">
      <w:pPr>
        <w:pStyle w:val="NoSpacing"/>
        <w:rPr>
          <w:rFonts w:ascii="Arial" w:hAnsi="Arial" w:cs="Arial"/>
          <w:sz w:val="16"/>
          <w:szCs w:val="16"/>
        </w:rPr>
      </w:pPr>
    </w:p>
    <w:p w14:paraId="013CAF4C" w14:textId="5EBFA99C"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287DD269" w:rsidR="003278C4" w:rsidRPr="00CE06C8" w:rsidRDefault="003278C4" w:rsidP="003278C4">
      <w:pPr>
        <w:rPr>
          <w:rFonts w:ascii="Arial" w:hAnsi="Arial" w:cs="Arial"/>
          <w:sz w:val="16"/>
          <w:szCs w:val="16"/>
          <w:shd w:val="clear" w:color="auto" w:fill="FFFFFF"/>
        </w:rPr>
      </w:pPr>
    </w:p>
    <w:p w14:paraId="5B18F66D" w14:textId="71731861"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75ED4A02" w:rsidR="003278C4" w:rsidRPr="00CE06C8" w:rsidRDefault="003278C4" w:rsidP="003278C4">
      <w:pPr>
        <w:shd w:val="clear" w:color="auto" w:fill="FFFFFF"/>
        <w:rPr>
          <w:rFonts w:ascii="Arial" w:hAnsi="Arial" w:cs="Arial"/>
          <w:color w:val="222222"/>
          <w:sz w:val="16"/>
          <w:szCs w:val="16"/>
        </w:rPr>
      </w:pPr>
    </w:p>
    <w:p w14:paraId="3F6D0C67" w14:textId="4D5F4175" w:rsidR="000004F2" w:rsidRDefault="000004F2"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7521EC">
        <w:rPr>
          <w:rFonts w:ascii="Arial" w:hAnsi="Arial" w:cs="Arial"/>
          <w:sz w:val="22"/>
          <w:szCs w:val="22"/>
        </w:rPr>
        <w:t xml:space="preserve"> </w:t>
      </w:r>
      <w:r w:rsidR="0003001F" w:rsidRPr="007521EC">
        <w:rPr>
          <w:rFonts w:ascii="Arial" w:hAnsi="Arial" w:cs="Arial"/>
          <w:b/>
          <w:bCs/>
          <w:sz w:val="22"/>
          <w:szCs w:val="22"/>
          <w:shd w:val="clear" w:color="auto" w:fill="FFFFFF"/>
        </w:rPr>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Pr="007521EC">
        <w:rPr>
          <w:rFonts w:ascii="Arial" w:hAnsi="Arial" w:cs="Arial"/>
          <w:b/>
          <w:bCs/>
          <w:sz w:val="22"/>
          <w:szCs w:val="22"/>
          <w:shd w:val="clear" w:color="auto" w:fill="FFFFFF"/>
        </w:rPr>
        <w:t>our bulletin has changed. As the situation changes, activities will begin to be re-schedule</w:t>
      </w:r>
      <w:r w:rsidR="00F95B19">
        <w:rPr>
          <w:rFonts w:ascii="Arial" w:hAnsi="Arial" w:cs="Arial"/>
          <w:b/>
          <w:bCs/>
          <w:sz w:val="22"/>
          <w:szCs w:val="22"/>
          <w:shd w:val="clear" w:color="auto" w:fill="FFFFFF"/>
        </w:rPr>
        <w:t>d</w:t>
      </w:r>
      <w:r w:rsidRPr="007521EC">
        <w:rPr>
          <w:rFonts w:ascii="Arial" w:hAnsi="Arial" w:cs="Arial"/>
          <w:b/>
          <w:bCs/>
          <w:sz w:val="22"/>
          <w:szCs w:val="22"/>
          <w:shd w:val="clear" w:color="auto" w:fill="FFFFFF"/>
        </w:rPr>
        <w:t>. Please contact Terry Sleep at 847-7609.</w:t>
      </w:r>
      <w:r w:rsidRPr="007521EC">
        <w:rPr>
          <w:rFonts w:ascii="Arial" w:hAnsi="Arial" w:cs="Arial"/>
          <w:b/>
          <w:bCs/>
          <w:noProof/>
          <w:sz w:val="22"/>
          <w:szCs w:val="22"/>
          <w:shd w:val="clear" w:color="auto" w:fill="FFFFFF"/>
        </w:rPr>
        <w:t xml:space="preserve"> </w:t>
      </w:r>
      <w:r w:rsidRPr="007521EC">
        <w:rPr>
          <w:rFonts w:ascii="Arial" w:hAnsi="Arial" w:cs="Arial"/>
          <w:b/>
          <w:bCs/>
          <w:sz w:val="22"/>
          <w:szCs w:val="22"/>
          <w:shd w:val="clear" w:color="auto" w:fill="FFFFFF"/>
        </w:rPr>
        <w:t>He is our Parish E-offering Representative or by mail to St. Luke’s Anglican Church, 12 Quispamsis Road, Quis</w:t>
      </w:r>
      <w:r w:rsidR="00E953F6">
        <w:rPr>
          <w:rFonts w:ascii="Arial" w:hAnsi="Arial" w:cs="Arial"/>
          <w:b/>
          <w:bCs/>
          <w:sz w:val="22"/>
          <w:szCs w:val="22"/>
          <w:shd w:val="clear" w:color="auto" w:fill="FFFFFF"/>
        </w:rPr>
        <w:t>pa</w:t>
      </w:r>
      <w:r w:rsidRPr="007521EC">
        <w:rPr>
          <w:rFonts w:ascii="Arial" w:hAnsi="Arial" w:cs="Arial"/>
          <w:b/>
          <w:bCs/>
          <w:sz w:val="22"/>
          <w:szCs w:val="22"/>
          <w:shd w:val="clear" w:color="auto" w:fill="FFFFFF"/>
        </w:rPr>
        <w:t>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7BAA23E9"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24A7E47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8"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9"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20"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1"/>
    <w:bookmarkEnd w:id="10"/>
    <w:bookmarkEnd w:id="11"/>
    <w:p w14:paraId="4E835A46" w14:textId="63FD1898" w:rsidR="000C6EA2" w:rsidRDefault="000C6EA2"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09B5E1CD" w:rsidR="00100FD8" w:rsidRDefault="00100FD8" w:rsidP="00100FD8">
            <w:pPr>
              <w:pStyle w:val="NoSpacing"/>
              <w:rPr>
                <w:rFonts w:ascii="Arial" w:hAnsi="Arial"/>
                <w:color w:val="414148"/>
                <w:sz w:val="22"/>
                <w:szCs w:val="22"/>
                <w:lang w:val="en-CA" w:eastAsia="en-CA"/>
              </w:rPr>
            </w:pPr>
          </w:p>
          <w:p w14:paraId="21A41A90" w14:textId="0B11FB3E" w:rsidR="00857238" w:rsidRDefault="00857238" w:rsidP="00100FD8">
            <w:pPr>
              <w:pStyle w:val="NoSpacing"/>
              <w:rPr>
                <w:rFonts w:ascii="Arial" w:hAnsi="Arial"/>
                <w:color w:val="414148"/>
                <w:sz w:val="22"/>
                <w:szCs w:val="22"/>
                <w:lang w:val="en-CA" w:eastAsia="en-CA"/>
              </w:rPr>
            </w:pPr>
          </w:p>
          <w:p w14:paraId="4BE023EF" w14:textId="70CF5A51" w:rsidR="00857238" w:rsidRDefault="00857238" w:rsidP="00100FD8">
            <w:pPr>
              <w:pStyle w:val="NoSpacing"/>
              <w:rPr>
                <w:rFonts w:ascii="Arial" w:hAnsi="Arial"/>
                <w:color w:val="414148"/>
                <w:sz w:val="22"/>
                <w:szCs w:val="22"/>
                <w:lang w:val="en-CA" w:eastAsia="en-CA"/>
              </w:rPr>
            </w:pPr>
          </w:p>
          <w:p w14:paraId="5DC8D51A" w14:textId="7CA43410" w:rsidR="00857238" w:rsidRDefault="00857238" w:rsidP="00100FD8">
            <w:pPr>
              <w:pStyle w:val="NoSpacing"/>
              <w:rPr>
                <w:rFonts w:ascii="Arial" w:hAnsi="Arial"/>
                <w:color w:val="414148"/>
                <w:sz w:val="22"/>
                <w:szCs w:val="22"/>
                <w:lang w:val="en-CA" w:eastAsia="en-CA"/>
              </w:rPr>
            </w:pPr>
          </w:p>
          <w:p w14:paraId="426E400D" w14:textId="77777777" w:rsidR="00857238" w:rsidRDefault="00857238" w:rsidP="00100FD8">
            <w:pPr>
              <w:pStyle w:val="NoSpacing"/>
              <w:rPr>
                <w:rFonts w:ascii="Arial" w:hAnsi="Arial"/>
                <w:color w:val="414148"/>
                <w:sz w:val="22"/>
                <w:szCs w:val="22"/>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36A66A9F" w:rsidR="00AE5197" w:rsidRPr="00EC5E93" w:rsidRDefault="00AE5197" w:rsidP="00AE5197">
                  <w:pPr>
                    <w:pStyle w:val="NoSpacing"/>
                    <w:rPr>
                      <w:rFonts w:ascii="Arial" w:hAnsi="Arial"/>
                      <w:color w:val="414148"/>
                      <w:sz w:val="22"/>
                      <w:szCs w:val="22"/>
                      <w:lang w:val="en-CA" w:eastAsia="en-CA"/>
                    </w:rPr>
                  </w:pPr>
                </w:p>
                <w:p w14:paraId="4A24AA33" w14:textId="1A13213C" w:rsidR="00AE5197" w:rsidRPr="0034260E" w:rsidRDefault="00AE5197" w:rsidP="00AE5197">
                  <w:pPr>
                    <w:pStyle w:val="NoSpacing"/>
                  </w:pPr>
                  <w:r w:rsidRPr="0034260E">
                    <w:t>Donations for Ukraine relief</w:t>
                  </w:r>
                </w:p>
                <w:p w14:paraId="7BA252A5" w14:textId="59F6F85F" w:rsidR="00AE5197" w:rsidRPr="0034260E" w:rsidRDefault="009407BD" w:rsidP="00AE5197">
                  <w:pPr>
                    <w:pStyle w:val="NoSpacing"/>
                  </w:pPr>
                  <w:r>
                    <w:rPr>
                      <w:rFonts w:ascii="Arial" w:hAnsi="Arial"/>
                      <w:noProof/>
                      <w:color w:val="414148"/>
                      <w:sz w:val="22"/>
                      <w:szCs w:val="22"/>
                      <w:lang w:val="en-CA" w:eastAsia="en-CA"/>
                    </w:rPr>
                    <w:lastRenderedPageBreak/>
                    <w:drawing>
                      <wp:anchor distT="0" distB="0" distL="114300" distR="114300" simplePos="0" relativeHeight="251713536" behindDoc="0" locked="0" layoutInCell="1" allowOverlap="1" wp14:anchorId="4484F5E1" wp14:editId="0AF2DC8E">
                        <wp:simplePos x="0" y="0"/>
                        <wp:positionH relativeFrom="margin">
                          <wp:posOffset>1600200</wp:posOffset>
                        </wp:positionH>
                        <wp:positionV relativeFrom="margin">
                          <wp:posOffset>426085</wp:posOffset>
                        </wp:positionV>
                        <wp:extent cx="2712720" cy="17176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anchor>
                    </w:drawing>
                  </w:r>
                  <w:r w:rsidR="00AE5197" w:rsidRPr="0034260E">
                    <w:t>Donate via PWRDF</w:t>
                  </w:r>
                </w:p>
                <w:p w14:paraId="1D498844" w14:textId="28DB791A" w:rsidR="00AE5197" w:rsidRPr="0034260E" w:rsidRDefault="00000000" w:rsidP="00AE5197">
                  <w:pPr>
                    <w:pStyle w:val="NoSpacing"/>
                  </w:pPr>
                  <w:hyperlink r:id="rId22"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23"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014AAB69"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24"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289E83D5" w14:textId="05498087" w:rsidR="009407BD" w:rsidRDefault="009407BD" w:rsidP="00AE5197">
                  <w:pPr>
                    <w:pStyle w:val="NoSpacing"/>
                    <w:rPr>
                      <w:rFonts w:ascii="Arial" w:hAnsi="Arial"/>
                      <w:color w:val="414148"/>
                      <w:sz w:val="22"/>
                      <w:szCs w:val="22"/>
                      <w:lang w:val="en-CA" w:eastAsia="en-CA"/>
                    </w:rPr>
                  </w:pPr>
                </w:p>
                <w:p w14:paraId="6FD46BBE" w14:textId="43365AC6" w:rsidR="009407BD" w:rsidRDefault="009407BD" w:rsidP="00AE5197">
                  <w:pPr>
                    <w:pStyle w:val="NoSpacing"/>
                    <w:rPr>
                      <w:rFonts w:ascii="Arial" w:hAnsi="Arial"/>
                      <w:color w:val="414148"/>
                      <w:sz w:val="22"/>
                      <w:szCs w:val="22"/>
                      <w:lang w:val="en-CA" w:eastAsia="en-CA"/>
                    </w:rPr>
                  </w:pPr>
                </w:p>
                <w:p w14:paraId="1745366C" w14:textId="3EA9FF04" w:rsidR="009407BD" w:rsidRDefault="009407BD" w:rsidP="00AE5197">
                  <w:pPr>
                    <w:pStyle w:val="NoSpacing"/>
                    <w:rPr>
                      <w:rFonts w:ascii="Arial" w:hAnsi="Arial"/>
                      <w:color w:val="414148"/>
                      <w:sz w:val="22"/>
                      <w:szCs w:val="22"/>
                      <w:lang w:val="en-CA" w:eastAsia="en-CA"/>
                    </w:rPr>
                  </w:pPr>
                  <w:r w:rsidRPr="009407BD">
                    <w:rPr>
                      <w:noProof/>
                      <w:lang w:eastAsia="en-CA"/>
                    </w:rPr>
                    <w:drawing>
                      <wp:inline distT="0" distB="0" distL="0" distR="0" wp14:anchorId="1AA903F0" wp14:editId="6108CC9A">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p w14:paraId="1CDE1EA8" w14:textId="5F04FCFD" w:rsidR="00AE5197" w:rsidRDefault="00AE5197" w:rsidP="00AE5197">
                  <w:pPr>
                    <w:pStyle w:val="NoSpacing"/>
                    <w:rPr>
                      <w:rFonts w:ascii="Arial" w:hAnsi="Arial"/>
                      <w:color w:val="414148"/>
                      <w:sz w:val="22"/>
                      <w:szCs w:val="22"/>
                      <w:lang w:val="en-CA" w:eastAsia="en-CA"/>
                    </w:rPr>
                  </w:pPr>
                </w:p>
                <w:p w14:paraId="076A05B5" w14:textId="77777777" w:rsidR="009407BD" w:rsidRPr="009407BD" w:rsidRDefault="009407BD" w:rsidP="009407BD">
                  <w:pPr>
                    <w:pStyle w:val="NoSpacing"/>
                    <w:rPr>
                      <w:rFonts w:ascii="Arial" w:hAnsi="Arial"/>
                      <w:color w:val="414148"/>
                      <w:sz w:val="22"/>
                      <w:szCs w:val="22"/>
                      <w:lang w:val="en-CA" w:eastAsia="en-CA"/>
                    </w:rPr>
                  </w:pPr>
                  <w:r w:rsidRPr="009407BD">
                    <w:rPr>
                      <w:rFonts w:ascii="Arial" w:hAnsi="Arial"/>
                      <w:color w:val="414148"/>
                      <w:sz w:val="22"/>
                      <w:szCs w:val="22"/>
                      <w:lang w:val="en-CA" w:eastAsia="en-CA"/>
                    </w:rPr>
                    <w:t>Visit Kings Landing</w:t>
                  </w:r>
                </w:p>
                <w:p w14:paraId="1F873E0E" w14:textId="77777777" w:rsidR="00510D6B" w:rsidRDefault="009407BD" w:rsidP="00AE5197">
                  <w:pPr>
                    <w:pStyle w:val="NoSpacing"/>
                    <w:rPr>
                      <w:rFonts w:ascii="Arial" w:hAnsi="Arial"/>
                      <w:b/>
                      <w:bCs/>
                      <w:color w:val="414148"/>
                      <w:sz w:val="22"/>
                      <w:szCs w:val="22"/>
                      <w:lang w:val="en-CA" w:eastAsia="en-CA"/>
                    </w:rPr>
                  </w:pPr>
                  <w:r w:rsidRPr="009407BD">
                    <w:rPr>
                      <w:rFonts w:ascii="Arial" w:hAnsi="Arial"/>
                      <w:b/>
                      <w:bCs/>
                      <w:color w:val="414148"/>
                      <w:sz w:val="22"/>
                      <w:szCs w:val="22"/>
                      <w:lang w:val="en-CA" w:eastAsia="en-CA"/>
                    </w:rPr>
                    <w:t>Sunday service @ 2 p.m.</w:t>
                  </w:r>
                </w:p>
                <w:p w14:paraId="68D9CE2A" w14:textId="4BEED95A" w:rsidR="00AE5197" w:rsidRPr="00510D6B" w:rsidRDefault="00AE5197" w:rsidP="00AE5197">
                  <w:pPr>
                    <w:pStyle w:val="NoSpacing"/>
                    <w:rPr>
                      <w:rFonts w:ascii="Arial" w:hAnsi="Arial"/>
                      <w:b/>
                      <w:bCs/>
                      <w:color w:val="414148"/>
                      <w:sz w:val="22"/>
                      <w:szCs w:val="22"/>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77777777" w:rsidR="009407BD" w:rsidRDefault="009407BD" w:rsidP="00AE5197">
                  <w:pPr>
                    <w:pStyle w:val="NoSpacing"/>
                    <w:rPr>
                      <w:lang w:val="en-CA" w:eastAsia="en-CA"/>
                    </w:rPr>
                  </w:pPr>
                </w:p>
                <w:p w14:paraId="0270BF67" w14:textId="77777777" w:rsidR="009407BD" w:rsidRDefault="009407BD" w:rsidP="00AE5197">
                  <w:pPr>
                    <w:pStyle w:val="NoSpacing"/>
                    <w:rPr>
                      <w:lang w:val="en-CA" w:eastAsia="en-CA"/>
                    </w:rPr>
                  </w:pPr>
                </w:p>
                <w:p w14:paraId="497839D0" w14:textId="6DC441DD" w:rsidR="009407BD" w:rsidRDefault="009407BD" w:rsidP="00AE5197">
                  <w:pPr>
                    <w:pStyle w:val="NoSpacing"/>
                    <w:rPr>
                      <w:lang w:val="en-CA" w:eastAsia="en-CA"/>
                    </w:rPr>
                  </w:pPr>
                </w:p>
                <w:p w14:paraId="0602DBC6" w14:textId="1ED081E0" w:rsidR="009407BD" w:rsidRPr="00EC5E93" w:rsidRDefault="00990210" w:rsidP="00AE5197">
                  <w:pPr>
                    <w:pStyle w:val="NoSpacing"/>
                    <w:rPr>
                      <w:lang w:val="en-CA" w:eastAsia="en-CA"/>
                    </w:rPr>
                  </w:pPr>
                  <w:r>
                    <w:rPr>
                      <w:noProof/>
                    </w:rPr>
                    <w:drawing>
                      <wp:anchor distT="0" distB="0" distL="114300" distR="114300" simplePos="0" relativeHeight="251715584" behindDoc="0" locked="0" layoutInCell="1" allowOverlap="1" wp14:anchorId="0230157C" wp14:editId="1B90B5CA">
                        <wp:simplePos x="0" y="0"/>
                        <wp:positionH relativeFrom="margin">
                          <wp:posOffset>1423670</wp:posOffset>
                        </wp:positionH>
                        <wp:positionV relativeFrom="margin">
                          <wp:posOffset>4505325</wp:posOffset>
                        </wp:positionV>
                        <wp:extent cx="3154045" cy="2644775"/>
                        <wp:effectExtent l="0" t="0" r="8255" b="3175"/>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045"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D5DD43B" w14:textId="1BC8CC19"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1B7A265F" w14:textId="376518C2" w:rsidR="00A522F2" w:rsidRDefault="00A522F2" w:rsidP="00AE5197">
      <w:pPr>
        <w:pStyle w:val="NoSpacing"/>
        <w:rPr>
          <w:rFonts w:ascii="Cambria" w:hAnsi="Cambria"/>
          <w:color w:val="222222"/>
          <w:shd w:val="clear" w:color="auto" w:fill="FFFFFF"/>
        </w:rPr>
      </w:pPr>
    </w:p>
    <w:p w14:paraId="40E0B464" w14:textId="24A31104" w:rsidR="00F12EA0" w:rsidRPr="00F12EA0" w:rsidRDefault="00B67D30" w:rsidP="00B67D30">
      <w:pPr>
        <w:spacing w:before="300" w:after="300"/>
        <w:ind w:right="375"/>
        <w:outlineLvl w:val="0"/>
        <w:rPr>
          <w:rFonts w:ascii="Montserrat" w:eastAsia="Times New Roman" w:hAnsi="Montserrat" w:cs="Times New Roman"/>
          <w:color w:val="1B42CB"/>
          <w:kern w:val="36"/>
          <w:sz w:val="39"/>
          <w:szCs w:val="39"/>
          <w:lang w:val="en-CA" w:eastAsia="en-CA"/>
        </w:rPr>
      </w:pPr>
      <w:r>
        <w:rPr>
          <w:rFonts w:ascii="Montserrat" w:eastAsia="Times New Roman" w:hAnsi="Montserrat" w:cs="Times New Roman"/>
          <w:color w:val="1B42CB"/>
          <w:kern w:val="36"/>
          <w:sz w:val="39"/>
          <w:szCs w:val="39"/>
          <w:lang w:val="en-CA" w:eastAsia="en-CA"/>
        </w:rPr>
        <w:t xml:space="preserve">             </w:t>
      </w:r>
      <w:r w:rsidR="00F12EA0" w:rsidRPr="00F12EA0">
        <w:rPr>
          <w:rFonts w:ascii="Montserrat" w:eastAsia="Times New Roman" w:hAnsi="Montserrat" w:cs="Times New Roman"/>
          <w:color w:val="1B42CB"/>
          <w:kern w:val="36"/>
          <w:sz w:val="39"/>
          <w:szCs w:val="39"/>
          <w:lang w:val="en-CA" w:eastAsia="en-CA"/>
        </w:rPr>
        <w:t>Godly Play training</w:t>
      </w:r>
    </w:p>
    <w:p w14:paraId="07752F88" w14:textId="7098A3D1"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1414ED30" w:rsidR="00A96458" w:rsidRPr="00427CE7" w:rsidRDefault="00000000" w:rsidP="00F12EA0">
      <w:pPr>
        <w:pStyle w:val="NoSpacing"/>
        <w:rPr>
          <w:rFonts w:ascii="Cambria" w:hAnsi="Cambria"/>
          <w:color w:val="222222"/>
          <w:shd w:val="clear" w:color="auto" w:fill="FFFFFF"/>
        </w:rPr>
      </w:pPr>
      <w:hyperlink r:id="rId27"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9407BD" w:rsidRPr="009407BD">
          <w:rPr>
            <w:noProof/>
          </w:rPr>
          <w:t xml:space="preserve"> </w:t>
        </w:r>
        <w:r w:rsidR="00F12EA0" w:rsidRPr="00F12EA0">
          <w:rPr>
            <w:rFonts w:ascii="Arial" w:hAnsi="Arial" w:cs="Arial"/>
            <w:color w:val="1155CC"/>
            <w:sz w:val="27"/>
            <w:szCs w:val="27"/>
            <w:lang w:val="en-CA" w:eastAsia="en-CA"/>
          </w:rPr>
          <w:br/>
        </w:r>
      </w:hyperlink>
    </w:p>
    <w:sectPr w:rsidR="00A96458" w:rsidRPr="00427CE7" w:rsidSect="00347000">
      <w:pgSz w:w="15840" w:h="12240" w:orient="landscape" w:code="1"/>
      <w:pgMar w:top="357" w:right="227"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60E58" w14:textId="77777777" w:rsidR="008A1860" w:rsidRDefault="008A1860" w:rsidP="003743BD">
      <w:r>
        <w:separator/>
      </w:r>
    </w:p>
  </w:endnote>
  <w:endnote w:type="continuationSeparator" w:id="0">
    <w:p w14:paraId="756F0E60" w14:textId="77777777" w:rsidR="008A1860" w:rsidRDefault="008A186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7F509" w14:textId="77777777" w:rsidR="008A1860" w:rsidRDefault="008A1860" w:rsidP="003743BD">
      <w:r>
        <w:separator/>
      </w:r>
    </w:p>
  </w:footnote>
  <w:footnote w:type="continuationSeparator" w:id="0">
    <w:p w14:paraId="20451ECB" w14:textId="77777777" w:rsidR="008A1860" w:rsidRDefault="008A186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58B"/>
    <w:rsid w:val="003632FB"/>
    <w:rsid w:val="00366872"/>
    <w:rsid w:val="003708F0"/>
    <w:rsid w:val="00370D5E"/>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77F"/>
    <w:rsid w:val="003B5F93"/>
    <w:rsid w:val="003B6752"/>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826"/>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45E5"/>
    <w:rsid w:val="0050148B"/>
    <w:rsid w:val="005029F2"/>
    <w:rsid w:val="00503419"/>
    <w:rsid w:val="0050535A"/>
    <w:rsid w:val="00505634"/>
    <w:rsid w:val="0050618B"/>
    <w:rsid w:val="00510D6B"/>
    <w:rsid w:val="00511C2A"/>
    <w:rsid w:val="00513C6F"/>
    <w:rsid w:val="00514102"/>
    <w:rsid w:val="0051529C"/>
    <w:rsid w:val="00515C6B"/>
    <w:rsid w:val="0051629D"/>
    <w:rsid w:val="00517CD0"/>
    <w:rsid w:val="00520080"/>
    <w:rsid w:val="00521971"/>
    <w:rsid w:val="00525226"/>
    <w:rsid w:val="00526525"/>
    <w:rsid w:val="00526ADF"/>
    <w:rsid w:val="00527E15"/>
    <w:rsid w:val="00530ECC"/>
    <w:rsid w:val="00530EDA"/>
    <w:rsid w:val="0053130A"/>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3DC5"/>
    <w:rsid w:val="008247A9"/>
    <w:rsid w:val="00824E05"/>
    <w:rsid w:val="00824F58"/>
    <w:rsid w:val="00826C7C"/>
    <w:rsid w:val="00827028"/>
    <w:rsid w:val="00827C02"/>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860"/>
    <w:rsid w:val="008A1AA1"/>
    <w:rsid w:val="008A1D0A"/>
    <w:rsid w:val="008A3174"/>
    <w:rsid w:val="008A31EB"/>
    <w:rsid w:val="008A390F"/>
    <w:rsid w:val="008A3EEA"/>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566"/>
    <w:rsid w:val="008F46C6"/>
    <w:rsid w:val="008F4AA9"/>
    <w:rsid w:val="008F52F7"/>
    <w:rsid w:val="008F7DC1"/>
    <w:rsid w:val="009009C0"/>
    <w:rsid w:val="009026EE"/>
    <w:rsid w:val="00902869"/>
    <w:rsid w:val="00903978"/>
    <w:rsid w:val="00905561"/>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67D30"/>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18C7"/>
    <w:rsid w:val="00CB0F5C"/>
    <w:rsid w:val="00CB1080"/>
    <w:rsid w:val="00CB1FF5"/>
    <w:rsid w:val="00CB264F"/>
    <w:rsid w:val="00CB48CA"/>
    <w:rsid w:val="00CB628E"/>
    <w:rsid w:val="00CB7864"/>
    <w:rsid w:val="00CC2AFE"/>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419E"/>
    <w:rsid w:val="00D977D3"/>
    <w:rsid w:val="00D97D45"/>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D61D1"/>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01D3"/>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nada.ca/en/canadian-heritage/commemoration-her-majesty-the-queen/book.html" TargetMode="External"/><Relationship Id="rId18" Type="http://schemas.openxmlformats.org/officeDocument/2006/relationships/hyperlink" Target="https://nb.anglican.ca/newsletters/102/display"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youtube.com/gnbca2" TargetMode="External"/><Relationship Id="rId17" Type="http://schemas.openxmlformats.org/officeDocument/2006/relationships/hyperlink" Target="https://nb.anglican.ca/events/layreaders-day/2022-10-01"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forms.gle/yDyYYDHJbk6nYiKx6" TargetMode="External"/><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nb.anglican.c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mailto:eventsatstlukes@gmail.com" TargetMode="External"/><Relationship Id="rId2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7"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2243</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2022-09-17T23:57:00Z</dcterms:created>
  <dcterms:modified xsi:type="dcterms:W3CDTF">2022-09-17T23:57:00Z</dcterms:modified>
</cp:coreProperties>
</file>