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B5976" w14:textId="34ABBABB" w:rsidR="00BA35C6" w:rsidRDefault="00BA35C6" w:rsidP="00B67D0A">
      <w:pPr>
        <w:rPr>
          <w:rFonts w:ascii="Arial" w:eastAsia="Times New Roman" w:hAnsi="Arial" w:cs="Arial"/>
          <w:b/>
          <w:bCs/>
          <w:color w:val="444433"/>
          <w:sz w:val="28"/>
          <w:szCs w:val="28"/>
          <w:lang w:val="en-CA" w:eastAsia="en-CA"/>
        </w:rPr>
      </w:pPr>
    </w:p>
    <w:p w14:paraId="3D39B3CD" w14:textId="088D0A71" w:rsidR="006D2A89" w:rsidRDefault="00C07C38" w:rsidP="00F64949">
      <w:pPr>
        <w:jc w:val="center"/>
      </w:pPr>
      <w:r w:rsidRPr="00B25353">
        <w:rPr>
          <w:rFonts w:ascii="Algerian" w:hAnsi="Algerian" w:cs="Arial"/>
          <w:b/>
          <w:sz w:val="40"/>
          <w:szCs w:val="40"/>
        </w:rPr>
        <w:t>ST. LUKE’S ANGLICAN CHURCH</w:t>
      </w:r>
    </w:p>
    <w:p w14:paraId="0D551001" w14:textId="77777777" w:rsidR="00717E97" w:rsidRPr="00717E97" w:rsidRDefault="00717E97" w:rsidP="00C07C38">
      <w:pPr>
        <w:jc w:val="center"/>
        <w:rPr>
          <w:sz w:val="22"/>
          <w:szCs w:val="22"/>
        </w:rPr>
      </w:pPr>
    </w:p>
    <w:p w14:paraId="68F16BFC" w14:textId="502B8ECE" w:rsidR="00717E97" w:rsidRPr="00717E97" w:rsidRDefault="007E7DA4" w:rsidP="00C07C38">
      <w:pPr>
        <w:jc w:val="center"/>
        <w:rPr>
          <w:sz w:val="44"/>
          <w:szCs w:val="44"/>
        </w:rPr>
      </w:pPr>
      <w:r w:rsidRPr="00F64949">
        <w:rPr>
          <w:rFonts w:ascii="Arial Rounded MT Bold" w:hAnsi="Arial Rounded MT Bold" w:cs="Times New Roman"/>
          <w:b/>
          <w:bCs/>
          <w:sz w:val="40"/>
          <w:szCs w:val="40"/>
        </w:rPr>
        <w:t xml:space="preserve">Second </w:t>
      </w:r>
      <w:r w:rsidR="00717E97" w:rsidRPr="00F64949">
        <w:rPr>
          <w:rFonts w:ascii="Arial Rounded MT Bold" w:hAnsi="Arial Rounded MT Bold" w:cs="Times New Roman"/>
          <w:b/>
          <w:bCs/>
          <w:sz w:val="40"/>
          <w:szCs w:val="40"/>
        </w:rPr>
        <w:t>Sunday in Lent</w:t>
      </w:r>
      <w:r w:rsidR="00F64949" w:rsidRPr="00F64949">
        <w:t xml:space="preserve"> </w:t>
      </w:r>
      <w:r w:rsidR="00F64949" w:rsidRPr="00F64949">
        <w:drawing>
          <wp:inline distT="0" distB="0" distL="0" distR="0" wp14:anchorId="290E029F" wp14:editId="1CB22427">
            <wp:extent cx="3017112" cy="2080260"/>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b="10000"/>
                    <a:stretch/>
                  </pic:blipFill>
                  <pic:spPr bwMode="auto">
                    <a:xfrm>
                      <a:off x="0" y="0"/>
                      <a:ext cx="3056040" cy="2107100"/>
                    </a:xfrm>
                    <a:prstGeom prst="rect">
                      <a:avLst/>
                    </a:prstGeom>
                    <a:noFill/>
                    <a:ln>
                      <a:noFill/>
                    </a:ln>
                    <a:extLst>
                      <a:ext uri="{53640926-AAD7-44D8-BBD7-CCE9431645EC}">
                        <a14:shadowObscured xmlns:a14="http://schemas.microsoft.com/office/drawing/2010/main"/>
                      </a:ext>
                    </a:extLst>
                  </pic:spPr>
                </pic:pic>
              </a:graphicData>
            </a:graphic>
          </wp:inline>
        </w:drawing>
      </w:r>
      <w:r w:rsidR="00F64949" w:rsidRPr="00F64949">
        <w:rPr>
          <w:rFonts w:ascii="Arial Rounded MT Bold" w:hAnsi="Arial Rounded MT Bold" w:cs="Times New Roman"/>
          <w:b/>
          <w:bCs/>
          <w:sz w:val="44"/>
          <w:szCs w:val="44"/>
        </w:rPr>
        <w:drawing>
          <wp:inline distT="0" distB="0" distL="0" distR="0" wp14:anchorId="3114F15A" wp14:editId="7DCBA52F">
            <wp:extent cx="3009900" cy="1957683"/>
            <wp:effectExtent l="0" t="0" r="0" b="508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l="10505" r="9129"/>
                    <a:stretch/>
                  </pic:blipFill>
                  <pic:spPr bwMode="auto">
                    <a:xfrm>
                      <a:off x="0" y="0"/>
                      <a:ext cx="3047603" cy="1982206"/>
                    </a:xfrm>
                    <a:prstGeom prst="rect">
                      <a:avLst/>
                    </a:prstGeom>
                    <a:noFill/>
                    <a:ln>
                      <a:noFill/>
                    </a:ln>
                    <a:extLst>
                      <a:ext uri="{53640926-AAD7-44D8-BBD7-CCE9431645EC}">
                        <a14:shadowObscured xmlns:a14="http://schemas.microsoft.com/office/drawing/2010/main"/>
                      </a:ext>
                    </a:extLst>
                  </pic:spPr>
                </pic:pic>
              </a:graphicData>
            </a:graphic>
          </wp:inline>
        </w:drawing>
      </w:r>
    </w:p>
    <w:p w14:paraId="35F177F3" w14:textId="77777777" w:rsidR="005B1FFD" w:rsidRDefault="005B1FFD" w:rsidP="00622882">
      <w:pPr>
        <w:rPr>
          <w:rFonts w:ascii="Arial" w:hAnsi="Arial" w:cs="Arial"/>
          <w:b/>
        </w:rPr>
      </w:pPr>
    </w:p>
    <w:p w14:paraId="364DC211" w14:textId="743CC8BE" w:rsidR="00C07C38" w:rsidRDefault="007E7DA4" w:rsidP="007E7DA4">
      <w:pPr>
        <w:jc w:val="center"/>
        <w:rPr>
          <w:rFonts w:ascii="Arial" w:hAnsi="Arial" w:cs="Arial"/>
          <w:b/>
        </w:rPr>
      </w:pPr>
      <w:r>
        <w:rPr>
          <w:rFonts w:ascii="Arial" w:hAnsi="Arial" w:cs="Arial"/>
          <w:b/>
        </w:rPr>
        <w:t>March 5</w:t>
      </w:r>
      <w:r w:rsidR="007711AF">
        <w:rPr>
          <w:rFonts w:ascii="Arial" w:hAnsi="Arial" w:cs="Arial"/>
          <w:b/>
        </w:rPr>
        <w:t xml:space="preserve">, </w:t>
      </w:r>
      <w:r w:rsidR="00C07C38" w:rsidRPr="00361813">
        <w:rPr>
          <w:rFonts w:ascii="Arial" w:hAnsi="Arial" w:cs="Arial"/>
          <w:b/>
        </w:rPr>
        <w:t>20</w:t>
      </w:r>
      <w:r w:rsidR="00C07C38">
        <w:rPr>
          <w:rFonts w:ascii="Arial" w:hAnsi="Arial" w:cs="Arial"/>
          <w:b/>
        </w:rPr>
        <w:t>2</w:t>
      </w:r>
      <w:r w:rsidR="007A247A">
        <w:rPr>
          <w:rFonts w:ascii="Arial" w:hAnsi="Arial" w:cs="Arial"/>
          <w:b/>
        </w:rPr>
        <w:t>3</w:t>
      </w:r>
      <w:r w:rsidR="00C07C38">
        <w:rPr>
          <w:rFonts w:ascii="Arial" w:hAnsi="Arial" w:cs="Arial"/>
          <w:b/>
        </w:rPr>
        <w:t xml:space="preserve">, </w:t>
      </w:r>
      <w:r w:rsidR="00C07C38" w:rsidRPr="00361813">
        <w:rPr>
          <w:rFonts w:ascii="Arial" w:hAnsi="Arial" w:cs="Arial"/>
          <w:b/>
        </w:rPr>
        <w:t xml:space="preserve">at </w:t>
      </w:r>
      <w:r w:rsidR="00506716">
        <w:rPr>
          <w:rFonts w:ascii="Arial" w:hAnsi="Arial" w:cs="Arial"/>
          <w:b/>
        </w:rPr>
        <w:t>10</w:t>
      </w:r>
      <w:r w:rsidR="00C07C38">
        <w:rPr>
          <w:rFonts w:ascii="Arial" w:hAnsi="Arial" w:cs="Arial"/>
          <w:b/>
        </w:rPr>
        <w:t xml:space="preserve">:00 </w:t>
      </w:r>
      <w:r w:rsidR="007A247A">
        <w:rPr>
          <w:rFonts w:ascii="Arial" w:hAnsi="Arial" w:cs="Arial"/>
          <w:b/>
        </w:rPr>
        <w:t>a</w:t>
      </w:r>
      <w:r w:rsidR="00C07C38" w:rsidRPr="00361813">
        <w:rPr>
          <w:rFonts w:ascii="Arial" w:hAnsi="Arial" w:cs="Arial"/>
          <w:b/>
        </w:rPr>
        <w:t>.m.</w:t>
      </w:r>
    </w:p>
    <w:p w14:paraId="79852671" w14:textId="77777777" w:rsidR="009A3D31" w:rsidRPr="00433505" w:rsidRDefault="009A3D31" w:rsidP="00C07C38">
      <w:pPr>
        <w:jc w:val="center"/>
        <w:rPr>
          <w:rFonts w:ascii="Arial" w:hAnsi="Arial" w:cs="Arial"/>
          <w:b/>
          <w:sz w:val="16"/>
          <w:szCs w:val="16"/>
        </w:rPr>
      </w:pPr>
    </w:p>
    <w:p w14:paraId="601ACA6F" w14:textId="77777777" w:rsidR="00C07C38" w:rsidRPr="002E3879" w:rsidRDefault="00C07C38" w:rsidP="00C07C38">
      <w:pPr>
        <w:shd w:val="clear" w:color="auto" w:fill="FFFFFF"/>
        <w:jc w:val="center"/>
        <w:rPr>
          <w:rFonts w:ascii="Arial" w:eastAsia="Times New Roman" w:hAnsi="Arial" w:cs="Arial"/>
          <w:color w:val="000000" w:themeColor="text1"/>
          <w:sz w:val="22"/>
          <w:szCs w:val="22"/>
          <w:lang w:eastAsia="en-CA"/>
        </w:rPr>
      </w:pPr>
      <w:r w:rsidRPr="002E3879">
        <w:rPr>
          <w:rFonts w:ascii="Arial" w:eastAsia="Times New Roman" w:hAnsi="Arial" w:cs="Arial"/>
          <w:b/>
          <w:bCs/>
          <w:color w:val="000000" w:themeColor="text1"/>
          <w:sz w:val="22"/>
          <w:szCs w:val="22"/>
          <w:lang w:eastAsia="en-CA"/>
        </w:rPr>
        <w:t>The Rev. Rob Montgomery</w:t>
      </w:r>
    </w:p>
    <w:p w14:paraId="76935DBC" w14:textId="66149E0D" w:rsidR="009A3D31" w:rsidRPr="00F64949" w:rsidRDefault="00C07C38" w:rsidP="00F64949">
      <w:pPr>
        <w:shd w:val="clear" w:color="auto" w:fill="FFFFFF"/>
        <w:jc w:val="center"/>
        <w:rPr>
          <w:rFonts w:ascii="Arial" w:eastAsia="Times New Roman" w:hAnsi="Arial" w:cs="Arial"/>
          <w:b/>
          <w:bCs/>
          <w:color w:val="000000" w:themeColor="text1"/>
          <w:sz w:val="22"/>
          <w:szCs w:val="22"/>
          <w:lang w:eastAsia="en-CA"/>
        </w:rPr>
      </w:pPr>
      <w:r w:rsidRPr="002E3879">
        <w:rPr>
          <w:rFonts w:ascii="Arial" w:eastAsia="Times New Roman" w:hAnsi="Arial" w:cs="Arial"/>
          <w:b/>
          <w:bCs/>
          <w:color w:val="000000" w:themeColor="text1"/>
          <w:sz w:val="22"/>
          <w:szCs w:val="22"/>
          <w:lang w:eastAsia="en-CA"/>
        </w:rPr>
        <w:t xml:space="preserve">Priest-In-Charge </w:t>
      </w:r>
    </w:p>
    <w:p w14:paraId="4A164381" w14:textId="72A33A90" w:rsidR="00C07C38" w:rsidRDefault="00000000" w:rsidP="00C07C38">
      <w:pPr>
        <w:jc w:val="center"/>
        <w:rPr>
          <w:rFonts w:ascii="Arial" w:eastAsia="Times New Roman" w:hAnsi="Arial" w:cs="Arial"/>
          <w:b/>
          <w:bCs/>
          <w:color w:val="000000" w:themeColor="text1"/>
          <w:sz w:val="22"/>
          <w:szCs w:val="22"/>
          <w:lang w:eastAsia="en-CA"/>
        </w:rPr>
      </w:pPr>
      <w:hyperlink r:id="rId10" w:tgtFrame="_blank" w:history="1">
        <w:r w:rsidR="00C07C38" w:rsidRPr="002E3879">
          <w:rPr>
            <w:rFonts w:ascii="Arial" w:eastAsia="Times New Roman" w:hAnsi="Arial" w:cs="Arial"/>
            <w:b/>
            <w:bCs/>
            <w:color w:val="000000" w:themeColor="text1"/>
            <w:sz w:val="22"/>
            <w:szCs w:val="22"/>
            <w:u w:val="single"/>
            <w:lang w:eastAsia="en-CA"/>
          </w:rPr>
          <w:t>rob.montgomery@anglican.nb.ca</w:t>
        </w:r>
      </w:hyperlink>
      <w:r w:rsidR="00C07C38" w:rsidRPr="002E3879">
        <w:rPr>
          <w:rFonts w:ascii="Arial" w:eastAsia="Times New Roman" w:hAnsi="Arial" w:cs="Arial"/>
          <w:b/>
          <w:bCs/>
          <w:color w:val="000000" w:themeColor="text1"/>
          <w:sz w:val="22"/>
          <w:szCs w:val="22"/>
          <w:lang w:eastAsia="en-CA"/>
        </w:rPr>
        <w:t> / 506-608-177</w:t>
      </w:r>
      <w:r w:rsidR="00C07C38">
        <w:rPr>
          <w:rFonts w:ascii="Arial" w:eastAsia="Times New Roman" w:hAnsi="Arial" w:cs="Arial"/>
          <w:b/>
          <w:bCs/>
          <w:color w:val="000000" w:themeColor="text1"/>
          <w:sz w:val="22"/>
          <w:szCs w:val="22"/>
          <w:lang w:eastAsia="en-CA"/>
        </w:rPr>
        <w:t>2</w:t>
      </w:r>
    </w:p>
    <w:p w14:paraId="23C9D96D" w14:textId="7921B3F2" w:rsidR="00DA1132" w:rsidRPr="00433505" w:rsidRDefault="00000000" w:rsidP="00433505">
      <w:pPr>
        <w:jc w:val="center"/>
        <w:rPr>
          <w:rFonts w:ascii="Arial" w:eastAsia="Times New Roman" w:hAnsi="Arial" w:cs="Arial"/>
          <w:b/>
          <w:sz w:val="22"/>
          <w:szCs w:val="22"/>
        </w:rPr>
      </w:pPr>
      <w:hyperlink r:id="rId11" w:history="1">
        <w:r w:rsidR="00C07C38" w:rsidRPr="00FA4C5D">
          <w:rPr>
            <w:rStyle w:val="Hyperlink"/>
            <w:rFonts w:ascii="Arial" w:eastAsia="Times New Roman" w:hAnsi="Arial" w:cs="Arial"/>
            <w:b/>
            <w:bCs/>
            <w:color w:val="auto"/>
            <w:sz w:val="22"/>
            <w:szCs w:val="22"/>
          </w:rPr>
          <w:t>https://www.facebook.com/StLukesGP</w:t>
        </w:r>
      </w:hyperlink>
    </w:p>
    <w:p w14:paraId="2582816F" w14:textId="11A6EF3C" w:rsidR="005B1FFD" w:rsidRDefault="00B56D42" w:rsidP="003E79D1">
      <w:pPr>
        <w:jc w:val="center"/>
        <w:rPr>
          <w:rFonts w:ascii="Arial" w:hAnsi="Arial" w:cs="Arial"/>
          <w:b/>
          <w:sz w:val="22"/>
          <w:szCs w:val="22"/>
        </w:rPr>
      </w:pPr>
      <w:r>
        <w:rPr>
          <w:rFonts w:ascii="Arial" w:hAnsi="Arial" w:cs="Arial"/>
          <w:b/>
          <w:sz w:val="22"/>
          <w:szCs w:val="22"/>
        </w:rPr>
        <w:t>12, Quispamsis Road, Quispamsis, N.B. E2E 1M2</w:t>
      </w:r>
    </w:p>
    <w:p w14:paraId="4C3492F5" w14:textId="77777777" w:rsidR="00DA1132" w:rsidRDefault="00DA1132" w:rsidP="003E79D1">
      <w:pPr>
        <w:jc w:val="center"/>
        <w:rPr>
          <w:rFonts w:ascii="Arial" w:hAnsi="Arial" w:cs="Arial"/>
          <w:b/>
          <w:sz w:val="22"/>
          <w:szCs w:val="22"/>
        </w:rPr>
      </w:pPr>
    </w:p>
    <w:p w14:paraId="027E4C5C" w14:textId="49873E0F" w:rsidR="00C07C38" w:rsidRPr="00506716" w:rsidRDefault="00C07C38" w:rsidP="00C07C38">
      <w:pPr>
        <w:jc w:val="center"/>
        <w:rPr>
          <w:rFonts w:ascii="Arial" w:hAnsi="Arial" w:cs="Arial"/>
          <w:bCs/>
          <w:sz w:val="22"/>
          <w:szCs w:val="22"/>
        </w:rPr>
      </w:pPr>
    </w:p>
    <w:p w14:paraId="1849F930" w14:textId="10E1AC20" w:rsidR="007E7DA4" w:rsidRPr="001F3467" w:rsidRDefault="007A247A" w:rsidP="007E7DA4">
      <w:pPr>
        <w:rPr>
          <w:rFonts w:ascii="Arial" w:eastAsia="Calibri" w:hAnsi="Arial" w:cs="Arial"/>
          <w:b/>
          <w:sz w:val="22"/>
          <w:szCs w:val="22"/>
          <w:lang w:val="en-CA"/>
        </w:rPr>
      </w:pPr>
      <w:r w:rsidRPr="001F3467">
        <w:rPr>
          <w:rFonts w:ascii="Arial" w:hAnsi="Arial" w:cs="Arial"/>
          <w:b/>
          <w:bCs/>
          <w:sz w:val="22"/>
          <w:szCs w:val="22"/>
        </w:rPr>
        <w:t>Readings</w:t>
      </w:r>
      <w:r w:rsidR="002F0FBF" w:rsidRPr="001F3467">
        <w:rPr>
          <w:rFonts w:ascii="Arial" w:hAnsi="Arial" w:cs="Arial"/>
          <w:b/>
          <w:bCs/>
          <w:sz w:val="22"/>
          <w:szCs w:val="22"/>
        </w:rPr>
        <w:t>:</w:t>
      </w:r>
      <w:r w:rsidR="007E7DA4" w:rsidRPr="001F3467">
        <w:rPr>
          <w:rFonts w:ascii="Arial" w:eastAsia="Calibri" w:hAnsi="Arial" w:cs="Arial"/>
          <w:b/>
          <w:sz w:val="22"/>
          <w:szCs w:val="22"/>
          <w:lang w:val="en-CA"/>
        </w:rPr>
        <w:t xml:space="preserve"> </w:t>
      </w:r>
      <w:r w:rsidR="007E7DA4" w:rsidRPr="001F3467">
        <w:rPr>
          <w:rFonts w:ascii="Arial" w:eastAsia="Calibri" w:hAnsi="Arial" w:cs="Arial"/>
          <w:b/>
          <w:sz w:val="22"/>
          <w:szCs w:val="22"/>
          <w:lang w:val="en-CA"/>
        </w:rPr>
        <w:t xml:space="preserve">Genesis 12:1-4a        </w:t>
      </w:r>
      <w:r w:rsidR="001F3467">
        <w:rPr>
          <w:rFonts w:ascii="Arial" w:eastAsia="Calibri" w:hAnsi="Arial" w:cs="Arial"/>
          <w:b/>
          <w:sz w:val="22"/>
          <w:szCs w:val="22"/>
          <w:lang w:val="en-CA"/>
        </w:rPr>
        <w:t xml:space="preserve">       </w:t>
      </w:r>
      <w:r w:rsidR="007E7DA4" w:rsidRPr="001F3467">
        <w:rPr>
          <w:rFonts w:ascii="Arial" w:eastAsia="Calibri" w:hAnsi="Arial" w:cs="Arial"/>
          <w:b/>
          <w:sz w:val="22"/>
          <w:szCs w:val="22"/>
          <w:lang w:val="en-CA"/>
        </w:rPr>
        <w:t xml:space="preserve">   Psalm 121   </w:t>
      </w:r>
    </w:p>
    <w:p w14:paraId="30144BB0" w14:textId="24B0BD74" w:rsidR="00DA1132" w:rsidRDefault="00DA1132" w:rsidP="00DA1132">
      <w:pPr>
        <w:rPr>
          <w:rFonts w:ascii="Arial" w:eastAsia="Calibri" w:hAnsi="Arial" w:cs="Arial"/>
          <w:b/>
          <w:sz w:val="22"/>
          <w:szCs w:val="22"/>
          <w:lang w:val="en-CA"/>
        </w:rPr>
      </w:pPr>
    </w:p>
    <w:p w14:paraId="2B0E6F87" w14:textId="77777777" w:rsidR="00DA1132" w:rsidRDefault="00DA1132" w:rsidP="00DA1132">
      <w:pPr>
        <w:rPr>
          <w:rFonts w:ascii="Arial" w:eastAsia="Calibri" w:hAnsi="Arial" w:cs="Arial"/>
          <w:b/>
          <w:sz w:val="22"/>
          <w:szCs w:val="22"/>
          <w:lang w:val="en-CA"/>
        </w:rPr>
      </w:pPr>
    </w:p>
    <w:p w14:paraId="60336211" w14:textId="67567F5C" w:rsidR="00DA1132" w:rsidRPr="007E7DA4" w:rsidRDefault="007E7DA4" w:rsidP="00DA1132">
      <w:pPr>
        <w:rPr>
          <w:rFonts w:ascii="Arial" w:eastAsia="Calibri" w:hAnsi="Arial" w:cs="Arial"/>
          <w:b/>
          <w:sz w:val="22"/>
          <w:szCs w:val="22"/>
          <w:lang w:val="en-CA"/>
        </w:rPr>
      </w:pPr>
      <w:r w:rsidRPr="001F3467">
        <w:rPr>
          <w:rFonts w:ascii="Arial" w:eastAsia="Calibri" w:hAnsi="Arial" w:cs="Arial"/>
          <w:b/>
          <w:sz w:val="22"/>
          <w:szCs w:val="22"/>
          <w:lang w:val="en-CA"/>
        </w:rPr>
        <w:t xml:space="preserve">Romans 4:1-5, 13-17      </w:t>
      </w:r>
      <w:r w:rsidR="001F3467" w:rsidRPr="001F3467">
        <w:rPr>
          <w:rFonts w:ascii="Arial" w:eastAsia="Calibri" w:hAnsi="Arial" w:cs="Arial"/>
          <w:b/>
          <w:sz w:val="22"/>
          <w:szCs w:val="22"/>
          <w:lang w:val="en-CA"/>
        </w:rPr>
        <w:t xml:space="preserve">          </w:t>
      </w:r>
      <w:r w:rsidRPr="001F3467">
        <w:rPr>
          <w:rFonts w:ascii="Arial" w:eastAsia="Calibri" w:hAnsi="Arial" w:cs="Arial"/>
          <w:b/>
          <w:sz w:val="22"/>
          <w:szCs w:val="22"/>
          <w:lang w:val="en-CA"/>
        </w:rPr>
        <w:t xml:space="preserve"> John 3:1-17</w:t>
      </w:r>
      <w:r w:rsidR="00DA1132" w:rsidRPr="001F3467">
        <w:rPr>
          <w:rFonts w:ascii="Arial" w:eastAsia="Calibri" w:hAnsi="Arial" w:cs="Arial"/>
          <w:b/>
          <w:sz w:val="22"/>
          <w:szCs w:val="22"/>
          <w:lang w:val="en-CA"/>
        </w:rPr>
        <w:t xml:space="preserve"> (or </w:t>
      </w:r>
      <w:r w:rsidR="00DA1132" w:rsidRPr="007E7DA4">
        <w:rPr>
          <w:rFonts w:ascii="Arial" w:eastAsia="Calibri" w:hAnsi="Arial" w:cs="Arial"/>
          <w:b/>
          <w:sz w:val="22"/>
          <w:szCs w:val="22"/>
          <w:lang w:val="en-CA"/>
        </w:rPr>
        <w:t xml:space="preserve">Matthew 17:1-9) </w:t>
      </w:r>
    </w:p>
    <w:p w14:paraId="08515256" w14:textId="2E460509" w:rsidR="001F3467" w:rsidRPr="001F3467" w:rsidRDefault="001F3467" w:rsidP="007E7DA4">
      <w:pPr>
        <w:rPr>
          <w:rFonts w:ascii="Arial" w:eastAsia="Calibri" w:hAnsi="Arial" w:cs="Arial"/>
          <w:b/>
          <w:sz w:val="22"/>
          <w:szCs w:val="22"/>
          <w:lang w:val="en-CA"/>
        </w:rPr>
      </w:pPr>
    </w:p>
    <w:p w14:paraId="1FC1766F" w14:textId="77777777" w:rsidR="001F3467" w:rsidRPr="001F3467" w:rsidRDefault="001F3467" w:rsidP="007E7DA4">
      <w:pPr>
        <w:rPr>
          <w:rFonts w:ascii="Arial" w:eastAsia="Calibri" w:hAnsi="Arial" w:cs="Arial"/>
          <w:b/>
          <w:sz w:val="22"/>
          <w:szCs w:val="22"/>
          <w:lang w:val="en-CA"/>
        </w:rPr>
      </w:pPr>
      <w:r w:rsidRPr="001F3467">
        <w:rPr>
          <w:rFonts w:ascii="Arial" w:eastAsia="Calibri" w:hAnsi="Arial" w:cs="Arial"/>
          <w:b/>
          <w:sz w:val="22"/>
          <w:szCs w:val="22"/>
          <w:lang w:val="en-CA"/>
        </w:rPr>
        <w:t xml:space="preserve"> </w:t>
      </w:r>
      <w:r w:rsidR="007E7DA4" w:rsidRPr="001F3467">
        <w:rPr>
          <w:rFonts w:ascii="Arial" w:eastAsia="Calibri" w:hAnsi="Arial" w:cs="Arial"/>
          <w:b/>
          <w:sz w:val="22"/>
          <w:szCs w:val="22"/>
          <w:lang w:val="en-CA"/>
        </w:rPr>
        <w:t xml:space="preserve"> </w:t>
      </w:r>
      <w:r w:rsidRPr="001F3467">
        <w:rPr>
          <w:rFonts w:ascii="Arial" w:eastAsia="Calibri" w:hAnsi="Arial" w:cs="Arial"/>
          <w:b/>
          <w:sz w:val="22"/>
          <w:szCs w:val="22"/>
          <w:lang w:val="en-CA"/>
        </w:rPr>
        <w:t xml:space="preserve"> </w:t>
      </w:r>
    </w:p>
    <w:p w14:paraId="47515A2B" w14:textId="62A3A75E" w:rsidR="00DA1132" w:rsidRPr="00DA1132" w:rsidRDefault="001F3467" w:rsidP="00DA1132">
      <w:pPr>
        <w:rPr>
          <w:rFonts w:ascii="Arial" w:eastAsia="Calibri" w:hAnsi="Arial" w:cs="Arial"/>
          <w:b/>
          <w:sz w:val="22"/>
          <w:szCs w:val="22"/>
          <w:lang w:val="en-CA"/>
        </w:rPr>
      </w:pPr>
      <w:r w:rsidRPr="001F3467">
        <w:rPr>
          <w:rFonts w:ascii="Arial" w:eastAsia="Calibri" w:hAnsi="Arial" w:cs="Arial"/>
          <w:b/>
          <w:sz w:val="22"/>
          <w:szCs w:val="22"/>
          <w:lang w:val="en-CA"/>
        </w:rPr>
        <w:t xml:space="preserve">                                           </w:t>
      </w:r>
      <w:r>
        <w:rPr>
          <w:rFonts w:ascii="Arial" w:eastAsia="Calibri" w:hAnsi="Arial" w:cs="Arial"/>
          <w:b/>
          <w:sz w:val="22"/>
          <w:szCs w:val="22"/>
          <w:lang w:val="en-CA"/>
        </w:rPr>
        <w:t xml:space="preserve">               </w:t>
      </w:r>
    </w:p>
    <w:p w14:paraId="0A480455" w14:textId="77777777" w:rsidR="00717E97" w:rsidRDefault="00717E97" w:rsidP="009B0253">
      <w:pPr>
        <w:pStyle w:val="NoSpacing"/>
        <w:jc w:val="center"/>
        <w:rPr>
          <w:rFonts w:ascii="Arial" w:hAnsi="Arial" w:cs="Arial"/>
          <w:b/>
        </w:rPr>
      </w:pPr>
    </w:p>
    <w:p w14:paraId="4C8E96E7" w14:textId="40A3C7DC" w:rsidR="009B0253" w:rsidRPr="0005047A" w:rsidRDefault="009B0253" w:rsidP="009B0253">
      <w:pPr>
        <w:pStyle w:val="NoSpacing"/>
        <w:jc w:val="center"/>
        <w:rPr>
          <w:rFonts w:ascii="Arial" w:hAnsi="Arial" w:cs="Arial"/>
          <w:b/>
        </w:rPr>
      </w:pPr>
      <w:r w:rsidRPr="0005047A">
        <w:rPr>
          <w:rFonts w:ascii="Arial" w:hAnsi="Arial" w:cs="Arial"/>
          <w:b/>
        </w:rPr>
        <w:t>St. Luke’s News</w:t>
      </w:r>
    </w:p>
    <w:p w14:paraId="154008CB" w14:textId="77777777" w:rsidR="009B0253" w:rsidRPr="009F462F" w:rsidRDefault="009B0253" w:rsidP="009B0253">
      <w:pPr>
        <w:pStyle w:val="NoSpacing"/>
        <w:rPr>
          <w:rFonts w:ascii="Arial" w:hAnsi="Arial" w:cs="Arial"/>
          <w:b/>
          <w:sz w:val="22"/>
          <w:szCs w:val="22"/>
        </w:rPr>
      </w:pPr>
      <w:bookmarkStart w:id="0" w:name="_Hlk27650027"/>
    </w:p>
    <w:p w14:paraId="549E044C" w14:textId="77777777" w:rsidR="009B0253" w:rsidRPr="009F462F" w:rsidRDefault="009B0253" w:rsidP="009B0253">
      <w:pPr>
        <w:pStyle w:val="NoSpacing"/>
        <w:rPr>
          <w:rFonts w:ascii="Arial" w:hAnsi="Arial" w:cs="Arial"/>
          <w:b/>
          <w:sz w:val="22"/>
          <w:szCs w:val="22"/>
        </w:rPr>
      </w:pPr>
      <w:r w:rsidRPr="009F462F">
        <w:rPr>
          <w:rFonts w:ascii="Arial" w:hAnsi="Arial" w:cs="Arial"/>
          <w:b/>
          <w:sz w:val="22"/>
          <w:szCs w:val="22"/>
        </w:rPr>
        <w:t>INTERCESSIONS:</w:t>
      </w:r>
      <w:r w:rsidRPr="009F462F">
        <w:rPr>
          <w:rFonts w:ascii="Arial" w:eastAsiaTheme="minorEastAsia" w:hAnsi="Arial" w:cs="Arial"/>
          <w:b/>
          <w:bCs/>
          <w:sz w:val="22"/>
          <w:szCs w:val="22"/>
          <w:shd w:val="clear" w:color="auto" w:fill="FFFFFF"/>
        </w:rPr>
        <w:t xml:space="preserve"> </w:t>
      </w:r>
    </w:p>
    <w:p w14:paraId="521E70F5" w14:textId="77777777" w:rsidR="007E7DA4" w:rsidRPr="007E7DA4" w:rsidRDefault="009B0253" w:rsidP="00975162">
      <w:pPr>
        <w:pStyle w:val="NoSpacing"/>
        <w:numPr>
          <w:ilvl w:val="0"/>
          <w:numId w:val="6"/>
        </w:numPr>
        <w:ind w:left="270" w:hanging="270"/>
        <w:rPr>
          <w:rFonts w:ascii="Arial" w:hAnsi="Arial" w:cs="Arial"/>
          <w:sz w:val="22"/>
          <w:szCs w:val="22"/>
        </w:rPr>
      </w:pPr>
      <w:r w:rsidRPr="00AB4774">
        <w:rPr>
          <w:rFonts w:ascii="Arial" w:hAnsi="Arial" w:cs="Arial"/>
          <w:b/>
          <w:sz w:val="22"/>
          <w:szCs w:val="22"/>
        </w:rPr>
        <w:t>Anglican Communion</w:t>
      </w:r>
      <w:r w:rsidRPr="00AB4774">
        <w:rPr>
          <w:rFonts w:ascii="Arial" w:hAnsi="Arial" w:cs="Arial"/>
          <w:b/>
          <w:bCs/>
          <w:sz w:val="22"/>
          <w:szCs w:val="22"/>
        </w:rPr>
        <w:t>:</w:t>
      </w:r>
      <w:r w:rsidR="007E7DA4" w:rsidRPr="007E7DA4">
        <w:rPr>
          <w:rFonts w:asciiTheme="minorHAnsi" w:eastAsiaTheme="minorEastAsia" w:hAnsiTheme="minorHAnsi" w:cstheme="minorBidi"/>
          <w:b/>
          <w:bCs/>
          <w:color w:val="414148"/>
          <w:sz w:val="26"/>
          <w:szCs w:val="26"/>
          <w:shd w:val="clear" w:color="auto" w:fill="FFFFFF"/>
        </w:rPr>
        <w:t xml:space="preserve"> </w:t>
      </w:r>
      <w:r w:rsidR="007E7DA4" w:rsidRPr="007E7DA4">
        <w:rPr>
          <w:rFonts w:ascii="Arial" w:hAnsi="Arial" w:cs="Arial"/>
          <w:b/>
          <w:bCs/>
          <w:sz w:val="22"/>
          <w:szCs w:val="22"/>
        </w:rPr>
        <w:t xml:space="preserve">The Church of the Province of South East Asia, </w:t>
      </w:r>
      <w:r w:rsidR="007E7DA4" w:rsidRPr="00DA1132">
        <w:rPr>
          <w:rFonts w:ascii="Arial" w:hAnsi="Arial" w:cs="Arial"/>
          <w:sz w:val="22"/>
          <w:szCs w:val="22"/>
        </w:rPr>
        <w:t>the Most Rev Melter Jiki Tais, Archbishop</w:t>
      </w:r>
      <w:r w:rsidR="007E7DA4" w:rsidRPr="007E7DA4">
        <w:rPr>
          <w:rFonts w:ascii="Arial" w:hAnsi="Arial" w:cs="Arial"/>
          <w:b/>
          <w:bCs/>
          <w:sz w:val="22"/>
          <w:szCs w:val="22"/>
        </w:rPr>
        <w:t xml:space="preserve">. Council of the North, Territory of the People (Central Interior, BC), </w:t>
      </w:r>
      <w:r w:rsidR="007E7DA4" w:rsidRPr="00DA1132">
        <w:rPr>
          <w:rFonts w:ascii="Arial" w:hAnsi="Arial" w:cs="Arial"/>
          <w:sz w:val="22"/>
          <w:szCs w:val="22"/>
        </w:rPr>
        <w:t>Assisting Bishop Jane Alexander and the clergy and people</w:t>
      </w:r>
      <w:r w:rsidR="007E7DA4" w:rsidRPr="007E7DA4">
        <w:rPr>
          <w:rFonts w:ascii="Arial" w:hAnsi="Arial" w:cs="Arial"/>
          <w:b/>
          <w:bCs/>
          <w:sz w:val="22"/>
          <w:szCs w:val="22"/>
        </w:rPr>
        <w:t xml:space="preserve">. </w:t>
      </w:r>
      <w:r w:rsidR="007E7DA4" w:rsidRPr="00DA1132">
        <w:rPr>
          <w:rFonts w:ascii="Arial" w:hAnsi="Arial" w:cs="Arial"/>
          <w:sz w:val="22"/>
          <w:szCs w:val="22"/>
        </w:rPr>
        <w:t>Archbishop Linda Nicholls,</w:t>
      </w:r>
      <w:r w:rsidR="007E7DA4" w:rsidRPr="007E7DA4">
        <w:rPr>
          <w:rFonts w:ascii="Arial" w:hAnsi="Arial" w:cs="Arial"/>
          <w:b/>
          <w:bCs/>
          <w:sz w:val="22"/>
          <w:szCs w:val="22"/>
        </w:rPr>
        <w:t xml:space="preserve"> Anglican Church of Canada. Diocese of Eastern Newfoundland and Labrador, </w:t>
      </w:r>
      <w:r w:rsidR="007E7DA4" w:rsidRPr="00DA1132">
        <w:rPr>
          <w:rFonts w:ascii="Arial" w:hAnsi="Arial" w:cs="Arial"/>
          <w:sz w:val="22"/>
          <w:szCs w:val="22"/>
        </w:rPr>
        <w:t>Bishop Samuel Rose.</w:t>
      </w:r>
    </w:p>
    <w:p w14:paraId="625EB6CC" w14:textId="1BFECEE5" w:rsidR="002E5128" w:rsidRPr="00AB4774" w:rsidRDefault="009B0253" w:rsidP="002E5128">
      <w:pPr>
        <w:pStyle w:val="NoSpacing"/>
        <w:numPr>
          <w:ilvl w:val="0"/>
          <w:numId w:val="6"/>
        </w:numPr>
        <w:ind w:left="270" w:hanging="270"/>
        <w:rPr>
          <w:rStyle w:val="Strong"/>
          <w:rFonts w:ascii="Arial" w:hAnsi="Arial" w:cs="Arial"/>
          <w:b w:val="0"/>
          <w:bCs w:val="0"/>
          <w:sz w:val="22"/>
          <w:szCs w:val="22"/>
        </w:rPr>
      </w:pPr>
      <w:r w:rsidRPr="00AB4774">
        <w:rPr>
          <w:rFonts w:ascii="Arial" w:hAnsi="Arial" w:cs="Arial"/>
          <w:b/>
          <w:sz w:val="22"/>
          <w:szCs w:val="22"/>
        </w:rPr>
        <w:t>Missions:</w:t>
      </w:r>
      <w:r w:rsidRPr="00AB4774">
        <w:rPr>
          <w:rFonts w:ascii="Arial" w:hAnsi="Arial" w:cs="Arial"/>
          <w:sz w:val="22"/>
          <w:szCs w:val="22"/>
        </w:rPr>
        <w:t xml:space="preserve"> The Rev. Canon Paul Jeffries</w:t>
      </w:r>
      <w:r w:rsidRPr="00AB4774">
        <w:rPr>
          <w:rFonts w:ascii="Arial" w:hAnsi="Arial" w:cs="Arial"/>
          <w:b/>
          <w:sz w:val="22"/>
          <w:szCs w:val="22"/>
        </w:rPr>
        <w:t xml:space="preserve">, </w:t>
      </w:r>
      <w:r w:rsidRPr="00AB4774">
        <w:rPr>
          <w:rFonts w:ascii="Arial" w:hAnsi="Arial" w:cs="Arial"/>
          <w:bCs/>
          <w:sz w:val="22"/>
          <w:szCs w:val="22"/>
        </w:rPr>
        <w:t>and his father</w:t>
      </w:r>
      <w:r w:rsidRPr="00AB4774">
        <w:rPr>
          <w:rFonts w:ascii="Arial" w:hAnsi="Arial" w:cs="Arial"/>
          <w:b/>
          <w:sz w:val="22"/>
          <w:szCs w:val="22"/>
        </w:rPr>
        <w:t>, Bishop McAllister College,</w:t>
      </w:r>
      <w:r w:rsidRPr="00AB4774">
        <w:rPr>
          <w:rFonts w:ascii="Arial" w:hAnsi="Arial" w:cs="Arial"/>
          <w:sz w:val="22"/>
          <w:szCs w:val="22"/>
        </w:rPr>
        <w:t xml:space="preserve"> in Uganda, fellow missionaries, teachers, volunteers. </w:t>
      </w:r>
      <w:r w:rsidRPr="00AB4774">
        <w:rPr>
          <w:rStyle w:val="Strong"/>
          <w:rFonts w:ascii="Arial" w:hAnsi="Arial" w:cs="Arial"/>
          <w:iCs/>
          <w:color w:val="292929"/>
          <w:sz w:val="22"/>
          <w:szCs w:val="22"/>
          <w:bdr w:val="none" w:sz="0" w:space="0" w:color="auto" w:frame="1"/>
          <w:shd w:val="clear" w:color="auto" w:fill="FFFFFF"/>
        </w:rPr>
        <w:t xml:space="preserve">The Diocese of Ho, </w:t>
      </w:r>
      <w:r w:rsidR="005B1FFD" w:rsidRPr="00AB4774">
        <w:rPr>
          <w:rFonts w:ascii="Arial" w:hAnsi="Arial" w:cs="Arial"/>
          <w:iCs/>
          <w:color w:val="292929"/>
          <w:sz w:val="22"/>
          <w:szCs w:val="22"/>
          <w:bdr w:val="none" w:sz="0" w:space="0" w:color="auto" w:frame="1"/>
          <w:shd w:val="clear" w:color="auto" w:fill="FFFFFF"/>
        </w:rPr>
        <w:t>Bishop Matthias Meduadues-Badohu</w:t>
      </w:r>
      <w:r w:rsidR="003D580E" w:rsidRPr="00AB4774">
        <w:rPr>
          <w:rFonts w:ascii="Arial" w:hAnsi="Arial" w:cs="Arial"/>
          <w:iCs/>
          <w:color w:val="292929"/>
          <w:sz w:val="22"/>
          <w:szCs w:val="22"/>
          <w:bdr w:val="none" w:sz="0" w:space="0" w:color="auto" w:frame="1"/>
          <w:shd w:val="clear" w:color="auto" w:fill="FFFFFF"/>
        </w:rPr>
        <w:t>i, Ghana, West Africa the</w:t>
      </w:r>
      <w:r w:rsidR="00730289" w:rsidRPr="00AB4774">
        <w:rPr>
          <w:rFonts w:ascii="Arial" w:hAnsi="Arial" w:cs="Arial"/>
          <w:iCs/>
          <w:color w:val="292929"/>
          <w:sz w:val="22"/>
          <w:szCs w:val="22"/>
          <w:bdr w:val="none" w:sz="0" w:space="0" w:color="auto" w:frame="1"/>
          <w:shd w:val="clear" w:color="auto" w:fill="FFFFFF"/>
        </w:rPr>
        <w:t xml:space="preserve"> </w:t>
      </w:r>
      <w:r w:rsidRPr="00AB4774">
        <w:rPr>
          <w:rStyle w:val="Strong"/>
          <w:rFonts w:ascii="Arial" w:hAnsi="Arial" w:cs="Arial"/>
          <w:iCs/>
          <w:color w:val="292929"/>
          <w:sz w:val="22"/>
          <w:szCs w:val="22"/>
          <w:bdr w:val="none" w:sz="0" w:space="0" w:color="auto" w:frame="1"/>
          <w:shd w:val="clear" w:color="auto" w:fill="FFFFFF"/>
        </w:rPr>
        <w:t>Companion Diocese of the Diocese of Fredericton.</w:t>
      </w:r>
    </w:p>
    <w:p w14:paraId="1242AFCF" w14:textId="2D84B71F" w:rsidR="009B0253" w:rsidRPr="00AB4774" w:rsidRDefault="009B0253" w:rsidP="002E5128">
      <w:pPr>
        <w:pStyle w:val="NoSpacing"/>
        <w:numPr>
          <w:ilvl w:val="0"/>
          <w:numId w:val="6"/>
        </w:numPr>
        <w:ind w:left="270" w:hanging="270"/>
        <w:rPr>
          <w:rFonts w:ascii="Arial" w:hAnsi="Arial" w:cs="Arial"/>
          <w:sz w:val="22"/>
          <w:szCs w:val="22"/>
        </w:rPr>
      </w:pPr>
      <w:r w:rsidRPr="00AB4774">
        <w:rPr>
          <w:rStyle w:val="Strong"/>
          <w:rFonts w:ascii="Arial" w:hAnsi="Arial" w:cs="Arial"/>
          <w:iCs/>
          <w:sz w:val="22"/>
          <w:szCs w:val="22"/>
          <w:bdr w:val="none" w:sz="0" w:space="0" w:color="auto" w:frame="1"/>
          <w:shd w:val="clear" w:color="auto" w:fill="FFFFFF"/>
        </w:rPr>
        <w:t xml:space="preserve">Fredericton, </w:t>
      </w:r>
      <w:bookmarkStart w:id="1" w:name="_Hlk83120348"/>
      <w:r w:rsidRPr="00AB4774">
        <w:rPr>
          <w:rFonts w:ascii="Arial" w:hAnsi="Arial" w:cs="Arial"/>
          <w:b/>
          <w:bCs/>
          <w:iCs/>
          <w:sz w:val="22"/>
          <w:szCs w:val="22"/>
          <w:bdr w:val="none" w:sz="0" w:space="0" w:color="auto" w:frame="1"/>
          <w:shd w:val="clear" w:color="auto" w:fill="FFFFFF"/>
        </w:rPr>
        <w:t xml:space="preserve">Archbishop David, </w:t>
      </w:r>
      <w:r w:rsidRPr="00AB4774">
        <w:rPr>
          <w:rFonts w:ascii="Arial" w:hAnsi="Arial" w:cs="Arial"/>
          <w:iCs/>
          <w:sz w:val="22"/>
          <w:szCs w:val="22"/>
          <w:bdr w:val="none" w:sz="0" w:space="0" w:color="auto" w:frame="1"/>
          <w:shd w:val="clear" w:color="auto" w:fill="FFFFFF"/>
        </w:rPr>
        <w:t>retired bishops Claude and William, and their families, the Lemmon family.</w:t>
      </w:r>
      <w:bookmarkEnd w:id="1"/>
      <w:r w:rsidRPr="00AB4774">
        <w:rPr>
          <w:rFonts w:ascii="Arial" w:hAnsi="Arial" w:cs="Arial"/>
          <w:sz w:val="22"/>
          <w:szCs w:val="22"/>
        </w:rPr>
        <w:t xml:space="preserve"> </w:t>
      </w:r>
      <w:r w:rsidRPr="00AB4774">
        <w:rPr>
          <w:rFonts w:ascii="Arial" w:hAnsi="Arial" w:cs="Arial"/>
          <w:b/>
          <w:sz w:val="22"/>
          <w:szCs w:val="22"/>
        </w:rPr>
        <w:t>Camp Medley and Camp Brookwood</w:t>
      </w:r>
      <w:r w:rsidRPr="00AB4774">
        <w:rPr>
          <w:rFonts w:ascii="Arial" w:hAnsi="Arial" w:cs="Arial"/>
          <w:sz w:val="22"/>
          <w:szCs w:val="22"/>
        </w:rPr>
        <w:t xml:space="preserve">, </w:t>
      </w:r>
      <w:r w:rsidRPr="00AB4774">
        <w:rPr>
          <w:rFonts w:ascii="Arial" w:hAnsi="Arial" w:cs="Arial"/>
          <w:b/>
          <w:sz w:val="22"/>
          <w:szCs w:val="22"/>
        </w:rPr>
        <w:t>Threshold Ministries,</w:t>
      </w:r>
      <w:r w:rsidRPr="00AB4774">
        <w:rPr>
          <w:rFonts w:ascii="Arial" w:hAnsi="Arial" w:cs="Arial"/>
          <w:sz w:val="22"/>
          <w:szCs w:val="22"/>
        </w:rPr>
        <w:t xml:space="preserve"> </w:t>
      </w:r>
      <w:r w:rsidRPr="00AB4774">
        <w:rPr>
          <w:rFonts w:ascii="Arial" w:hAnsi="Arial" w:cs="Arial"/>
          <w:b/>
          <w:bCs/>
          <w:sz w:val="22"/>
          <w:szCs w:val="22"/>
        </w:rPr>
        <w:t xml:space="preserve">The </w:t>
      </w:r>
      <w:r w:rsidRPr="00AB4774">
        <w:rPr>
          <w:rFonts w:ascii="Arial" w:hAnsi="Arial" w:cs="Arial"/>
          <w:b/>
          <w:sz w:val="22"/>
          <w:szCs w:val="22"/>
        </w:rPr>
        <w:t>Anglican Diocese of Yukon:</w:t>
      </w:r>
      <w:r w:rsidRPr="00AB4774">
        <w:rPr>
          <w:rFonts w:ascii="Arial" w:eastAsiaTheme="minorEastAsia" w:hAnsi="Arial" w:cs="Arial"/>
          <w:sz w:val="22"/>
          <w:szCs w:val="22"/>
        </w:rPr>
        <w:t xml:space="preserve"> </w:t>
      </w:r>
      <w:r w:rsidRPr="00AB4774">
        <w:rPr>
          <w:rFonts w:ascii="Arial" w:hAnsi="Arial" w:cs="Arial"/>
          <w:sz w:val="22"/>
          <w:szCs w:val="22"/>
        </w:rPr>
        <w:t>our retired clergy, and our fellow Anglicans</w:t>
      </w:r>
      <w:r w:rsidR="00AB4774">
        <w:rPr>
          <w:rFonts w:ascii="Arial" w:hAnsi="Arial" w:cs="Arial"/>
          <w:sz w:val="22"/>
          <w:szCs w:val="22"/>
        </w:rPr>
        <w:t>;</w:t>
      </w:r>
      <w:r w:rsidR="001F3467" w:rsidRPr="001F3467">
        <w:rPr>
          <w:rFonts w:asciiTheme="minorHAnsi" w:eastAsiaTheme="minorEastAsia" w:hAnsiTheme="minorHAnsi" w:cstheme="minorBidi"/>
          <w:color w:val="414148"/>
          <w:sz w:val="26"/>
          <w:szCs w:val="26"/>
          <w:shd w:val="clear" w:color="auto" w:fill="FFFFFF"/>
        </w:rPr>
        <w:t xml:space="preserve"> </w:t>
      </w:r>
      <w:r w:rsidR="001F3467" w:rsidRPr="001F3467">
        <w:rPr>
          <w:rFonts w:ascii="Arial" w:hAnsi="Arial" w:cs="Arial"/>
          <w:b/>
          <w:bCs/>
          <w:sz w:val="22"/>
          <w:szCs w:val="22"/>
        </w:rPr>
        <w:t>Oromocto and Maugerville</w:t>
      </w:r>
      <w:r w:rsidR="001F3467" w:rsidRPr="001F3467">
        <w:rPr>
          <w:rFonts w:ascii="Arial" w:hAnsi="Arial" w:cs="Arial"/>
          <w:sz w:val="22"/>
          <w:szCs w:val="22"/>
        </w:rPr>
        <w:t>, the Rev. Stephen Harnish</w:t>
      </w:r>
      <w:r w:rsidRPr="00AB4774">
        <w:rPr>
          <w:rFonts w:ascii="Arial" w:hAnsi="Arial" w:cs="Arial"/>
          <w:sz w:val="22"/>
          <w:szCs w:val="22"/>
        </w:rPr>
        <w:t>;</w:t>
      </w:r>
      <w:bookmarkStart w:id="2" w:name="_Hlk18063233"/>
      <w:bookmarkStart w:id="3" w:name="_Hlk12014121"/>
      <w:r w:rsidR="00DA1132" w:rsidRPr="00DA1132">
        <w:rPr>
          <w:rFonts w:ascii="Arial" w:hAnsi="Arial" w:cs="Arial"/>
          <w:sz w:val="22"/>
          <w:szCs w:val="22"/>
        </w:rPr>
        <w:t xml:space="preserve"> </w:t>
      </w:r>
      <w:r w:rsidR="00DA1132" w:rsidRPr="00DA1132">
        <w:rPr>
          <w:rFonts w:ascii="Arial" w:hAnsi="Arial" w:cs="Arial"/>
          <w:b/>
          <w:bCs/>
          <w:sz w:val="22"/>
          <w:szCs w:val="22"/>
        </w:rPr>
        <w:t>Upham</w:t>
      </w:r>
      <w:r w:rsidR="00D77946">
        <w:rPr>
          <w:rFonts w:ascii="Arial" w:hAnsi="Arial" w:cs="Arial"/>
          <w:sz w:val="22"/>
          <w:szCs w:val="22"/>
        </w:rPr>
        <w:t>,</w:t>
      </w:r>
      <w:r w:rsidR="00D77946" w:rsidRPr="00D77946">
        <w:rPr>
          <w:rFonts w:ascii="Arial" w:hAnsi="Arial" w:cs="Arial"/>
          <w:color w:val="414148"/>
          <w:sz w:val="22"/>
          <w:szCs w:val="22"/>
          <w:shd w:val="clear" w:color="auto" w:fill="FFFFFF"/>
        </w:rPr>
        <w:t xml:space="preserve"> </w:t>
      </w:r>
      <w:r w:rsidR="00673062">
        <w:rPr>
          <w:rFonts w:ascii="Arial" w:hAnsi="Arial" w:cs="Arial"/>
          <w:sz w:val="22"/>
          <w:szCs w:val="22"/>
        </w:rPr>
        <w:t>t</w:t>
      </w:r>
      <w:r w:rsidR="00DA1132" w:rsidRPr="00DA1132">
        <w:rPr>
          <w:rFonts w:ascii="Arial" w:hAnsi="Arial" w:cs="Arial"/>
          <w:sz w:val="22"/>
          <w:szCs w:val="22"/>
        </w:rPr>
        <w:t>he Ven, Rob Marsh</w:t>
      </w:r>
      <w:bookmarkEnd w:id="2"/>
      <w:bookmarkEnd w:id="3"/>
      <w:r w:rsidR="001E23DF">
        <w:rPr>
          <w:rFonts w:ascii="Arial" w:hAnsi="Arial" w:cs="Arial"/>
          <w:b/>
          <w:bCs/>
          <w:sz w:val="22"/>
          <w:szCs w:val="22"/>
        </w:rPr>
        <w:t>;</w:t>
      </w:r>
      <w:r w:rsidR="001E23DF" w:rsidRPr="00AB4774">
        <w:rPr>
          <w:rFonts w:ascii="Arial" w:hAnsi="Arial" w:cs="Arial"/>
          <w:b/>
          <w:bCs/>
          <w:sz w:val="22"/>
          <w:szCs w:val="22"/>
        </w:rPr>
        <w:t xml:space="preserve"> Gondola</w:t>
      </w:r>
      <w:r w:rsidRPr="00AB4774">
        <w:rPr>
          <w:rFonts w:ascii="Arial" w:hAnsi="Arial" w:cs="Arial"/>
          <w:b/>
          <w:sz w:val="22"/>
          <w:szCs w:val="22"/>
        </w:rPr>
        <w:t xml:space="preserve"> Point, </w:t>
      </w:r>
      <w:r w:rsidRPr="00AB4774">
        <w:rPr>
          <w:rFonts w:ascii="Arial" w:hAnsi="Arial" w:cs="Arial"/>
          <w:sz w:val="22"/>
          <w:szCs w:val="22"/>
        </w:rPr>
        <w:t xml:space="preserve">the </w:t>
      </w:r>
      <w:bookmarkStart w:id="4" w:name="_Hlk71912018"/>
      <w:r w:rsidRPr="00AB4774">
        <w:rPr>
          <w:rFonts w:ascii="Arial" w:hAnsi="Arial" w:cs="Arial"/>
          <w:sz w:val="22"/>
          <w:szCs w:val="22"/>
        </w:rPr>
        <w:t xml:space="preserve">Rev. Rob </w:t>
      </w:r>
      <w:bookmarkEnd w:id="4"/>
      <w:r w:rsidRPr="00AB4774">
        <w:rPr>
          <w:rFonts w:ascii="Arial" w:hAnsi="Arial" w:cs="Arial"/>
          <w:sz w:val="22"/>
          <w:szCs w:val="22"/>
        </w:rPr>
        <w:t>Montgomery, and his family</w:t>
      </w:r>
    </w:p>
    <w:p w14:paraId="235F53D8" w14:textId="760743A0" w:rsidR="009B0253" w:rsidRPr="00AB4774" w:rsidRDefault="009B0253" w:rsidP="00607129">
      <w:pPr>
        <w:pStyle w:val="NoSpacing"/>
        <w:numPr>
          <w:ilvl w:val="0"/>
          <w:numId w:val="6"/>
        </w:numPr>
        <w:ind w:left="270" w:hanging="270"/>
        <w:rPr>
          <w:rFonts w:ascii="Arial" w:hAnsi="Arial" w:cs="Arial"/>
          <w:bCs/>
          <w:sz w:val="22"/>
          <w:szCs w:val="22"/>
        </w:rPr>
      </w:pPr>
      <w:r w:rsidRPr="00AB4774">
        <w:rPr>
          <w:rFonts w:ascii="Arial" w:hAnsi="Arial" w:cs="Arial"/>
          <w:b/>
          <w:sz w:val="22"/>
          <w:szCs w:val="22"/>
        </w:rPr>
        <w:t>Gondola Point:</w:t>
      </w:r>
      <w:bookmarkStart w:id="5" w:name="_Hlk36287478"/>
      <w:bookmarkStart w:id="6" w:name="_Hlk39928352"/>
      <w:r w:rsidR="00673062" w:rsidRPr="00673062">
        <w:rPr>
          <w:rFonts w:ascii="Arial" w:hAnsi="Arial" w:cs="Arial"/>
          <w:sz w:val="22"/>
          <w:szCs w:val="22"/>
        </w:rPr>
        <w:t xml:space="preserve"> </w:t>
      </w:r>
      <w:r w:rsidR="00673062" w:rsidRPr="00673062">
        <w:rPr>
          <w:rFonts w:ascii="Arial" w:hAnsi="Arial" w:cs="Arial"/>
          <w:sz w:val="22"/>
          <w:szCs w:val="22"/>
        </w:rPr>
        <w:t>Christmas Family Support</w:t>
      </w:r>
      <w:bookmarkEnd w:id="5"/>
      <w:bookmarkEnd w:id="6"/>
      <w:r w:rsidR="00AB4774">
        <w:rPr>
          <w:rFonts w:ascii="Arial" w:hAnsi="Arial" w:cs="Arial"/>
          <w:sz w:val="22"/>
          <w:szCs w:val="22"/>
        </w:rPr>
        <w:t xml:space="preserve">          </w:t>
      </w:r>
      <w:r w:rsidRPr="00AB4774">
        <w:rPr>
          <w:rFonts w:ascii="Arial" w:hAnsi="Arial" w:cs="Arial"/>
          <w:b/>
          <w:sz w:val="22"/>
          <w:szCs w:val="22"/>
        </w:rPr>
        <w:t>Parish</w:t>
      </w:r>
      <w:r w:rsidRPr="00AB4774">
        <w:rPr>
          <w:rFonts w:ascii="Arial" w:eastAsiaTheme="minorEastAsia" w:hAnsi="Arial" w:cs="Arial"/>
          <w:i/>
          <w:iCs/>
          <w:sz w:val="22"/>
          <w:szCs w:val="22"/>
        </w:rPr>
        <w:t xml:space="preserve"> </w:t>
      </w:r>
      <w:r w:rsidRPr="00AB4774">
        <w:rPr>
          <w:rFonts w:ascii="Arial" w:hAnsi="Arial" w:cs="Arial"/>
          <w:b/>
          <w:sz w:val="22"/>
          <w:szCs w:val="22"/>
        </w:rPr>
        <w:t>family:</w:t>
      </w:r>
      <w:r w:rsidR="00BF75E0">
        <w:rPr>
          <w:rFonts w:ascii="Arial" w:hAnsi="Arial" w:cs="Arial"/>
          <w:bCs/>
          <w:sz w:val="22"/>
          <w:szCs w:val="22"/>
        </w:rPr>
        <w:t xml:space="preserve"> </w:t>
      </w:r>
      <w:r w:rsidR="00673062">
        <w:rPr>
          <w:rFonts w:ascii="Arial" w:hAnsi="Arial" w:cs="Arial"/>
          <w:bCs/>
          <w:sz w:val="22"/>
          <w:szCs w:val="22"/>
        </w:rPr>
        <w:t xml:space="preserve">Jim and Wendy </w:t>
      </w:r>
      <w:r w:rsidR="00D77946">
        <w:rPr>
          <w:rFonts w:ascii="Arial" w:hAnsi="Arial" w:cs="Arial"/>
          <w:bCs/>
          <w:sz w:val="22"/>
          <w:szCs w:val="22"/>
        </w:rPr>
        <w:t xml:space="preserve">Wilson </w:t>
      </w:r>
      <w:r w:rsidR="00730289" w:rsidRPr="00AB4774">
        <w:rPr>
          <w:rFonts w:ascii="Arial" w:hAnsi="Arial" w:cs="Arial"/>
          <w:bCs/>
          <w:sz w:val="22"/>
          <w:szCs w:val="22"/>
        </w:rPr>
        <w:t>and</w:t>
      </w:r>
      <w:r w:rsidR="00A74619" w:rsidRPr="00AB4774">
        <w:rPr>
          <w:rFonts w:ascii="Arial" w:hAnsi="Arial" w:cs="Arial"/>
          <w:b/>
          <w:sz w:val="22"/>
          <w:szCs w:val="22"/>
        </w:rPr>
        <w:t xml:space="preserve"> </w:t>
      </w:r>
      <w:r w:rsidR="00F861EC" w:rsidRPr="00AB4774">
        <w:rPr>
          <w:rFonts w:ascii="Arial" w:hAnsi="Arial" w:cs="Arial"/>
          <w:bCs/>
          <w:sz w:val="22"/>
          <w:szCs w:val="22"/>
        </w:rPr>
        <w:t xml:space="preserve">their </w:t>
      </w:r>
      <w:r w:rsidRPr="00AB4774">
        <w:rPr>
          <w:rFonts w:ascii="Arial" w:hAnsi="Arial" w:cs="Arial"/>
          <w:bCs/>
          <w:sz w:val="22"/>
          <w:szCs w:val="22"/>
        </w:rPr>
        <w:t xml:space="preserve">family </w:t>
      </w:r>
      <w:r w:rsidRPr="00AB4774">
        <w:rPr>
          <w:rFonts w:ascii="Arial" w:hAnsi="Arial" w:cs="Arial"/>
          <w:b/>
          <w:sz w:val="22"/>
          <w:szCs w:val="22"/>
        </w:rPr>
        <w:t xml:space="preserve">     Parish </w:t>
      </w:r>
      <w:bookmarkStart w:id="7" w:name="_Hlk39928450"/>
      <w:r w:rsidRPr="00AB4774">
        <w:rPr>
          <w:rFonts w:ascii="Arial" w:hAnsi="Arial" w:cs="Arial"/>
          <w:b/>
          <w:sz w:val="22"/>
          <w:szCs w:val="22"/>
        </w:rPr>
        <w:t>Ministry:</w:t>
      </w:r>
      <w:bookmarkStart w:id="8" w:name="_Hlk481148634"/>
      <w:bookmarkEnd w:id="7"/>
      <w:r w:rsidR="00673062" w:rsidRPr="00673062">
        <w:rPr>
          <w:rFonts w:ascii="Arial" w:hAnsi="Arial" w:cs="Arial"/>
          <w:sz w:val="22"/>
          <w:szCs w:val="22"/>
        </w:rPr>
        <w:t xml:space="preserve"> </w:t>
      </w:r>
      <w:r w:rsidR="00673062" w:rsidRPr="00673062">
        <w:rPr>
          <w:rFonts w:ascii="Arial" w:hAnsi="Arial" w:cs="Arial"/>
          <w:sz w:val="22"/>
          <w:szCs w:val="22"/>
        </w:rPr>
        <w:t xml:space="preserve">Parish Website </w:t>
      </w:r>
      <w:r w:rsidR="00673062">
        <w:rPr>
          <w:rFonts w:ascii="Arial" w:hAnsi="Arial" w:cs="Arial"/>
          <w:sz w:val="22"/>
          <w:szCs w:val="22"/>
        </w:rPr>
        <w:t>D</w:t>
      </w:r>
      <w:r w:rsidR="00673062" w:rsidRPr="00673062">
        <w:rPr>
          <w:rFonts w:ascii="Arial" w:hAnsi="Arial" w:cs="Arial"/>
          <w:sz w:val="22"/>
          <w:szCs w:val="22"/>
        </w:rPr>
        <w:t>esigner</w:t>
      </w:r>
      <w:r w:rsidR="00D77946" w:rsidRPr="00D77946">
        <w:rPr>
          <w:rFonts w:ascii="Arial" w:hAnsi="Arial" w:cs="Arial"/>
          <w:sz w:val="22"/>
          <w:szCs w:val="22"/>
          <w:lang w:eastAsia="en-CA"/>
        </w:rPr>
        <w:t xml:space="preserve"> </w:t>
      </w:r>
      <w:bookmarkEnd w:id="8"/>
      <w:r w:rsidRPr="00AB4774">
        <w:rPr>
          <w:rFonts w:ascii="Arial" w:hAnsi="Arial" w:cs="Arial"/>
          <w:sz w:val="22"/>
          <w:szCs w:val="22"/>
        </w:rPr>
        <w:t xml:space="preserve">and stewardship. </w:t>
      </w:r>
    </w:p>
    <w:p w14:paraId="1B204F6D" w14:textId="4E863355" w:rsidR="009B0253" w:rsidRPr="00AB4774" w:rsidRDefault="009B0253" w:rsidP="009B0253">
      <w:pPr>
        <w:pStyle w:val="NoSpacing"/>
        <w:numPr>
          <w:ilvl w:val="0"/>
          <w:numId w:val="6"/>
        </w:numPr>
        <w:ind w:left="270" w:hanging="270"/>
        <w:rPr>
          <w:rFonts w:ascii="Arial" w:eastAsiaTheme="minorEastAsia" w:hAnsi="Arial" w:cs="Arial"/>
          <w:i/>
          <w:iCs/>
          <w:sz w:val="22"/>
          <w:szCs w:val="22"/>
        </w:rPr>
      </w:pPr>
      <w:r w:rsidRPr="00AB4774">
        <w:rPr>
          <w:rFonts w:ascii="Arial" w:hAnsi="Arial" w:cs="Arial"/>
          <w:b/>
          <w:sz w:val="22"/>
          <w:szCs w:val="22"/>
        </w:rPr>
        <w:t>Community Needs:</w:t>
      </w:r>
      <w:r w:rsidRPr="00AB4774">
        <w:rPr>
          <w:rFonts w:ascii="Arial" w:hAnsi="Arial" w:cs="Arial"/>
          <w:sz w:val="22"/>
          <w:szCs w:val="22"/>
        </w:rPr>
        <w:t xml:space="preserve"> those without work, food, or shelter, and those who serve and care for them. Pray also for those who are travelling.</w:t>
      </w:r>
    </w:p>
    <w:p w14:paraId="4193C6CA" w14:textId="77777777" w:rsidR="009B0253" w:rsidRPr="00AB4774" w:rsidRDefault="009B0253" w:rsidP="009B0253">
      <w:pPr>
        <w:pStyle w:val="NoSpacing"/>
        <w:numPr>
          <w:ilvl w:val="0"/>
          <w:numId w:val="6"/>
        </w:numPr>
        <w:ind w:left="270" w:hanging="270"/>
        <w:rPr>
          <w:rFonts w:ascii="Arial" w:eastAsiaTheme="minorEastAsia" w:hAnsi="Arial" w:cs="Arial"/>
          <w:i/>
          <w:iCs/>
          <w:sz w:val="22"/>
          <w:szCs w:val="22"/>
        </w:rPr>
      </w:pPr>
      <w:r w:rsidRPr="00AB4774">
        <w:rPr>
          <w:rFonts w:ascii="Arial" w:hAnsi="Arial" w:cs="Arial"/>
          <w:b/>
          <w:sz w:val="22"/>
          <w:szCs w:val="22"/>
        </w:rPr>
        <w:t>Shut-Ins, especially if due to COVID-</w:t>
      </w:r>
      <w:r w:rsidRPr="00AB4774">
        <w:rPr>
          <w:rFonts w:ascii="Arial" w:eastAsiaTheme="minorEastAsia" w:hAnsi="Arial" w:cs="Arial"/>
          <w:b/>
          <w:bCs/>
          <w:sz w:val="22"/>
          <w:szCs w:val="22"/>
        </w:rPr>
        <w:t>1.9.</w:t>
      </w:r>
    </w:p>
    <w:p w14:paraId="72EA96F3" w14:textId="2601CA50" w:rsidR="009976E2" w:rsidRPr="00AB4774" w:rsidRDefault="009B0253" w:rsidP="009976E2">
      <w:pPr>
        <w:pStyle w:val="ListParagraph"/>
        <w:numPr>
          <w:ilvl w:val="0"/>
          <w:numId w:val="6"/>
        </w:numPr>
        <w:ind w:left="240" w:hanging="240"/>
        <w:rPr>
          <w:rFonts w:ascii="Arial" w:hAnsi="Arial" w:cs="Arial"/>
          <w:bCs/>
          <w:sz w:val="22"/>
          <w:szCs w:val="22"/>
          <w:shd w:val="clear" w:color="auto" w:fill="FFFFFF"/>
        </w:rPr>
      </w:pPr>
      <w:r w:rsidRPr="00AB4774">
        <w:rPr>
          <w:rFonts w:ascii="Arial" w:hAnsi="Arial" w:cs="Arial"/>
          <w:b/>
          <w:sz w:val="22"/>
          <w:szCs w:val="22"/>
        </w:rPr>
        <w:t>Sick</w:t>
      </w:r>
      <w:r w:rsidRPr="00AB4774">
        <w:rPr>
          <w:rFonts w:ascii="Arial" w:hAnsi="Arial" w:cs="Arial"/>
          <w:sz w:val="22"/>
          <w:szCs w:val="22"/>
        </w:rPr>
        <w:t>:</w:t>
      </w:r>
      <w:r w:rsidRPr="00AB4774">
        <w:rPr>
          <w:rFonts w:ascii="Arial" w:eastAsiaTheme="minorEastAsia" w:hAnsi="Arial" w:cs="Arial"/>
          <w:color w:val="222222"/>
          <w:sz w:val="22"/>
          <w:szCs w:val="22"/>
          <w:shd w:val="clear" w:color="auto" w:fill="FFFFFF"/>
        </w:rPr>
        <w:t xml:space="preserve"> </w:t>
      </w:r>
      <w:r w:rsidRPr="00AB4774">
        <w:rPr>
          <w:rFonts w:ascii="Arial" w:hAnsi="Arial" w:cs="Arial"/>
          <w:sz w:val="22"/>
          <w:szCs w:val="22"/>
        </w:rPr>
        <w:t xml:space="preserve">Alice, Barb, Bev, Catharine, </w:t>
      </w:r>
      <w:r w:rsidR="000C68AC">
        <w:rPr>
          <w:rFonts w:ascii="Arial" w:hAnsi="Arial" w:cs="Arial"/>
          <w:sz w:val="22"/>
          <w:szCs w:val="22"/>
        </w:rPr>
        <w:t xml:space="preserve">Danielle, </w:t>
      </w:r>
      <w:r w:rsidRPr="00AB4774">
        <w:rPr>
          <w:rFonts w:ascii="Arial" w:hAnsi="Arial" w:cs="Arial"/>
          <w:sz w:val="22"/>
          <w:szCs w:val="22"/>
        </w:rPr>
        <w:t xml:space="preserve">Diane, </w:t>
      </w:r>
      <w:r w:rsidRPr="00AB4774">
        <w:rPr>
          <w:rFonts w:ascii="Arial" w:hAnsi="Arial" w:cs="Arial"/>
          <w:sz w:val="22"/>
          <w:szCs w:val="22"/>
          <w:shd w:val="clear" w:color="auto" w:fill="FFFFFF"/>
        </w:rPr>
        <w:t>Flora, Janet,</w:t>
      </w:r>
      <w:r w:rsidR="00834706" w:rsidRPr="00AB4774">
        <w:rPr>
          <w:rFonts w:ascii="Arial" w:hAnsi="Arial" w:cs="Arial"/>
          <w:sz w:val="22"/>
          <w:szCs w:val="22"/>
          <w:shd w:val="clear" w:color="auto" w:fill="FFFFFF"/>
        </w:rPr>
        <w:t xml:space="preserve"> </w:t>
      </w:r>
      <w:r w:rsidRPr="00AB4774">
        <w:rPr>
          <w:rFonts w:ascii="Arial" w:hAnsi="Arial" w:cs="Arial"/>
          <w:sz w:val="22"/>
          <w:szCs w:val="22"/>
          <w:shd w:val="clear" w:color="auto" w:fill="FFFFFF"/>
        </w:rPr>
        <w:t>Katie, Laverne, Peggy,</w:t>
      </w:r>
      <w:r w:rsidR="00834706" w:rsidRPr="00AB4774">
        <w:rPr>
          <w:rFonts w:ascii="Arial" w:hAnsi="Arial" w:cs="Arial"/>
          <w:sz w:val="22"/>
          <w:szCs w:val="22"/>
          <w:shd w:val="clear" w:color="auto" w:fill="FFFFFF"/>
        </w:rPr>
        <w:t xml:space="preserve"> </w:t>
      </w:r>
      <w:r w:rsidRPr="00AB4774">
        <w:rPr>
          <w:rFonts w:ascii="Arial" w:hAnsi="Arial" w:cs="Arial"/>
          <w:sz w:val="22"/>
          <w:szCs w:val="22"/>
          <w:shd w:val="clear" w:color="auto" w:fill="FFFFFF"/>
        </w:rPr>
        <w:t>Shawn, Wanda.,</w:t>
      </w:r>
      <w:r w:rsidRPr="00AB4774">
        <w:rPr>
          <w:rFonts w:ascii="Arial" w:hAnsi="Arial" w:cs="Arial"/>
          <w:color w:val="555555"/>
          <w:spacing w:val="3"/>
          <w:sz w:val="22"/>
          <w:szCs w:val="22"/>
          <w:shd w:val="clear" w:color="auto" w:fill="FFFFFF"/>
        </w:rPr>
        <w:t xml:space="preserve"> James F,</w:t>
      </w:r>
      <w:r w:rsidRPr="00AB4774">
        <w:rPr>
          <w:rFonts w:ascii="Arial" w:eastAsiaTheme="minorEastAsia" w:hAnsi="Arial" w:cs="Arial"/>
          <w:color w:val="222222"/>
          <w:sz w:val="22"/>
          <w:szCs w:val="22"/>
          <w:shd w:val="clear" w:color="auto" w:fill="FFFFFF"/>
        </w:rPr>
        <w:t xml:space="preserve"> </w:t>
      </w:r>
      <w:r w:rsidRPr="00AB4774">
        <w:rPr>
          <w:rFonts w:ascii="Arial" w:hAnsi="Arial" w:cs="Arial"/>
          <w:sz w:val="22"/>
          <w:szCs w:val="22"/>
          <w:shd w:val="clear" w:color="auto" w:fill="FFFFFF"/>
        </w:rPr>
        <w:t>Travis B.,</w:t>
      </w:r>
      <w:r w:rsidRPr="00AB4774">
        <w:rPr>
          <w:rFonts w:ascii="Arial" w:hAnsi="Arial" w:cs="Arial"/>
          <w:sz w:val="22"/>
          <w:szCs w:val="22"/>
        </w:rPr>
        <w:t xml:space="preserve"> Jack D., Natalie D., James F., Isaac D. </w:t>
      </w:r>
      <w:r w:rsidRPr="00AB4774">
        <w:rPr>
          <w:rFonts w:ascii="Arial" w:hAnsi="Arial" w:cs="Arial"/>
          <w:sz w:val="22"/>
          <w:szCs w:val="22"/>
          <w:shd w:val="clear" w:color="auto" w:fill="FFFFFF"/>
        </w:rPr>
        <w:t>, John E., Lisa G.,</w:t>
      </w:r>
      <w:r w:rsidRPr="00AB4774">
        <w:rPr>
          <w:rFonts w:ascii="Arial" w:eastAsiaTheme="minorEastAsia" w:hAnsi="Arial" w:cs="Arial"/>
          <w:color w:val="222222"/>
          <w:sz w:val="22"/>
          <w:szCs w:val="22"/>
          <w:shd w:val="clear" w:color="auto" w:fill="FFFFFF"/>
        </w:rPr>
        <w:t xml:space="preserve"> </w:t>
      </w:r>
      <w:r w:rsidRPr="00AB4774">
        <w:rPr>
          <w:rFonts w:ascii="Arial" w:hAnsi="Arial" w:cs="Arial"/>
          <w:sz w:val="22"/>
          <w:szCs w:val="22"/>
          <w:shd w:val="clear" w:color="auto" w:fill="FFFFFF"/>
        </w:rPr>
        <w:t xml:space="preserve">Diane M., </w:t>
      </w:r>
      <w:r w:rsidRPr="00AB4774">
        <w:rPr>
          <w:rFonts w:ascii="Arial" w:hAnsi="Arial" w:cs="Arial"/>
          <w:sz w:val="22"/>
          <w:szCs w:val="22"/>
        </w:rPr>
        <w:t>Calvin M.,</w:t>
      </w:r>
      <w:r w:rsidRPr="00AB4774">
        <w:rPr>
          <w:rFonts w:ascii="Arial" w:eastAsiaTheme="minorEastAsia" w:hAnsi="Arial" w:cs="Arial"/>
          <w:color w:val="050505"/>
          <w:sz w:val="22"/>
          <w:szCs w:val="22"/>
          <w:shd w:val="clear" w:color="auto" w:fill="E4E6EB"/>
        </w:rPr>
        <w:t xml:space="preserve"> </w:t>
      </w:r>
      <w:r w:rsidRPr="00AB4774">
        <w:rPr>
          <w:rFonts w:ascii="Arial" w:hAnsi="Arial" w:cs="Arial"/>
          <w:sz w:val="22"/>
          <w:szCs w:val="22"/>
        </w:rPr>
        <w:t>Kathy M.,</w:t>
      </w:r>
      <w:r w:rsidRPr="00AB4774">
        <w:rPr>
          <w:rFonts w:ascii="Arial" w:hAnsi="Arial" w:cs="Arial"/>
          <w:color w:val="222222"/>
          <w:sz w:val="22"/>
          <w:szCs w:val="22"/>
          <w:shd w:val="clear" w:color="auto" w:fill="FFFFFF"/>
        </w:rPr>
        <w:t xml:space="preserve"> Malcolm M., Donna P.,</w:t>
      </w:r>
      <w:r w:rsidRPr="00AB4774">
        <w:rPr>
          <w:rFonts w:ascii="Arial" w:eastAsiaTheme="minorEastAsia" w:hAnsi="Arial" w:cs="Arial"/>
          <w:color w:val="222222"/>
          <w:sz w:val="22"/>
          <w:szCs w:val="22"/>
          <w:shd w:val="clear" w:color="auto" w:fill="FFFFFF"/>
        </w:rPr>
        <w:t xml:space="preserve"> </w:t>
      </w:r>
      <w:r w:rsidRPr="00AB4774">
        <w:rPr>
          <w:rFonts w:ascii="Arial" w:hAnsi="Arial" w:cs="Arial"/>
          <w:sz w:val="22"/>
          <w:szCs w:val="22"/>
          <w:shd w:val="clear" w:color="auto" w:fill="FFFFFF"/>
        </w:rPr>
        <w:t>David S.</w:t>
      </w:r>
      <w:r w:rsidRPr="00AB4774">
        <w:rPr>
          <w:rFonts w:ascii="Arial" w:hAnsi="Arial" w:cs="Arial"/>
          <w:sz w:val="22"/>
          <w:szCs w:val="22"/>
        </w:rPr>
        <w:t>,</w:t>
      </w:r>
      <w:r w:rsidRPr="00AB4774">
        <w:rPr>
          <w:rFonts w:ascii="Arial" w:hAnsi="Arial" w:cs="Arial"/>
          <w:sz w:val="22"/>
          <w:szCs w:val="22"/>
          <w:shd w:val="clear" w:color="auto" w:fill="FFFFFF"/>
        </w:rPr>
        <w:t xml:space="preserve"> Keaton S., Donna T., </w:t>
      </w:r>
      <w:r w:rsidRPr="00AB4774">
        <w:rPr>
          <w:rFonts w:ascii="Arial" w:hAnsi="Arial" w:cs="Arial"/>
          <w:sz w:val="22"/>
          <w:szCs w:val="22"/>
        </w:rPr>
        <w:t>Wendy W., and any others we have been asked to include in our prays….</w:t>
      </w:r>
    </w:p>
    <w:p w14:paraId="60D8AF4F" w14:textId="44BB3793" w:rsidR="00D77946" w:rsidRPr="00D77946" w:rsidRDefault="009B0253" w:rsidP="00403427">
      <w:pPr>
        <w:pStyle w:val="ListParagraph"/>
        <w:numPr>
          <w:ilvl w:val="0"/>
          <w:numId w:val="6"/>
        </w:numPr>
        <w:autoSpaceDE w:val="0"/>
        <w:autoSpaceDN w:val="0"/>
        <w:adjustRightInd w:val="0"/>
        <w:ind w:left="240" w:hanging="240"/>
        <w:rPr>
          <w:rFonts w:ascii="Arial" w:hAnsi="Arial" w:cs="Arial"/>
          <w:sz w:val="16"/>
          <w:szCs w:val="16"/>
          <w:lang w:val="en"/>
        </w:rPr>
      </w:pPr>
      <w:r w:rsidRPr="00D77946">
        <w:rPr>
          <w:rFonts w:ascii="Arial" w:hAnsi="Arial" w:cs="Arial"/>
          <w:b/>
          <w:sz w:val="22"/>
          <w:szCs w:val="22"/>
        </w:rPr>
        <w:t>Thanksgiving</w:t>
      </w:r>
      <w:r w:rsidRPr="00D77946">
        <w:rPr>
          <w:rFonts w:ascii="Arial" w:hAnsi="Arial" w:cs="Arial"/>
          <w:sz w:val="22"/>
          <w:szCs w:val="22"/>
        </w:rPr>
        <w:t>:</w:t>
      </w:r>
      <w:bookmarkStart w:id="9" w:name="_Hlk39928513"/>
      <w:bookmarkStart w:id="10" w:name="_Hlk7090112"/>
      <w:bookmarkStart w:id="11" w:name="_Hlk481148691"/>
      <w:r w:rsidR="00D77946" w:rsidRPr="00D77946">
        <w:rPr>
          <w:rFonts w:ascii="Arial" w:hAnsi="Arial" w:cs="Arial"/>
          <w:sz w:val="22"/>
          <w:szCs w:val="22"/>
        </w:rPr>
        <w:t xml:space="preserve"> </w:t>
      </w:r>
      <w:r w:rsidR="00673062" w:rsidRPr="00673062">
        <w:rPr>
          <w:rFonts w:ascii="Arial" w:hAnsi="Arial" w:cs="Arial"/>
          <w:sz w:val="22"/>
          <w:szCs w:val="22"/>
        </w:rPr>
        <w:t>Employment and financial blessings</w:t>
      </w:r>
      <w:r w:rsidR="00673062">
        <w:rPr>
          <w:rFonts w:ascii="Arial" w:hAnsi="Arial" w:cs="Arial"/>
          <w:sz w:val="22"/>
          <w:szCs w:val="22"/>
        </w:rPr>
        <w:t>.</w:t>
      </w:r>
    </w:p>
    <w:bookmarkEnd w:id="9"/>
    <w:p w14:paraId="2B0868AE" w14:textId="0FBA3C20" w:rsidR="00717E97" w:rsidRDefault="00717E97" w:rsidP="00717E97">
      <w:pPr>
        <w:widowControl w:val="0"/>
        <w:autoSpaceDE w:val="0"/>
        <w:autoSpaceDN w:val="0"/>
        <w:adjustRightInd w:val="0"/>
        <w:rPr>
          <w:rFonts w:ascii="Arial" w:hAnsi="Arial" w:cs="Arial"/>
          <w:sz w:val="22"/>
          <w:szCs w:val="22"/>
        </w:rPr>
      </w:pPr>
    </w:p>
    <w:p w14:paraId="76A159C9" w14:textId="4EE12A97" w:rsidR="00673062" w:rsidRDefault="00673062" w:rsidP="00717E97">
      <w:pPr>
        <w:widowControl w:val="0"/>
        <w:autoSpaceDE w:val="0"/>
        <w:autoSpaceDN w:val="0"/>
        <w:adjustRightInd w:val="0"/>
        <w:rPr>
          <w:rFonts w:ascii="Arial" w:hAnsi="Arial" w:cs="Arial"/>
          <w:sz w:val="22"/>
          <w:szCs w:val="22"/>
        </w:rPr>
      </w:pPr>
    </w:p>
    <w:p w14:paraId="499D8EE1" w14:textId="0A862BEE" w:rsidR="00673062" w:rsidRPr="00673062" w:rsidRDefault="00673062" w:rsidP="00673062">
      <w:pPr>
        <w:widowControl w:val="0"/>
        <w:autoSpaceDE w:val="0"/>
        <w:autoSpaceDN w:val="0"/>
        <w:adjustRightInd w:val="0"/>
        <w:rPr>
          <w:rFonts w:ascii="Arial" w:eastAsia="Times New Roman" w:hAnsi="Arial" w:cs="Arial"/>
          <w:sz w:val="22"/>
          <w:szCs w:val="22"/>
        </w:rPr>
      </w:pPr>
      <w:r w:rsidRPr="00673062">
        <w:rPr>
          <w:rFonts w:ascii="Arial" w:hAnsi="Arial" w:cs="Arial"/>
          <w:b/>
          <w:bCs/>
          <w:color w:val="202020"/>
          <w:sz w:val="22"/>
          <w:szCs w:val="22"/>
          <w:shd w:val="clear" w:color="auto" w:fill="FFFFFF"/>
          <w:lang w:val="en-CA"/>
        </w:rPr>
        <w:t>March  1</w:t>
      </w:r>
      <w:r>
        <w:rPr>
          <w:rFonts w:ascii="Arial" w:hAnsi="Arial" w:cs="Arial"/>
          <w:b/>
          <w:bCs/>
          <w:color w:val="202020"/>
          <w:sz w:val="22"/>
          <w:szCs w:val="22"/>
          <w:shd w:val="clear" w:color="auto" w:fill="FFFFFF"/>
          <w:lang w:val="en-CA"/>
        </w:rPr>
        <w:t>5</w:t>
      </w:r>
      <w:r w:rsidRPr="00673062">
        <w:rPr>
          <w:rFonts w:ascii="Arial" w:hAnsi="Arial" w:cs="Arial"/>
          <w:b/>
          <w:bCs/>
          <w:color w:val="202020"/>
          <w:sz w:val="22"/>
          <w:szCs w:val="22"/>
          <w:shd w:val="clear" w:color="auto" w:fill="FFFFFF"/>
          <w:lang w:val="en-CA"/>
        </w:rPr>
        <w:t>/23</w:t>
      </w:r>
      <w:bookmarkStart w:id="12" w:name="_Hlk123988474"/>
      <w:r w:rsidRPr="00673062">
        <w:rPr>
          <w:rFonts w:ascii="Arial" w:hAnsi="Arial" w:cs="Arial"/>
          <w:b/>
          <w:bCs/>
          <w:color w:val="202020"/>
          <w:sz w:val="22"/>
          <w:szCs w:val="22"/>
          <w:shd w:val="clear" w:color="auto" w:fill="FFFFFF"/>
          <w:lang w:val="en-CA"/>
        </w:rPr>
        <w:t xml:space="preserve"> </w:t>
      </w:r>
      <w:r w:rsidRPr="00673062">
        <w:rPr>
          <w:rFonts w:ascii="Arial" w:eastAsia="Times New Roman" w:hAnsi="Arial" w:cs="Arial"/>
          <w:b/>
          <w:bCs/>
          <w:sz w:val="22"/>
          <w:szCs w:val="22"/>
        </w:rPr>
        <w:t>Wednesday is our next vestry meeting at the hall at 7:00 p.m. If you are not able to attend please send regrets to the Rev. Rob Montgomery, the Wardens, or our vestry clerk</w:t>
      </w:r>
      <w:r w:rsidRPr="00673062">
        <w:rPr>
          <w:rFonts w:ascii="Arial" w:eastAsia="Times New Roman" w:hAnsi="Arial" w:cs="Arial"/>
          <w:sz w:val="22"/>
          <w:szCs w:val="22"/>
        </w:rPr>
        <w:t>.</w:t>
      </w:r>
    </w:p>
    <w:bookmarkEnd w:id="12"/>
    <w:p w14:paraId="2F2BCD08" w14:textId="3C7F1BD0" w:rsidR="00673062" w:rsidRDefault="00673062" w:rsidP="00717E97">
      <w:pPr>
        <w:widowControl w:val="0"/>
        <w:autoSpaceDE w:val="0"/>
        <w:autoSpaceDN w:val="0"/>
        <w:adjustRightInd w:val="0"/>
        <w:rPr>
          <w:rFonts w:ascii="Arial" w:hAnsi="Arial" w:cs="Arial"/>
          <w:b/>
          <w:bCs/>
          <w:color w:val="202020"/>
          <w:sz w:val="22"/>
          <w:szCs w:val="22"/>
          <w:shd w:val="clear" w:color="auto" w:fill="FFFFFF"/>
          <w:lang w:val="en-CA"/>
        </w:rPr>
      </w:pPr>
    </w:p>
    <w:p w14:paraId="0CAAD200" w14:textId="400E0E4A" w:rsidR="00C80DEB" w:rsidRDefault="00C80DEB" w:rsidP="00717E97">
      <w:pPr>
        <w:widowControl w:val="0"/>
        <w:autoSpaceDE w:val="0"/>
        <w:autoSpaceDN w:val="0"/>
        <w:adjustRightInd w:val="0"/>
        <w:rPr>
          <w:rFonts w:ascii="Arial" w:hAnsi="Arial" w:cs="Arial"/>
          <w:b/>
          <w:bCs/>
          <w:color w:val="202020"/>
          <w:sz w:val="22"/>
          <w:szCs w:val="22"/>
          <w:shd w:val="clear" w:color="auto" w:fill="FFFFFF"/>
          <w:lang w:val="en-CA"/>
        </w:rPr>
      </w:pPr>
      <w:r w:rsidRPr="00C80DEB">
        <w:rPr>
          <w:rFonts w:ascii="Arial" w:hAnsi="Arial" w:cs="Arial"/>
          <w:b/>
          <w:bCs/>
          <w:noProof/>
          <w:color w:val="202020"/>
          <w:sz w:val="22"/>
          <w:szCs w:val="22"/>
          <w:shd w:val="clear" w:color="auto" w:fill="FFFFFF"/>
        </w:rPr>
        <w:lastRenderedPageBreak/>
        <w:drawing>
          <wp:inline distT="0" distB="0" distL="0" distR="0" wp14:anchorId="0260A80E" wp14:editId="7E980486">
            <wp:extent cx="2731477" cy="4975445"/>
            <wp:effectExtent l="0" t="0" r="0" b="0"/>
            <wp:docPr id="16" name="Picture 16" descr="Lenten Icon Painting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nten Icon Painting Worksho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4455" cy="5035515"/>
                    </a:xfrm>
                    <a:prstGeom prst="rect">
                      <a:avLst/>
                    </a:prstGeom>
                    <a:noFill/>
                    <a:ln>
                      <a:noFill/>
                    </a:ln>
                  </pic:spPr>
                </pic:pic>
              </a:graphicData>
            </a:graphic>
          </wp:inline>
        </w:drawing>
      </w:r>
    </w:p>
    <w:p w14:paraId="10CA083A" w14:textId="31AA4308" w:rsidR="00C80DEB" w:rsidRDefault="00C80DEB" w:rsidP="00717E97">
      <w:pPr>
        <w:widowControl w:val="0"/>
        <w:autoSpaceDE w:val="0"/>
        <w:autoSpaceDN w:val="0"/>
        <w:adjustRightInd w:val="0"/>
        <w:rPr>
          <w:rFonts w:ascii="Arial" w:hAnsi="Arial" w:cs="Arial"/>
          <w:b/>
          <w:bCs/>
          <w:color w:val="202020"/>
          <w:sz w:val="22"/>
          <w:szCs w:val="22"/>
          <w:shd w:val="clear" w:color="auto" w:fill="FFFFFF"/>
          <w:lang w:val="en-CA"/>
        </w:rPr>
      </w:pPr>
    </w:p>
    <w:p w14:paraId="4D64D880" w14:textId="77777777" w:rsidR="00C80DEB" w:rsidRDefault="00C80DEB" w:rsidP="00717E97">
      <w:pPr>
        <w:widowControl w:val="0"/>
        <w:autoSpaceDE w:val="0"/>
        <w:autoSpaceDN w:val="0"/>
        <w:adjustRightInd w:val="0"/>
        <w:rPr>
          <w:rFonts w:ascii="Arial" w:hAnsi="Arial" w:cs="Arial"/>
          <w:b/>
          <w:bCs/>
          <w:color w:val="202020"/>
          <w:sz w:val="22"/>
          <w:szCs w:val="22"/>
          <w:shd w:val="clear" w:color="auto" w:fill="FFFFFF"/>
          <w:lang w:val="en-CA"/>
        </w:rPr>
      </w:pPr>
    </w:p>
    <w:p w14:paraId="7127235E" w14:textId="1D014B92" w:rsidR="00717E97" w:rsidRDefault="00000000" w:rsidP="00717E97">
      <w:pPr>
        <w:widowControl w:val="0"/>
        <w:autoSpaceDE w:val="0"/>
        <w:autoSpaceDN w:val="0"/>
        <w:adjustRightInd w:val="0"/>
        <w:rPr>
          <w:rFonts w:ascii="Arial" w:eastAsia="Times New Roman" w:hAnsi="Arial" w:cs="Arial"/>
          <w:b/>
          <w:bCs/>
          <w:sz w:val="22"/>
          <w:szCs w:val="22"/>
          <w:lang w:val="en-CA"/>
        </w:rPr>
      </w:pPr>
      <w:hyperlink r:id="rId13" w:tgtFrame="_blank" w:history="1">
        <w:r w:rsidR="00717E97" w:rsidRPr="00717E97">
          <w:rPr>
            <w:rStyle w:val="Hyperlink"/>
            <w:rFonts w:ascii="Arial" w:eastAsia="Times New Roman" w:hAnsi="Arial" w:cs="Arial"/>
            <w:b/>
            <w:bCs/>
            <w:sz w:val="22"/>
            <w:szCs w:val="22"/>
            <w:lang w:val="en-CA"/>
          </w:rPr>
          <w:t>Layreaders' Day - Preaching</w:t>
        </w:r>
      </w:hyperlink>
      <w:r w:rsidR="00717E97" w:rsidRPr="00717E97">
        <w:rPr>
          <w:rFonts w:ascii="Arial" w:eastAsia="Times New Roman" w:hAnsi="Arial" w:cs="Arial"/>
          <w:b/>
          <w:bCs/>
          <w:sz w:val="22"/>
          <w:szCs w:val="22"/>
          <w:lang w:val="en-CA"/>
        </w:rPr>
        <w:t xml:space="preserve"> With Archbishop David Edwards - Saturday, March 18, 2023   10:00 am - 3:00 pm</w:t>
      </w:r>
      <w:r w:rsidR="00433505">
        <w:rPr>
          <w:rFonts w:ascii="Arial" w:eastAsia="Times New Roman" w:hAnsi="Arial" w:cs="Arial"/>
          <w:b/>
          <w:bCs/>
          <w:sz w:val="22"/>
          <w:szCs w:val="22"/>
          <w:lang w:val="en-CA"/>
        </w:rPr>
        <w:t xml:space="preserve"> </w:t>
      </w:r>
      <w:r w:rsidR="00717E97" w:rsidRPr="00717E97">
        <w:rPr>
          <w:rFonts w:ascii="Arial" w:eastAsia="Times New Roman" w:hAnsi="Arial" w:cs="Arial"/>
          <w:b/>
          <w:bCs/>
          <w:sz w:val="22"/>
          <w:szCs w:val="22"/>
          <w:lang w:val="en-CA"/>
        </w:rPr>
        <w:t>Christ Church Cathedral and Memorial Hall, Fredericton. Save the Date! See Diocesan website to sign-up.</w:t>
      </w:r>
    </w:p>
    <w:p w14:paraId="36DDF233" w14:textId="62D5C4C7" w:rsidR="00717E97" w:rsidRPr="00717E97" w:rsidRDefault="00717E97" w:rsidP="00717E97">
      <w:pPr>
        <w:widowControl w:val="0"/>
        <w:autoSpaceDE w:val="0"/>
        <w:autoSpaceDN w:val="0"/>
        <w:adjustRightInd w:val="0"/>
        <w:rPr>
          <w:rFonts w:ascii="Arial" w:eastAsia="Times New Roman" w:hAnsi="Arial" w:cs="Arial"/>
          <w:b/>
          <w:bCs/>
          <w:sz w:val="22"/>
          <w:szCs w:val="22"/>
          <w:lang w:val="en-CA"/>
        </w:rPr>
      </w:pPr>
      <w:r w:rsidRPr="00717E97">
        <w:rPr>
          <w:rFonts w:ascii="Arial" w:eastAsia="Times New Roman" w:hAnsi="Arial" w:cs="Arial"/>
          <w:b/>
          <w:bCs/>
          <w:sz w:val="22"/>
          <w:szCs w:val="22"/>
          <w:lang w:val="en-CA"/>
        </w:rPr>
        <w:t>Lunch will be included. No cost to licensed layreaders.</w:t>
      </w:r>
    </w:p>
    <w:p w14:paraId="4ECD60EA" w14:textId="303204E4" w:rsidR="00EB172E" w:rsidRPr="00717E97" w:rsidRDefault="00C80DEB" w:rsidP="00717E97">
      <w:pPr>
        <w:widowControl w:val="0"/>
        <w:autoSpaceDE w:val="0"/>
        <w:autoSpaceDN w:val="0"/>
        <w:adjustRightInd w:val="0"/>
        <w:rPr>
          <w:rFonts w:ascii="Arial" w:eastAsia="Times New Roman" w:hAnsi="Arial" w:cs="Arial"/>
          <w:b/>
          <w:bCs/>
          <w:sz w:val="22"/>
          <w:szCs w:val="22"/>
        </w:rPr>
      </w:pPr>
      <w:r>
        <w:rPr>
          <w:rFonts w:ascii="Arial" w:eastAsia="Times New Roman" w:hAnsi="Arial" w:cs="Arial"/>
          <w:b/>
          <w:bCs/>
          <w:noProof/>
          <w:sz w:val="22"/>
          <w:szCs w:val="22"/>
        </w:rPr>
        <w:drawing>
          <wp:inline distT="0" distB="0" distL="0" distR="0" wp14:anchorId="00305282" wp14:editId="4E15AA45">
            <wp:extent cx="2670175" cy="13963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0175" cy="1396365"/>
                    </a:xfrm>
                    <a:prstGeom prst="rect">
                      <a:avLst/>
                    </a:prstGeom>
                    <a:noFill/>
                  </pic:spPr>
                </pic:pic>
              </a:graphicData>
            </a:graphic>
          </wp:inline>
        </w:drawing>
      </w:r>
      <w:r w:rsidR="00B94FA2" w:rsidRPr="00B94FA2">
        <w:rPr>
          <w:rFonts w:ascii="Arial" w:hAnsi="Arial" w:cs="Arial"/>
          <w:b/>
          <w:bCs/>
          <w:sz w:val="22"/>
          <w:szCs w:val="22"/>
          <w:shd w:val="clear" w:color="auto" w:fill="FFFFFF"/>
          <w:lang w:val="en-CA"/>
        </w:rPr>
        <w:br/>
      </w:r>
    </w:p>
    <w:p w14:paraId="327CD2CA" w14:textId="77777777" w:rsidR="00C80DEB" w:rsidRDefault="00C80DEB" w:rsidP="009B0253">
      <w:pPr>
        <w:rPr>
          <w:rFonts w:ascii="Arial" w:hAnsi="Arial" w:cs="Arial"/>
          <w:b/>
          <w:bCs/>
          <w:sz w:val="22"/>
          <w:szCs w:val="22"/>
          <w:shd w:val="clear" w:color="auto" w:fill="FFFFFF"/>
        </w:rPr>
      </w:pPr>
    </w:p>
    <w:p w14:paraId="501E97E7" w14:textId="09F260EB" w:rsidR="009B0253" w:rsidRPr="00D047DB" w:rsidRDefault="009B0253" w:rsidP="009B0253">
      <w:pPr>
        <w:rPr>
          <w:rFonts w:ascii="Arial" w:hAnsi="Arial" w:cs="Arial"/>
          <w:b/>
          <w:bCs/>
          <w:iCs/>
          <w:sz w:val="22"/>
          <w:szCs w:val="22"/>
          <w:shd w:val="clear" w:color="auto" w:fill="FFFFFF"/>
        </w:rPr>
      </w:pPr>
      <w:r w:rsidRPr="00D047DB">
        <w:rPr>
          <w:rFonts w:ascii="Arial" w:hAnsi="Arial" w:cs="Arial"/>
          <w:b/>
          <w:bCs/>
          <w:sz w:val="22"/>
          <w:szCs w:val="22"/>
          <w:shd w:val="clear" w:color="auto" w:fill="FFFFFF"/>
        </w:rPr>
        <w:t xml:space="preserve">St. Luke’s A.C.W meet every </w:t>
      </w:r>
      <w:r w:rsidRPr="00827A0B">
        <w:rPr>
          <w:rFonts w:ascii="Arial" w:hAnsi="Arial" w:cs="Arial"/>
          <w:b/>
          <w:bCs/>
          <w:color w:val="FF0000"/>
          <w:sz w:val="22"/>
          <w:szCs w:val="22"/>
          <w:shd w:val="clear" w:color="auto" w:fill="FFFFFF"/>
        </w:rPr>
        <w:t xml:space="preserve">Monday at 10:00 </w:t>
      </w:r>
      <w:r w:rsidRPr="00D047DB">
        <w:rPr>
          <w:rFonts w:ascii="Arial" w:hAnsi="Arial" w:cs="Arial"/>
          <w:b/>
          <w:bCs/>
          <w:sz w:val="22"/>
          <w:szCs w:val="22"/>
          <w:shd w:val="clear" w:color="auto" w:fill="FFFFFF"/>
        </w:rPr>
        <w:t>am all are welcome.</w:t>
      </w:r>
    </w:p>
    <w:p w14:paraId="40B66963" w14:textId="77777777" w:rsidR="009B0253" w:rsidRPr="00D047DB" w:rsidRDefault="009B0253" w:rsidP="009B0253">
      <w:pPr>
        <w:rPr>
          <w:rFonts w:ascii="Arial" w:hAnsi="Arial" w:cs="Arial"/>
          <w:bCs/>
          <w:sz w:val="16"/>
          <w:szCs w:val="16"/>
          <w:shd w:val="clear" w:color="auto" w:fill="FFFFFF"/>
        </w:rPr>
      </w:pPr>
    </w:p>
    <w:p w14:paraId="30F5C718" w14:textId="6E7EA088" w:rsidR="009B0253" w:rsidRPr="007711AF" w:rsidRDefault="009B0253" w:rsidP="009B0253">
      <w:pPr>
        <w:autoSpaceDE w:val="0"/>
        <w:autoSpaceDN w:val="0"/>
        <w:adjustRightInd w:val="0"/>
        <w:rPr>
          <w:rFonts w:ascii="Arial" w:hAnsi="Arial" w:cs="Arial"/>
          <w:b/>
          <w:bCs/>
          <w:color w:val="202020"/>
          <w:sz w:val="22"/>
          <w:szCs w:val="22"/>
          <w:shd w:val="clear" w:color="auto" w:fill="FFFFFF"/>
        </w:rPr>
      </w:pPr>
      <w:r w:rsidRPr="00D047DB">
        <w:rPr>
          <w:rFonts w:ascii="Arial" w:hAnsi="Arial" w:cs="Arial"/>
          <w:b/>
          <w:bCs/>
          <w:color w:val="202020"/>
          <w:sz w:val="22"/>
          <w:szCs w:val="22"/>
          <w:shd w:val="clear" w:color="auto" w:fill="FFFFFF"/>
        </w:rPr>
        <w:t xml:space="preserve">The Rev. Montgomery’s Online Bible Study </w:t>
      </w:r>
      <w:r w:rsidR="007711AF">
        <w:rPr>
          <w:rFonts w:ascii="Arial" w:hAnsi="Arial" w:cs="Arial"/>
          <w:b/>
          <w:bCs/>
          <w:color w:val="202020"/>
          <w:sz w:val="22"/>
          <w:szCs w:val="22"/>
          <w:shd w:val="clear" w:color="auto" w:fill="FFFFFF"/>
        </w:rPr>
        <w:t>continues as before</w:t>
      </w:r>
      <w:r>
        <w:rPr>
          <w:rFonts w:ascii="Arial" w:hAnsi="Arial" w:cs="Arial"/>
          <w:b/>
          <w:bCs/>
          <w:color w:val="202020"/>
          <w:sz w:val="22"/>
          <w:szCs w:val="22"/>
          <w:shd w:val="clear" w:color="auto" w:fill="FFFFFF"/>
        </w:rPr>
        <w:t>.</w:t>
      </w:r>
      <w:r w:rsidR="007711AF" w:rsidRPr="007711AF">
        <w:rPr>
          <w:rFonts w:ascii="Arial" w:hAnsi="Arial" w:cs="Arial"/>
          <w:b/>
          <w:bCs/>
          <w:color w:val="FF0000"/>
          <w:sz w:val="22"/>
          <w:szCs w:val="22"/>
          <w:shd w:val="clear" w:color="auto" w:fill="FFFFFF"/>
        </w:rPr>
        <w:t xml:space="preserve"> Further details please contact the Rev. Rob Montgomery.</w:t>
      </w:r>
    </w:p>
    <w:p w14:paraId="5FE3AC2C" w14:textId="77777777" w:rsidR="009B0253" w:rsidRPr="00D047DB" w:rsidRDefault="009B0253" w:rsidP="009B0253">
      <w:pPr>
        <w:autoSpaceDE w:val="0"/>
        <w:autoSpaceDN w:val="0"/>
        <w:adjustRightInd w:val="0"/>
        <w:rPr>
          <w:rFonts w:ascii="Arial" w:hAnsi="Arial" w:cs="Arial"/>
          <w:noProof/>
          <w:color w:val="202020"/>
          <w:sz w:val="16"/>
          <w:szCs w:val="16"/>
          <w:shd w:val="clear" w:color="auto" w:fill="FFFFFF"/>
          <w:lang w:val="en-CA"/>
        </w:rPr>
      </w:pPr>
    </w:p>
    <w:p w14:paraId="0E417235" w14:textId="04D3A249" w:rsidR="009B0253" w:rsidRPr="00CC51CB" w:rsidRDefault="009B0253" w:rsidP="009B0253">
      <w:pPr>
        <w:rPr>
          <w:rFonts w:ascii="Arial" w:eastAsia="Times New Roman" w:hAnsi="Arial" w:cs="Arial"/>
          <w:b/>
          <w:bCs/>
          <w:iCs/>
          <w:color w:val="FF0000"/>
          <w:sz w:val="22"/>
          <w:szCs w:val="22"/>
        </w:rPr>
      </w:pPr>
      <w:r w:rsidRPr="007E2609">
        <w:rPr>
          <w:rFonts w:ascii="Arial" w:eastAsia="Times New Roman" w:hAnsi="Arial" w:cs="Arial"/>
          <w:b/>
          <w:iCs/>
          <w:sz w:val="22"/>
          <w:szCs w:val="22"/>
        </w:rPr>
        <w:t>The Rev. Rob Montgomery</w:t>
      </w:r>
      <w:r>
        <w:rPr>
          <w:rFonts w:ascii="Arial" w:hAnsi="Arial" w:cs="Arial"/>
          <w:color w:val="222222"/>
          <w:sz w:val="22"/>
          <w:szCs w:val="22"/>
          <w:shd w:val="clear" w:color="auto" w:fill="FFFFFF"/>
        </w:rPr>
        <w:t>’s</w:t>
      </w:r>
      <w:r w:rsidRPr="007E2609">
        <w:rPr>
          <w:rFonts w:ascii="Arial" w:hAnsi="Arial" w:cs="Arial"/>
          <w:b/>
          <w:bCs/>
          <w:color w:val="222222"/>
          <w:sz w:val="22"/>
          <w:szCs w:val="22"/>
          <w:shd w:val="clear" w:color="auto" w:fill="FFFFFF"/>
        </w:rPr>
        <w:t xml:space="preserve"> </w:t>
      </w:r>
      <w:r w:rsidRPr="007E2609">
        <w:rPr>
          <w:rFonts w:ascii="Arial" w:hAnsi="Arial" w:cs="Arial"/>
          <w:b/>
          <w:bCs/>
          <w:color w:val="FF0000"/>
          <w:sz w:val="22"/>
          <w:szCs w:val="22"/>
          <w:shd w:val="clear" w:color="auto" w:fill="FFFFFF"/>
        </w:rPr>
        <w:t xml:space="preserve">Midweek Contemplative Services </w:t>
      </w:r>
      <w:r>
        <w:rPr>
          <w:rFonts w:ascii="Arial" w:hAnsi="Arial" w:cs="Arial"/>
          <w:b/>
          <w:bCs/>
          <w:color w:val="FF0000"/>
          <w:sz w:val="22"/>
          <w:szCs w:val="22"/>
          <w:shd w:val="clear" w:color="auto" w:fill="FFFFFF"/>
        </w:rPr>
        <w:t>are on hold until the New Year.</w:t>
      </w:r>
    </w:p>
    <w:p w14:paraId="7FC722A8" w14:textId="77777777" w:rsidR="009B0253" w:rsidRPr="00D047DB" w:rsidRDefault="009B0253" w:rsidP="009B0253">
      <w:pPr>
        <w:rPr>
          <w:rFonts w:ascii="Arial" w:hAnsi="Arial" w:cs="Arial"/>
          <w:bCs/>
          <w:sz w:val="16"/>
          <w:szCs w:val="16"/>
          <w:shd w:val="clear" w:color="auto" w:fill="FFFFFF"/>
        </w:rPr>
      </w:pPr>
    </w:p>
    <w:p w14:paraId="15898B35" w14:textId="77777777" w:rsidR="009B0253" w:rsidRPr="00D047DB" w:rsidRDefault="009B0253" w:rsidP="009B0253">
      <w:pPr>
        <w:rPr>
          <w:rFonts w:ascii="Arial" w:hAnsi="Arial" w:cs="Arial"/>
          <w:b/>
          <w:bCs/>
          <w:sz w:val="22"/>
          <w:szCs w:val="22"/>
        </w:rPr>
      </w:pPr>
      <w:bookmarkStart w:id="13" w:name="_Hlk105165411"/>
      <w:r w:rsidRPr="00D047DB">
        <w:rPr>
          <w:rFonts w:ascii="Arial" w:hAnsi="Arial" w:cs="Arial"/>
          <w:b/>
          <w:bCs/>
          <w:color w:val="FF0000"/>
          <w:sz w:val="22"/>
          <w:szCs w:val="22"/>
        </w:rPr>
        <w:t xml:space="preserve">Mission Visionary Group </w:t>
      </w:r>
      <w:bookmarkEnd w:id="13"/>
      <w:r w:rsidRPr="00D047DB">
        <w:rPr>
          <w:rFonts w:ascii="Arial" w:hAnsi="Arial" w:cs="Arial"/>
          <w:b/>
          <w:bCs/>
          <w:sz w:val="22"/>
          <w:szCs w:val="22"/>
        </w:rPr>
        <w:t xml:space="preserve">– Meet monthly for guidance and direction of out missionary outreach of the </w:t>
      </w:r>
      <w:bookmarkStart w:id="14" w:name="_Hlk124503844"/>
      <w:r w:rsidRPr="00D047DB">
        <w:rPr>
          <w:rFonts w:ascii="Arial" w:hAnsi="Arial" w:cs="Arial"/>
          <w:b/>
          <w:bCs/>
          <w:sz w:val="22"/>
          <w:szCs w:val="22"/>
        </w:rPr>
        <w:t>Parish. Further details please contact the Rev. Rob Montgomery.</w:t>
      </w:r>
      <w:bookmarkEnd w:id="14"/>
    </w:p>
    <w:p w14:paraId="58AE339D" w14:textId="77777777" w:rsidR="009B0253" w:rsidRPr="00D047DB" w:rsidRDefault="009B0253" w:rsidP="009B0253">
      <w:pPr>
        <w:rPr>
          <w:rFonts w:ascii="Arial" w:hAnsi="Arial" w:cs="Arial"/>
          <w:bCs/>
          <w:sz w:val="16"/>
          <w:szCs w:val="16"/>
          <w:shd w:val="clear" w:color="auto" w:fill="FFFFFF"/>
        </w:rPr>
      </w:pPr>
    </w:p>
    <w:p w14:paraId="2DFEF331" w14:textId="77777777" w:rsidR="009B0253" w:rsidRPr="00D047DB" w:rsidRDefault="009B0253" w:rsidP="009B0253">
      <w:pPr>
        <w:rPr>
          <w:rFonts w:ascii="Arial" w:hAnsi="Arial" w:cs="Arial"/>
          <w:b/>
          <w:sz w:val="22"/>
          <w:szCs w:val="22"/>
          <w:shd w:val="clear" w:color="auto" w:fill="FFFFFF"/>
        </w:rPr>
      </w:pPr>
      <w:r w:rsidRPr="00D047DB">
        <w:rPr>
          <w:rFonts w:ascii="Arial" w:hAnsi="Arial" w:cs="Arial"/>
          <w:b/>
          <w:sz w:val="22"/>
          <w:szCs w:val="22"/>
          <w:shd w:val="clear" w:color="auto" w:fill="FFFFFF"/>
        </w:rPr>
        <w:t xml:space="preserve">Quarters for A Kilometer: We will be collecting quarters ($0.25) for the distance of a kilometer for the Church Restoration Fund. There will be a container at the back table for the quarters.                                                                                                                                              </w:t>
      </w:r>
    </w:p>
    <w:p w14:paraId="28C45A85" w14:textId="77777777" w:rsidR="009B0253" w:rsidRPr="00D047DB" w:rsidRDefault="009B0253" w:rsidP="009B0253">
      <w:pPr>
        <w:rPr>
          <w:rFonts w:ascii="Arial" w:eastAsia="Times New Roman" w:hAnsi="Arial" w:cs="Arial"/>
          <w:sz w:val="16"/>
          <w:szCs w:val="16"/>
          <w:lang w:val="en-CA" w:eastAsia="en-CA"/>
        </w:rPr>
      </w:pPr>
    </w:p>
    <w:p w14:paraId="0FD1713E" w14:textId="77777777" w:rsidR="009B0253" w:rsidRPr="00D047DB" w:rsidRDefault="009B0253" w:rsidP="009B0253">
      <w:pPr>
        <w:pStyle w:val="NoSpacing"/>
        <w:rPr>
          <w:rFonts w:ascii="Arial" w:hAnsi="Arial" w:cs="Arial"/>
          <w:b/>
          <w:bCs/>
          <w:sz w:val="22"/>
          <w:szCs w:val="22"/>
          <w:shd w:val="clear" w:color="auto" w:fill="FFFFFF"/>
        </w:rPr>
      </w:pPr>
      <w:r w:rsidRPr="00D047DB">
        <w:rPr>
          <w:rFonts w:ascii="Arial" w:hAnsi="Arial" w:cs="Arial"/>
          <w:b/>
          <w:bCs/>
          <w:sz w:val="22"/>
          <w:szCs w:val="22"/>
          <w:lang w:val="en-CA" w:eastAsia="en-CA"/>
        </w:rPr>
        <w:t xml:space="preserve">Work on our Building Restoration Project is complete. </w:t>
      </w:r>
      <w:r w:rsidRPr="00D047DB">
        <w:rPr>
          <w:rFonts w:ascii="Arial" w:hAnsi="Arial" w:cs="Arial"/>
          <w:b/>
          <w:bCs/>
          <w:sz w:val="22"/>
          <w:szCs w:val="22"/>
          <w:shd w:val="clear" w:color="auto" w:fill="FFFFFF"/>
        </w:rPr>
        <w:t xml:space="preserve">St. Luke’s is in the process of raising funds for re- investments funds used for the Restoration repairs of St. Luke’s Anglican Church. White envelopes for this are on the entry table. If you have any questions, please speak with Rev. Rob Montgomery, Rosemarie Kingston, or Terry Sleep. </w:t>
      </w:r>
    </w:p>
    <w:p w14:paraId="70F21197" w14:textId="77777777" w:rsidR="009B0253" w:rsidRPr="00D047DB" w:rsidRDefault="009B0253" w:rsidP="009B0253">
      <w:pPr>
        <w:rPr>
          <w:rFonts w:ascii="Arial" w:hAnsi="Arial" w:cs="Arial"/>
          <w:bCs/>
          <w:sz w:val="16"/>
          <w:szCs w:val="16"/>
          <w:shd w:val="clear" w:color="auto" w:fill="FFFFFF"/>
        </w:rPr>
      </w:pPr>
    </w:p>
    <w:p w14:paraId="1199C54B" w14:textId="77777777" w:rsidR="009B0253" w:rsidRPr="00D047DB" w:rsidRDefault="009B0253" w:rsidP="009B0253">
      <w:pPr>
        <w:rPr>
          <w:rFonts w:ascii="Arial" w:hAnsi="Arial" w:cs="Arial"/>
          <w:b/>
          <w:sz w:val="22"/>
          <w:szCs w:val="22"/>
          <w:shd w:val="clear" w:color="auto" w:fill="FFFFFF"/>
        </w:rPr>
      </w:pPr>
      <w:r w:rsidRPr="00D047DB">
        <w:rPr>
          <w:rFonts w:ascii="Arial" w:hAnsi="Arial" w:cs="Arial"/>
          <w:b/>
          <w:color w:val="FF0000"/>
          <w:sz w:val="22"/>
          <w:szCs w:val="22"/>
          <w:shd w:val="clear" w:color="auto" w:fill="FFFFFF"/>
        </w:rPr>
        <w:t xml:space="preserve">Safe Church Trainer and Renewals: </w:t>
      </w:r>
      <w:r w:rsidRPr="00D047DB">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D047DB">
        <w:rPr>
          <w:rFonts w:ascii="Arial" w:hAnsi="Arial" w:cs="Arial"/>
          <w:b/>
          <w:color w:val="FF0000"/>
          <w:sz w:val="22"/>
          <w:szCs w:val="22"/>
          <w:shd w:val="clear" w:color="auto" w:fill="FFFFFF"/>
        </w:rPr>
        <w:t xml:space="preserve"> 30-45 minutes </w:t>
      </w:r>
      <w:r w:rsidRPr="00D047DB">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53329667" w14:textId="77777777" w:rsidR="009B0253" w:rsidRPr="00D047DB" w:rsidRDefault="009B0253" w:rsidP="009B0253">
      <w:pPr>
        <w:rPr>
          <w:rFonts w:ascii="Arial" w:hAnsi="Arial" w:cs="Arial"/>
          <w:color w:val="FF0000"/>
          <w:sz w:val="16"/>
          <w:szCs w:val="16"/>
        </w:rPr>
      </w:pPr>
      <w:bookmarkStart w:id="15" w:name="_Hlk480544715"/>
    </w:p>
    <w:bookmarkEnd w:id="15"/>
    <w:p w14:paraId="56C0C42F" w14:textId="77777777" w:rsidR="009B0253" w:rsidRPr="00D047DB" w:rsidRDefault="009B0253" w:rsidP="009B0253">
      <w:pPr>
        <w:pStyle w:val="NoSpacing"/>
        <w:rPr>
          <w:rFonts w:ascii="Arial" w:hAnsi="Arial" w:cs="Arial"/>
          <w:sz w:val="16"/>
          <w:szCs w:val="16"/>
        </w:rPr>
      </w:pPr>
    </w:p>
    <w:p w14:paraId="1143C42E" w14:textId="3F341755" w:rsidR="009B0253" w:rsidRPr="00827A0B" w:rsidRDefault="009B0253" w:rsidP="009B0253">
      <w:pPr>
        <w:rPr>
          <w:rFonts w:ascii="Arial" w:hAnsi="Arial" w:cs="Arial"/>
          <w:b/>
          <w:sz w:val="22"/>
          <w:szCs w:val="22"/>
          <w:shd w:val="clear" w:color="auto" w:fill="FFFFFF"/>
        </w:rPr>
      </w:pPr>
      <w:r w:rsidRPr="00D047DB">
        <w:rPr>
          <w:rFonts w:ascii="Arial" w:hAnsi="Arial" w:cs="Arial"/>
          <w:b/>
          <w:bCs/>
          <w:sz w:val="22"/>
          <w:szCs w:val="22"/>
        </w:rPr>
        <w:t xml:space="preserve">We are </w:t>
      </w:r>
      <w:r w:rsidRPr="00D047DB">
        <w:rPr>
          <w:rFonts w:ascii="Arial" w:hAnsi="Arial" w:cs="Arial"/>
          <w:b/>
          <w:bCs/>
          <w:color w:val="FF0000"/>
          <w:sz w:val="22"/>
          <w:szCs w:val="22"/>
        </w:rPr>
        <w:t xml:space="preserve">collecting refundable </w:t>
      </w:r>
      <w:r w:rsidRPr="00D047DB">
        <w:rPr>
          <w:rFonts w:ascii="Arial" w:hAnsi="Arial" w:cs="Arial"/>
          <w:b/>
          <w:bCs/>
          <w:sz w:val="22"/>
          <w:szCs w:val="22"/>
        </w:rPr>
        <w:t xml:space="preserve">items from the parish for the </w:t>
      </w:r>
      <w:r w:rsidRPr="00D047DB">
        <w:rPr>
          <w:rFonts w:ascii="Arial" w:hAnsi="Arial" w:cs="Arial"/>
          <w:b/>
          <w:bCs/>
          <w:color w:val="FF0000"/>
          <w:sz w:val="22"/>
          <w:szCs w:val="22"/>
        </w:rPr>
        <w:t xml:space="preserve">Restoration Fund </w:t>
      </w:r>
      <w:r w:rsidRPr="00D047DB">
        <w:rPr>
          <w:rFonts w:ascii="Arial" w:hAnsi="Arial" w:cs="Arial"/>
          <w:b/>
          <w:bCs/>
          <w:sz w:val="22"/>
          <w:szCs w:val="22"/>
        </w:rPr>
        <w:t xml:space="preserve">for the Church. If you have any you would like picked up, you may call </w:t>
      </w:r>
      <w:r w:rsidRPr="00D047DB">
        <w:rPr>
          <w:rFonts w:ascii="Arial" w:hAnsi="Arial" w:cs="Arial"/>
          <w:b/>
          <w:bCs/>
          <w:color w:val="FF0000"/>
          <w:sz w:val="22"/>
          <w:szCs w:val="22"/>
        </w:rPr>
        <w:t xml:space="preserve">Terry and Susan Sleep at </w:t>
      </w:r>
      <w:r w:rsidRPr="00D047DB">
        <w:rPr>
          <w:rFonts w:ascii="Arial" w:eastAsia="Times New Roman" w:hAnsi="Arial" w:cs="Arial"/>
          <w:b/>
          <w:bCs/>
          <w:color w:val="FF0000"/>
          <w:sz w:val="22"/>
          <w:szCs w:val="22"/>
        </w:rPr>
        <w:t>847-7609</w:t>
      </w:r>
      <w:r w:rsidRPr="00D047DB">
        <w:rPr>
          <w:rFonts w:ascii="Arial" w:hAnsi="Arial" w:cs="Arial"/>
          <w:b/>
          <w:color w:val="FF0000"/>
          <w:sz w:val="22"/>
          <w:szCs w:val="22"/>
          <w:shd w:val="clear" w:color="auto" w:fill="FFFFFF"/>
        </w:rPr>
        <w:t xml:space="preserve">, or Darryl. </w:t>
      </w:r>
    </w:p>
    <w:p w14:paraId="217484E6" w14:textId="77777777" w:rsidR="000457B4" w:rsidRDefault="000457B4" w:rsidP="009B0253">
      <w:pPr>
        <w:shd w:val="clear" w:color="auto" w:fill="FFFFFF"/>
        <w:rPr>
          <w:rFonts w:ascii="Arial" w:hAnsi="Arial" w:cs="Arial"/>
          <w:b/>
          <w:bCs/>
          <w:color w:val="222222"/>
          <w:sz w:val="22"/>
          <w:szCs w:val="22"/>
        </w:rPr>
      </w:pPr>
    </w:p>
    <w:p w14:paraId="6FC9D793" w14:textId="7DD64DD3" w:rsidR="009B0253" w:rsidRPr="00D047DB" w:rsidRDefault="009B0253" w:rsidP="009B0253">
      <w:pPr>
        <w:shd w:val="clear" w:color="auto" w:fill="FFFFFF"/>
        <w:rPr>
          <w:rFonts w:ascii="Arial" w:hAnsi="Arial" w:cs="Arial"/>
          <w:b/>
          <w:bCs/>
          <w:color w:val="222222"/>
          <w:sz w:val="22"/>
          <w:szCs w:val="22"/>
        </w:rPr>
      </w:pPr>
      <w:r w:rsidRPr="00D047DB">
        <w:rPr>
          <w:rFonts w:ascii="Arial" w:hAnsi="Arial" w:cs="Arial"/>
          <w:b/>
          <w:bCs/>
          <w:color w:val="222222"/>
          <w:sz w:val="22"/>
          <w:szCs w:val="22"/>
        </w:rPr>
        <w:t>On this website is also </w:t>
      </w:r>
      <w:r w:rsidRPr="00D047DB">
        <w:rPr>
          <w:rFonts w:ascii="Arial" w:hAnsi="Arial" w:cs="Arial"/>
          <w:b/>
          <w:bCs/>
          <w:i/>
          <w:iCs/>
          <w:color w:val="FF0000"/>
          <w:sz w:val="22"/>
          <w:szCs w:val="22"/>
        </w:rPr>
        <w:t>St. Luke's Blog</w:t>
      </w:r>
      <w:r w:rsidRPr="00D047DB">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2D557504" w14:textId="77777777" w:rsidR="00D75AA4" w:rsidRDefault="00D75AA4" w:rsidP="009B0253">
      <w:pPr>
        <w:rPr>
          <w:rFonts w:ascii="Arial" w:hAnsi="Arial" w:cs="Arial"/>
          <w:b/>
          <w:bCs/>
          <w:sz w:val="22"/>
          <w:szCs w:val="22"/>
          <w:shd w:val="clear" w:color="auto" w:fill="FFFFFF"/>
        </w:rPr>
      </w:pPr>
    </w:p>
    <w:p w14:paraId="58A42E17" w14:textId="02630F7A" w:rsidR="009B0253" w:rsidRPr="00D047DB" w:rsidRDefault="009B0253" w:rsidP="009B0253">
      <w:pPr>
        <w:rPr>
          <w:rFonts w:ascii="Arial" w:hAnsi="Arial" w:cs="Arial"/>
          <w:b/>
          <w:bCs/>
          <w:sz w:val="22"/>
          <w:szCs w:val="22"/>
          <w:shd w:val="clear" w:color="auto" w:fill="FFFFFF"/>
        </w:rPr>
      </w:pPr>
      <w:r w:rsidRPr="00D047DB">
        <w:rPr>
          <w:rFonts w:ascii="Arial" w:hAnsi="Arial" w:cs="Arial"/>
          <w:b/>
          <w:bCs/>
          <w:noProof/>
          <w:sz w:val="22"/>
          <w:szCs w:val="22"/>
          <w:shd w:val="clear" w:color="auto" w:fill="FFFFFF"/>
        </w:rPr>
        <w:lastRenderedPageBreak/>
        <w:drawing>
          <wp:anchor distT="0" distB="0" distL="114300" distR="114300" simplePos="0" relativeHeight="251673600" behindDoc="0" locked="0" layoutInCell="1" allowOverlap="1" wp14:anchorId="1BDEF27E" wp14:editId="53098072">
            <wp:simplePos x="0" y="0"/>
            <wp:positionH relativeFrom="column">
              <wp:posOffset>1990725</wp:posOffset>
            </wp:positionH>
            <wp:positionV relativeFrom="paragraph">
              <wp:posOffset>249555</wp:posOffset>
            </wp:positionV>
            <wp:extent cx="2377440" cy="1316990"/>
            <wp:effectExtent l="0" t="0" r="3810" b="0"/>
            <wp:wrapSquare wrapText="bothSides"/>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7440" cy="1316990"/>
                    </a:xfrm>
                    <a:prstGeom prst="rect">
                      <a:avLst/>
                    </a:prstGeom>
                    <a:noFill/>
                  </pic:spPr>
                </pic:pic>
              </a:graphicData>
            </a:graphic>
          </wp:anchor>
        </w:drawing>
      </w:r>
      <w:r w:rsidRPr="00D047DB">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D047DB">
        <w:rPr>
          <w:rFonts w:ascii="Arial" w:hAnsi="Arial" w:cs="Arial"/>
          <w:sz w:val="22"/>
          <w:szCs w:val="22"/>
        </w:rPr>
        <w:t xml:space="preserve"> </w:t>
      </w:r>
      <w:r w:rsidRPr="00D047DB">
        <w:rPr>
          <w:rFonts w:ascii="Arial" w:hAnsi="Arial" w:cs="Arial"/>
          <w:b/>
          <w:bCs/>
          <w:sz w:val="22"/>
          <w:szCs w:val="22"/>
          <w:shd w:val="clear" w:color="auto" w:fill="FFFFFF"/>
        </w:rPr>
        <w:t>church placed are on hold at times, and our bulletin has changed. As the situation changes, activities will begin to be re-scheduled. Please contact Terry Sleep at 847-7609.</w:t>
      </w:r>
      <w:r w:rsidRPr="00D047DB">
        <w:rPr>
          <w:rFonts w:ascii="Arial" w:hAnsi="Arial" w:cs="Arial"/>
          <w:b/>
          <w:bCs/>
          <w:noProof/>
          <w:sz w:val="22"/>
          <w:szCs w:val="22"/>
          <w:shd w:val="clear" w:color="auto" w:fill="FFFFFF"/>
        </w:rPr>
        <w:t xml:space="preserve"> </w:t>
      </w:r>
      <w:r w:rsidRPr="00D047DB">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p>
    <w:p w14:paraId="0DE40C07" w14:textId="77777777" w:rsidR="00DD1D1A" w:rsidRPr="00D047DB" w:rsidRDefault="00DD1D1A" w:rsidP="009B0253">
      <w:pPr>
        <w:pStyle w:val="NoSpacing"/>
        <w:rPr>
          <w:rFonts w:ascii="Arial" w:hAnsi="Arial" w:cs="Arial"/>
          <w:sz w:val="16"/>
          <w:szCs w:val="16"/>
          <w:shd w:val="clear" w:color="auto" w:fill="FFFFFF"/>
        </w:rPr>
      </w:pPr>
    </w:p>
    <w:p w14:paraId="7F4805C0" w14:textId="77777777" w:rsidR="009B0253" w:rsidRPr="00D047DB" w:rsidRDefault="009B0253" w:rsidP="009B0253">
      <w:pPr>
        <w:pStyle w:val="NoSpacing"/>
        <w:rPr>
          <w:rFonts w:ascii="Arial" w:hAnsi="Arial" w:cs="Arial"/>
          <w:sz w:val="16"/>
          <w:szCs w:val="16"/>
          <w:shd w:val="clear" w:color="auto" w:fill="FFFFFF"/>
        </w:rPr>
      </w:pPr>
    </w:p>
    <w:p w14:paraId="091197A1" w14:textId="77777777" w:rsidR="009B0253" w:rsidRPr="00D047DB" w:rsidRDefault="009B0253" w:rsidP="009B0253">
      <w:pPr>
        <w:shd w:val="clear" w:color="auto" w:fill="FFFFFF"/>
        <w:textAlignment w:val="baseline"/>
        <w:outlineLvl w:val="0"/>
        <w:rPr>
          <w:rFonts w:ascii="Arial" w:eastAsia="Times New Roman" w:hAnsi="Arial" w:cs="Arial"/>
          <w:kern w:val="36"/>
          <w:sz w:val="22"/>
          <w:szCs w:val="22"/>
          <w:lang w:eastAsia="en-CA"/>
        </w:rPr>
      </w:pPr>
      <w:r w:rsidRPr="00D047DB">
        <w:rPr>
          <w:rFonts w:ascii="Arial" w:hAnsi="Arial" w:cs="Arial"/>
          <w:sz w:val="22"/>
          <w:szCs w:val="22"/>
          <w:shd w:val="clear" w:color="auto" w:fill="FFFFFF"/>
        </w:rPr>
        <w:t>Many of you received the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02F2BF27" w14:textId="77777777" w:rsidR="009B0253" w:rsidRPr="00D047DB" w:rsidRDefault="009B0253" w:rsidP="009B0253">
      <w:pPr>
        <w:rPr>
          <w:rFonts w:ascii="Arial" w:hAnsi="Arial" w:cs="Arial"/>
          <w:sz w:val="22"/>
          <w:szCs w:val="22"/>
          <w:shd w:val="clear" w:color="auto" w:fill="FFFFFF"/>
        </w:rPr>
      </w:pPr>
      <w:r w:rsidRPr="00D047DB">
        <w:rPr>
          <w:rFonts w:ascii="Arial" w:hAnsi="Arial" w:cs="Arial"/>
          <w:sz w:val="22"/>
          <w:szCs w:val="22"/>
          <w:shd w:val="clear" w:color="auto" w:fill="FFFFFF"/>
        </w:rPr>
        <w:t>Common Prayer. If you did not receive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it may be found at </w:t>
      </w:r>
      <w:hyperlink r:id="rId16" w:history="1">
        <w:r w:rsidRPr="00D047DB">
          <w:rPr>
            <w:rStyle w:val="Hyperlink"/>
            <w:rFonts w:ascii="Arial" w:hAnsi="Arial" w:cs="Arial"/>
            <w:color w:val="auto"/>
            <w:sz w:val="22"/>
            <w:szCs w:val="22"/>
            <w:shd w:val="clear" w:color="auto" w:fill="FFFFFF"/>
          </w:rPr>
          <w:t>https://nb.anglican.ca/newsletters/102/display</w:t>
        </w:r>
      </w:hyperlink>
      <w:r w:rsidRPr="00D047DB">
        <w:rPr>
          <w:rFonts w:ascii="Arial" w:hAnsi="Arial" w:cs="Arial"/>
          <w:sz w:val="22"/>
          <w:szCs w:val="22"/>
          <w:shd w:val="clear" w:color="auto" w:fill="FFFFFF"/>
        </w:rPr>
        <w:t>  A call to prayer has been issued and details may be found in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As well, you can keep up with Diocesan events at </w:t>
      </w:r>
      <w:hyperlink r:id="rId17" w:tgtFrame="_blank" w:history="1">
        <w:r w:rsidRPr="00D047DB">
          <w:rPr>
            <w:rStyle w:val="Hyperlink"/>
            <w:rFonts w:ascii="Arial" w:hAnsi="Arial" w:cs="Arial"/>
            <w:color w:val="auto"/>
            <w:sz w:val="22"/>
            <w:szCs w:val="22"/>
            <w:shd w:val="clear" w:color="auto" w:fill="FFFFFF"/>
          </w:rPr>
          <w:t>https://nb.anglican.ca/</w:t>
        </w:r>
      </w:hyperlink>
      <w:r w:rsidRPr="00D047DB">
        <w:rPr>
          <w:rFonts w:ascii="Arial" w:hAnsi="Arial" w:cs="Arial"/>
          <w:sz w:val="22"/>
          <w:szCs w:val="22"/>
          <w:shd w:val="clear" w:color="auto" w:fill="FFFFFF"/>
        </w:rPr>
        <w:t xml:space="preserve"> </w:t>
      </w:r>
    </w:p>
    <w:p w14:paraId="359BEF78" w14:textId="77777777" w:rsidR="009B0253" w:rsidRPr="00D047DB" w:rsidRDefault="009B0253" w:rsidP="009B0253">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                                                                          </w:t>
      </w:r>
    </w:p>
    <w:p w14:paraId="3A3EA032" w14:textId="77777777" w:rsidR="009B0253" w:rsidRPr="00D047DB" w:rsidRDefault="009B0253" w:rsidP="009B0253">
      <w:pPr>
        <w:jc w:val="center"/>
        <w:rPr>
          <w:rFonts w:ascii="Arial" w:eastAsia="Times New Roman" w:hAnsi="Arial" w:cs="Arial"/>
          <w:color w:val="1B42CB"/>
          <w:kern w:val="36"/>
          <w:sz w:val="28"/>
          <w:szCs w:val="28"/>
          <w:lang w:eastAsia="en-CA"/>
        </w:rPr>
      </w:pPr>
      <w:r w:rsidRPr="00D047DB">
        <w:rPr>
          <w:rFonts w:ascii="Arial" w:eastAsia="Times New Roman" w:hAnsi="Arial" w:cs="Arial"/>
          <w:color w:val="1B42CB"/>
          <w:kern w:val="36"/>
          <w:sz w:val="28"/>
          <w:szCs w:val="28"/>
          <w:lang w:eastAsia="en-CA"/>
        </w:rPr>
        <w:t>E - News wants subscriber</w:t>
      </w:r>
    </w:p>
    <w:p w14:paraId="0F94613A" w14:textId="710394EC" w:rsidR="009B0253" w:rsidRPr="00D047DB" w:rsidRDefault="009B0253" w:rsidP="009B0253">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e-News is the best way to keep up to date on what is going on in the </w:t>
      </w:r>
      <w:r w:rsidR="00216111" w:rsidRPr="00D047DB">
        <w:rPr>
          <w:rFonts w:ascii="Arial" w:eastAsia="Times New Roman" w:hAnsi="Arial" w:cs="Arial"/>
          <w:color w:val="414148"/>
          <w:sz w:val="22"/>
          <w:szCs w:val="22"/>
          <w:lang w:eastAsia="en-CA"/>
        </w:rPr>
        <w:t>diocese.</w:t>
      </w:r>
      <w:r w:rsidRPr="00D047DB">
        <w:rPr>
          <w:rFonts w:ascii="Arial" w:eastAsia="Times New Roman" w:hAnsi="Arial" w:cs="Arial"/>
          <w:color w:val="414148"/>
          <w:sz w:val="22"/>
          <w:szCs w:val="22"/>
          <w:lang w:eastAsia="en-CA"/>
        </w:rPr>
        <w:t xml:space="preserve">              </w:t>
      </w:r>
    </w:p>
    <w:p w14:paraId="4A62B75A" w14:textId="77777777" w:rsidR="009B0253" w:rsidRPr="00D047DB" w:rsidRDefault="009B0253" w:rsidP="009B0253">
      <w:pPr>
        <w:rPr>
          <w:rFonts w:ascii="Arial" w:eastAsia="Times New Roman" w:hAnsi="Arial" w:cs="Arial"/>
          <w:color w:val="1155CC"/>
          <w:sz w:val="22"/>
          <w:szCs w:val="22"/>
          <w:u w:val="single"/>
          <w:lang w:eastAsia="en-CA"/>
        </w:rPr>
      </w:pPr>
      <w:r w:rsidRPr="00D047DB">
        <w:rPr>
          <w:rFonts w:ascii="Arial" w:eastAsia="Times New Roman" w:hAnsi="Arial" w:cs="Arial"/>
          <w:color w:val="414148"/>
          <w:sz w:val="22"/>
          <w:szCs w:val="22"/>
          <w:lang w:eastAsia="en-CA"/>
        </w:rPr>
        <w:t xml:space="preserve">                                       </w:t>
      </w:r>
      <w:hyperlink r:id="rId18" w:tgtFrame="_blank" w:history="1">
        <w:r w:rsidRPr="00D047DB">
          <w:rPr>
            <w:rFonts w:ascii="Arial" w:eastAsia="Times New Roman" w:hAnsi="Arial" w:cs="Arial"/>
            <w:color w:val="1155CC"/>
            <w:sz w:val="22"/>
            <w:szCs w:val="22"/>
            <w:u w:val="single"/>
            <w:lang w:eastAsia="en-CA"/>
          </w:rPr>
          <w:t>Click here to subscribe.</w:t>
        </w:r>
      </w:hyperlink>
    </w:p>
    <w:p w14:paraId="4820C3E6" w14:textId="77777777" w:rsidR="009B0253" w:rsidRPr="00D047DB" w:rsidRDefault="009B0253" w:rsidP="009B0253">
      <w:pPr>
        <w:jc w:val="center"/>
        <w:rPr>
          <w:rFonts w:ascii="Arial" w:eastAsia="Times New Roman" w:hAnsi="Arial" w:cs="Arial"/>
          <w:color w:val="1B42CB"/>
          <w:kern w:val="36"/>
          <w:sz w:val="16"/>
          <w:szCs w:val="16"/>
          <w:lang w:val="en-CA" w:eastAsia="en-CA"/>
        </w:rPr>
      </w:pPr>
    </w:p>
    <w:p w14:paraId="44212D8A" w14:textId="2E54D93D" w:rsidR="000457B4"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w:t>
      </w:r>
    </w:p>
    <w:p w14:paraId="2C081DFB" w14:textId="7D9E9F22" w:rsidR="009B0253"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that you would like to receive both the Anglican Journal and the New Brunswick Anglican. Include the name of your parish and the Diocese.</w:t>
      </w:r>
    </w:p>
    <w:p w14:paraId="494BD975" w14:textId="6CDBE28A" w:rsidR="006F03F2" w:rsidRDefault="006F03F2" w:rsidP="009B0253">
      <w:pPr>
        <w:pStyle w:val="NoSpacing"/>
        <w:rPr>
          <w:rFonts w:ascii="Arial" w:hAnsi="Arial" w:cs="Arial"/>
          <w:sz w:val="22"/>
          <w:szCs w:val="22"/>
          <w:lang w:eastAsia="en-CA"/>
        </w:rPr>
      </w:pPr>
    </w:p>
    <w:p w14:paraId="4A8EC051" w14:textId="6174CAC0" w:rsidR="00DD1D1A" w:rsidRDefault="00DD1D1A" w:rsidP="009B0253">
      <w:pPr>
        <w:pStyle w:val="NoSpacing"/>
        <w:rPr>
          <w:rFonts w:ascii="Arial" w:hAnsi="Arial" w:cs="Arial"/>
          <w:sz w:val="22"/>
          <w:szCs w:val="22"/>
          <w:lang w:eastAsia="en-CA"/>
        </w:rPr>
      </w:pPr>
    </w:p>
    <w:p w14:paraId="58931418" w14:textId="1D76CF96" w:rsidR="00DD1D1A" w:rsidRDefault="00DD1D1A" w:rsidP="009B0253">
      <w:pPr>
        <w:pStyle w:val="NoSpacing"/>
        <w:rPr>
          <w:rFonts w:ascii="Arial" w:hAnsi="Arial" w:cs="Arial"/>
          <w:sz w:val="22"/>
          <w:szCs w:val="22"/>
          <w:lang w:eastAsia="en-CA"/>
        </w:rPr>
      </w:pPr>
    </w:p>
    <w:p w14:paraId="7206726C" w14:textId="77777777" w:rsidR="00DD1D1A" w:rsidRDefault="00DD1D1A" w:rsidP="009B0253">
      <w:pPr>
        <w:pStyle w:val="NoSpacing"/>
        <w:rPr>
          <w:rFonts w:ascii="Arial" w:hAnsi="Arial" w:cs="Arial"/>
          <w:sz w:val="22"/>
          <w:szCs w:val="22"/>
          <w:lang w:eastAsia="en-CA"/>
        </w:rPr>
      </w:pPr>
    </w:p>
    <w:p w14:paraId="3568F4F1" w14:textId="62AFF9A4" w:rsidR="0084425E" w:rsidRDefault="0084425E" w:rsidP="009B0253">
      <w:pPr>
        <w:pStyle w:val="NoSpacing"/>
        <w:rPr>
          <w:rFonts w:ascii="Arial" w:hAnsi="Arial" w:cs="Arial"/>
          <w:sz w:val="22"/>
          <w:szCs w:val="22"/>
          <w:lang w:eastAsia="en-CA"/>
        </w:rPr>
      </w:pPr>
    </w:p>
    <w:p w14:paraId="07918CE9" w14:textId="77777777" w:rsidR="006F03F2" w:rsidRDefault="00C7603B" w:rsidP="006F03F2">
      <w:pPr>
        <w:pStyle w:val="NoSpacing"/>
        <w:rPr>
          <w:rFonts w:ascii="Montserrat" w:hAnsi="Montserrat"/>
          <w:b/>
          <w:bCs/>
          <w:color w:val="1B42CB"/>
          <w:sz w:val="39"/>
          <w:szCs w:val="39"/>
        </w:rPr>
      </w:pPr>
      <w:r w:rsidRPr="00C7603B">
        <w:rPr>
          <w:rFonts w:ascii="Arial" w:hAnsi="Arial" w:cs="Arial"/>
          <w:noProof/>
          <w:sz w:val="22"/>
          <w:szCs w:val="22"/>
          <w:lang w:eastAsia="en-CA"/>
        </w:rPr>
        <w:drawing>
          <wp:inline distT="0" distB="0" distL="0" distR="0" wp14:anchorId="5A2E5C05" wp14:editId="7AEE3247">
            <wp:extent cx="4570095" cy="2393315"/>
            <wp:effectExtent l="0" t="0" r="1905" b="6985"/>
            <wp:docPr id="2" name="Picture 2" descr="Study: &quot;Let Me Go The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y: &quot;Let Me Go There&qu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0095" cy="2393315"/>
                    </a:xfrm>
                    <a:prstGeom prst="rect">
                      <a:avLst/>
                    </a:prstGeom>
                    <a:noFill/>
                    <a:ln>
                      <a:noFill/>
                    </a:ln>
                  </pic:spPr>
                </pic:pic>
              </a:graphicData>
            </a:graphic>
          </wp:inline>
        </w:drawing>
      </w:r>
      <w:r w:rsidR="006F03F2" w:rsidRPr="006F03F2">
        <w:rPr>
          <w:rFonts w:ascii="Montserrat" w:hAnsi="Montserrat"/>
          <w:b/>
          <w:bCs/>
          <w:color w:val="1B42CB"/>
          <w:sz w:val="39"/>
          <w:szCs w:val="39"/>
        </w:rPr>
        <w:t xml:space="preserve"> </w:t>
      </w:r>
    </w:p>
    <w:p w14:paraId="658BFC63" w14:textId="77777777" w:rsidR="00DD1D1A" w:rsidRDefault="00DD1D1A" w:rsidP="006F03F2">
      <w:pPr>
        <w:pStyle w:val="NoSpacing"/>
      </w:pPr>
    </w:p>
    <w:p w14:paraId="267DDBD6" w14:textId="054FE835" w:rsidR="006F03F2" w:rsidRPr="006F03F2" w:rsidRDefault="00000000" w:rsidP="006F03F2">
      <w:pPr>
        <w:pStyle w:val="NoSpacing"/>
        <w:rPr>
          <w:rFonts w:ascii="Arial" w:hAnsi="Arial" w:cs="Arial"/>
          <w:sz w:val="22"/>
          <w:szCs w:val="22"/>
          <w:lang w:val="en-CA"/>
        </w:rPr>
      </w:pPr>
      <w:hyperlink r:id="rId20" w:tgtFrame="_blank" w:history="1">
        <w:r w:rsidR="006F03F2" w:rsidRPr="006F03F2">
          <w:rPr>
            <w:rStyle w:val="Hyperlink"/>
            <w:rFonts w:ascii="Arial" w:hAnsi="Arial" w:cs="Arial"/>
            <w:sz w:val="22"/>
            <w:szCs w:val="22"/>
            <w:lang w:val="en-CA"/>
          </w:rPr>
          <w:t>Study: "Let Me Go There"</w:t>
        </w:r>
      </w:hyperlink>
    </w:p>
    <w:p w14:paraId="45675FE9" w14:textId="77777777" w:rsidR="006F03F2" w:rsidRPr="006F03F2" w:rsidRDefault="006F03F2" w:rsidP="006F03F2">
      <w:pPr>
        <w:pStyle w:val="NoSpacing"/>
        <w:rPr>
          <w:rFonts w:ascii="Arial" w:hAnsi="Arial" w:cs="Arial"/>
          <w:sz w:val="22"/>
          <w:szCs w:val="22"/>
          <w:lang w:val="en-CA" w:eastAsia="en-CA"/>
        </w:rPr>
      </w:pPr>
      <w:r w:rsidRPr="006F03F2">
        <w:rPr>
          <w:rFonts w:ascii="Arial" w:hAnsi="Arial" w:cs="Arial"/>
          <w:sz w:val="22"/>
          <w:szCs w:val="22"/>
          <w:lang w:val="en-CA" w:eastAsia="en-CA"/>
        </w:rPr>
        <w:t>Diocesan Online Lenten Gathering - Monday, February 27, 2023</w:t>
      </w:r>
    </w:p>
    <w:p w14:paraId="29D73CD8" w14:textId="77777777" w:rsidR="006F03F2" w:rsidRPr="006F03F2" w:rsidRDefault="006F03F2" w:rsidP="006F03F2">
      <w:pPr>
        <w:pStyle w:val="NoSpacing"/>
        <w:rPr>
          <w:rFonts w:ascii="Arial" w:hAnsi="Arial" w:cs="Arial"/>
          <w:sz w:val="22"/>
          <w:szCs w:val="22"/>
          <w:lang w:val="en-CA" w:eastAsia="en-CA"/>
        </w:rPr>
      </w:pPr>
      <w:r w:rsidRPr="006F03F2">
        <w:rPr>
          <w:rFonts w:ascii="Arial" w:hAnsi="Arial" w:cs="Arial"/>
          <w:sz w:val="22"/>
          <w:szCs w:val="22"/>
          <w:lang w:val="en-CA" w:eastAsia="en-CA"/>
        </w:rPr>
        <w:t>Join friends from across the diocese during Lent as we read and reflect on Paula Gooder's "Let Me Go There: The Spirit of Lent". In her book, Gooder offers a daily reflection and reading for each day of Lent helping readers to dive deeper into the meaning and significance of the season.</w:t>
      </w:r>
    </w:p>
    <w:p w14:paraId="41460415" w14:textId="77777777" w:rsidR="006F03F2" w:rsidRPr="006F03F2" w:rsidRDefault="006F03F2" w:rsidP="006F03F2">
      <w:pPr>
        <w:pStyle w:val="NoSpacing"/>
        <w:rPr>
          <w:rFonts w:ascii="Arial" w:hAnsi="Arial" w:cs="Arial"/>
          <w:sz w:val="22"/>
          <w:szCs w:val="22"/>
          <w:lang w:val="en-CA" w:eastAsia="en-CA"/>
        </w:rPr>
      </w:pPr>
      <w:r w:rsidRPr="006F03F2">
        <w:rPr>
          <w:rFonts w:ascii="Arial" w:hAnsi="Arial" w:cs="Arial"/>
          <w:sz w:val="22"/>
          <w:szCs w:val="22"/>
          <w:lang w:val="en-CA" w:eastAsia="en-CA"/>
        </w:rPr>
        <w:t>The Bishop's Office will host an online gathering for anyone wishing to take part in sharing their reflections and questions from the readings. If you'd like to join the online gatherings, please click the Register Now button. The online gatherings will be hosted on Mondays at either 12noon or 7PM (February 27 - April 3).</w:t>
      </w:r>
      <w:r w:rsidRPr="006F03F2">
        <w:rPr>
          <w:rFonts w:ascii="Arial" w:hAnsi="Arial" w:cs="Arial"/>
          <w:sz w:val="22"/>
          <w:szCs w:val="22"/>
          <w:lang w:val="en-CA" w:eastAsia="en-CA"/>
        </w:rPr>
        <w:br/>
      </w:r>
      <w:r w:rsidRPr="006F03F2">
        <w:rPr>
          <w:rFonts w:ascii="Arial" w:hAnsi="Arial" w:cs="Arial"/>
          <w:sz w:val="22"/>
          <w:szCs w:val="22"/>
          <w:lang w:val="en-CA" w:eastAsia="en-CA"/>
        </w:rPr>
        <w:br/>
        <w:t>Copies of the book can be purchased ($18/book + shipping) through the Bishop's Office by contacting </w:t>
      </w:r>
      <w:hyperlink r:id="rId21" w:tgtFrame="_blank" w:history="1">
        <w:r w:rsidRPr="006F03F2">
          <w:rPr>
            <w:rStyle w:val="Hyperlink"/>
            <w:rFonts w:ascii="Arial" w:hAnsi="Arial" w:cs="Arial"/>
            <w:sz w:val="22"/>
            <w:szCs w:val="22"/>
            <w:lang w:val="en-CA" w:eastAsia="en-CA"/>
          </w:rPr>
          <w:t>Cheryl Jacobs</w:t>
        </w:r>
      </w:hyperlink>
      <w:r w:rsidRPr="006F03F2">
        <w:rPr>
          <w:rFonts w:ascii="Arial" w:hAnsi="Arial" w:cs="Arial"/>
          <w:sz w:val="22"/>
          <w:szCs w:val="22"/>
          <w:lang w:val="en-CA" w:eastAsia="en-CA"/>
        </w:rPr>
        <w:t> or purchase an </w:t>
      </w:r>
      <w:hyperlink r:id="rId22" w:tgtFrame="_blank" w:history="1">
        <w:r w:rsidRPr="006F03F2">
          <w:rPr>
            <w:rStyle w:val="Hyperlink"/>
            <w:rFonts w:ascii="Arial" w:hAnsi="Arial" w:cs="Arial"/>
            <w:sz w:val="22"/>
            <w:szCs w:val="22"/>
            <w:lang w:val="en-CA" w:eastAsia="en-CA"/>
          </w:rPr>
          <w:t>ePub copy here</w:t>
        </w:r>
      </w:hyperlink>
      <w:r w:rsidRPr="006F03F2">
        <w:rPr>
          <w:rFonts w:ascii="Arial" w:hAnsi="Arial" w:cs="Arial"/>
          <w:sz w:val="22"/>
          <w:szCs w:val="22"/>
          <w:lang w:val="en-CA" w:eastAsia="en-CA"/>
        </w:rPr>
        <w:t>. </w:t>
      </w:r>
    </w:p>
    <w:p w14:paraId="36177CC3" w14:textId="103E18F5" w:rsidR="006F03F2" w:rsidRDefault="006F03F2" w:rsidP="006F03F2">
      <w:pPr>
        <w:pStyle w:val="NoSpacing"/>
        <w:rPr>
          <w:rFonts w:ascii="Arial" w:hAnsi="Arial" w:cs="Arial"/>
          <w:sz w:val="22"/>
          <w:szCs w:val="22"/>
          <w:lang w:val="en-CA" w:eastAsia="en-CA"/>
        </w:rPr>
      </w:pPr>
      <w:r w:rsidRPr="006F03F2">
        <w:rPr>
          <w:rFonts w:ascii="Arial" w:hAnsi="Arial" w:cs="Arial"/>
          <w:sz w:val="22"/>
          <w:szCs w:val="22"/>
          <w:lang w:val="en-CA" w:eastAsia="en-CA"/>
        </w:rPr>
        <w:t>For more information or questions, please contact </w:t>
      </w:r>
      <w:hyperlink r:id="rId23" w:tgtFrame="_blank" w:history="1">
        <w:r w:rsidRPr="006F03F2">
          <w:rPr>
            <w:rStyle w:val="Hyperlink"/>
            <w:rFonts w:ascii="Arial" w:hAnsi="Arial" w:cs="Arial"/>
            <w:sz w:val="22"/>
            <w:szCs w:val="22"/>
            <w:lang w:val="en-CA" w:eastAsia="en-CA"/>
          </w:rPr>
          <w:t>Cheryl Jacobs</w:t>
        </w:r>
      </w:hyperlink>
      <w:r w:rsidRPr="006F03F2">
        <w:rPr>
          <w:rFonts w:ascii="Arial" w:hAnsi="Arial" w:cs="Arial"/>
          <w:sz w:val="22"/>
          <w:szCs w:val="22"/>
          <w:lang w:val="en-CA" w:eastAsia="en-CA"/>
        </w:rPr>
        <w:t> or </w:t>
      </w:r>
      <w:hyperlink r:id="rId24" w:tgtFrame="_blank" w:history="1">
        <w:r w:rsidRPr="006F03F2">
          <w:rPr>
            <w:rStyle w:val="Hyperlink"/>
            <w:rFonts w:ascii="Arial" w:hAnsi="Arial" w:cs="Arial"/>
            <w:sz w:val="22"/>
            <w:szCs w:val="22"/>
            <w:lang w:val="en-CA" w:eastAsia="en-CA"/>
          </w:rPr>
          <w:t>Shawn C. Branch</w:t>
        </w:r>
      </w:hyperlink>
      <w:r w:rsidRPr="006F03F2">
        <w:rPr>
          <w:rFonts w:ascii="Arial" w:hAnsi="Arial" w:cs="Arial"/>
          <w:sz w:val="22"/>
          <w:szCs w:val="22"/>
          <w:lang w:val="en-CA" w:eastAsia="en-CA"/>
        </w:rPr>
        <w:t>.</w:t>
      </w:r>
    </w:p>
    <w:p w14:paraId="39501C56" w14:textId="309D4F60" w:rsidR="001E23DF" w:rsidRDefault="001E23DF" w:rsidP="006F03F2">
      <w:pPr>
        <w:pStyle w:val="NoSpacing"/>
        <w:rPr>
          <w:rFonts w:ascii="Arial" w:hAnsi="Arial" w:cs="Arial"/>
          <w:sz w:val="22"/>
          <w:szCs w:val="22"/>
          <w:lang w:val="en-CA" w:eastAsia="en-CA"/>
        </w:rPr>
      </w:pPr>
    </w:p>
    <w:p w14:paraId="1DFAF5DC" w14:textId="3FB6C68C" w:rsidR="001E23DF" w:rsidRDefault="001E23DF" w:rsidP="006F03F2">
      <w:pPr>
        <w:pStyle w:val="NoSpacing"/>
        <w:rPr>
          <w:rFonts w:ascii="Arial" w:hAnsi="Arial" w:cs="Arial"/>
          <w:sz w:val="22"/>
          <w:szCs w:val="22"/>
          <w:lang w:val="en-CA" w:eastAsia="en-CA"/>
        </w:rPr>
      </w:pPr>
    </w:p>
    <w:p w14:paraId="0442B84F" w14:textId="77777777" w:rsidR="001E23DF" w:rsidRPr="001E23DF" w:rsidRDefault="00000000" w:rsidP="001E23DF">
      <w:pPr>
        <w:pStyle w:val="NoSpacing"/>
        <w:rPr>
          <w:rFonts w:ascii="Arial" w:hAnsi="Arial" w:cs="Arial"/>
          <w:sz w:val="44"/>
          <w:szCs w:val="44"/>
          <w:lang w:val="en-CA" w:eastAsia="en-CA"/>
        </w:rPr>
      </w:pPr>
      <w:hyperlink r:id="rId25" w:tgtFrame="_blank" w:history="1">
        <w:r w:rsidR="001E23DF" w:rsidRPr="001E23DF">
          <w:rPr>
            <w:rStyle w:val="Hyperlink"/>
            <w:rFonts w:ascii="Arial" w:hAnsi="Arial" w:cs="Arial"/>
            <w:sz w:val="44"/>
            <w:szCs w:val="44"/>
            <w:lang w:val="en-CA" w:eastAsia="en-CA"/>
          </w:rPr>
          <w:t>Lenten Retreat</w:t>
        </w:r>
      </w:hyperlink>
    </w:p>
    <w:p w14:paraId="0EA550B8" w14:textId="77777777" w:rsidR="001E23DF" w:rsidRPr="001E23DF" w:rsidRDefault="001E23DF" w:rsidP="001E23DF">
      <w:pPr>
        <w:pStyle w:val="NoSpacing"/>
        <w:rPr>
          <w:rFonts w:ascii="Arial" w:hAnsi="Arial" w:cs="Arial"/>
          <w:sz w:val="22"/>
          <w:szCs w:val="22"/>
          <w:lang w:val="en-CA" w:eastAsia="en-CA"/>
        </w:rPr>
      </w:pPr>
      <w:r w:rsidRPr="001E23DF">
        <w:rPr>
          <w:rFonts w:ascii="Arial" w:hAnsi="Arial" w:cs="Arial"/>
          <w:sz w:val="22"/>
          <w:szCs w:val="22"/>
          <w:lang w:val="en-CA" w:eastAsia="en-CA"/>
        </w:rPr>
        <w:t>Friday, March 31, 2023</w:t>
      </w:r>
    </w:p>
    <w:p w14:paraId="77166826" w14:textId="77777777" w:rsidR="001E23DF" w:rsidRPr="001E23DF" w:rsidRDefault="001E23DF" w:rsidP="001E23DF">
      <w:pPr>
        <w:pStyle w:val="NoSpacing"/>
        <w:rPr>
          <w:rFonts w:ascii="Arial" w:hAnsi="Arial" w:cs="Arial"/>
          <w:sz w:val="22"/>
          <w:szCs w:val="22"/>
          <w:lang w:val="en-CA" w:eastAsia="en-CA"/>
        </w:rPr>
      </w:pPr>
      <w:r w:rsidRPr="001E23DF">
        <w:rPr>
          <w:rFonts w:ascii="Arial" w:hAnsi="Arial" w:cs="Arial"/>
          <w:sz w:val="22"/>
          <w:szCs w:val="22"/>
          <w:lang w:val="en-CA" w:eastAsia="en-CA"/>
        </w:rPr>
        <w:t>Join us for the Diocesan Lenten Retreat, March 31-April 1 at the Villa Madonna Retreat Centre. As we prepare to enter Holy Week and the Easter celebration, join with others in taking 24 hours for teaching, reflection, and praying together.</w:t>
      </w:r>
    </w:p>
    <w:p w14:paraId="61EBC997" w14:textId="77777777" w:rsidR="001E23DF" w:rsidRPr="006F03F2" w:rsidRDefault="001E23DF" w:rsidP="006F03F2">
      <w:pPr>
        <w:pStyle w:val="NoSpacing"/>
        <w:rPr>
          <w:rFonts w:ascii="Arial" w:hAnsi="Arial" w:cs="Arial"/>
          <w:sz w:val="22"/>
          <w:szCs w:val="22"/>
          <w:lang w:val="en-CA" w:eastAsia="en-CA"/>
        </w:rPr>
      </w:pPr>
    </w:p>
    <w:p w14:paraId="1408E5B8" w14:textId="6C5D3227" w:rsidR="0084425E" w:rsidRDefault="001E23DF" w:rsidP="009B0253">
      <w:pPr>
        <w:pStyle w:val="NoSpacing"/>
        <w:rPr>
          <w:rFonts w:ascii="Arial" w:hAnsi="Arial" w:cs="Arial"/>
          <w:sz w:val="22"/>
          <w:szCs w:val="22"/>
          <w:lang w:eastAsia="en-CA"/>
        </w:rPr>
      </w:pPr>
      <w:r w:rsidRPr="001E23DF">
        <w:rPr>
          <w:rFonts w:ascii="Arial" w:hAnsi="Arial" w:cs="Arial"/>
          <w:noProof/>
          <w:sz w:val="22"/>
          <w:szCs w:val="22"/>
          <w:lang w:eastAsia="en-CA"/>
        </w:rPr>
        <w:lastRenderedPageBreak/>
        <w:drawing>
          <wp:inline distT="0" distB="0" distL="0" distR="0" wp14:anchorId="6C044635" wp14:editId="517F55FF">
            <wp:extent cx="4570095" cy="2391410"/>
            <wp:effectExtent l="0" t="0" r="1905" b="8890"/>
            <wp:docPr id="11" name="Picture 11" descr="Lenten Ret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nten Retrea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0095" cy="2391410"/>
                    </a:xfrm>
                    <a:prstGeom prst="rect">
                      <a:avLst/>
                    </a:prstGeom>
                    <a:noFill/>
                    <a:ln>
                      <a:noFill/>
                    </a:ln>
                  </pic:spPr>
                </pic:pic>
              </a:graphicData>
            </a:graphic>
          </wp:inline>
        </w:drawing>
      </w:r>
    </w:p>
    <w:p w14:paraId="43DA74EF" w14:textId="77777777" w:rsidR="00C80DEB" w:rsidRPr="00C80DEB" w:rsidRDefault="00000000" w:rsidP="00C80DEB">
      <w:pPr>
        <w:shd w:val="clear" w:color="auto" w:fill="FFFFFF"/>
        <w:spacing w:before="300" w:after="300"/>
        <w:ind w:left="375" w:right="375"/>
        <w:jc w:val="center"/>
        <w:outlineLvl w:val="0"/>
        <w:rPr>
          <w:rFonts w:ascii="Montserrat" w:eastAsia="Times New Roman" w:hAnsi="Montserrat" w:cs="Times New Roman"/>
          <w:color w:val="1B42CB"/>
          <w:kern w:val="36"/>
          <w:sz w:val="39"/>
          <w:szCs w:val="39"/>
          <w:lang w:val="en-CA" w:eastAsia="en-CA"/>
        </w:rPr>
      </w:pPr>
      <w:hyperlink r:id="rId27" w:tgtFrame="_blank" w:history="1">
        <w:r w:rsidR="00C80DEB" w:rsidRPr="00C80DEB">
          <w:rPr>
            <w:rFonts w:ascii="Montserrat" w:eastAsia="Times New Roman" w:hAnsi="Montserrat" w:cs="Times New Roman"/>
            <w:color w:val="1B42CB"/>
            <w:kern w:val="36"/>
            <w:sz w:val="39"/>
            <w:szCs w:val="39"/>
            <w:u w:val="single"/>
            <w:lang w:val="en-CA" w:eastAsia="en-CA"/>
          </w:rPr>
          <w:t>Lenten Retreat</w:t>
        </w:r>
      </w:hyperlink>
    </w:p>
    <w:p w14:paraId="2EC4DC9A" w14:textId="77777777" w:rsidR="00C80DEB" w:rsidRPr="00C80DEB" w:rsidRDefault="00C80DEB" w:rsidP="00C80DEB">
      <w:pPr>
        <w:shd w:val="clear" w:color="auto" w:fill="FFFFFF"/>
        <w:ind w:left="375" w:right="375"/>
        <w:jc w:val="center"/>
        <w:rPr>
          <w:rFonts w:ascii="Montserrat" w:eastAsia="Times New Roman" w:hAnsi="Montserrat" w:cs="Times New Roman"/>
          <w:color w:val="414148"/>
          <w:sz w:val="27"/>
          <w:szCs w:val="27"/>
          <w:lang w:val="en-CA" w:eastAsia="en-CA"/>
        </w:rPr>
      </w:pPr>
      <w:r w:rsidRPr="00C80DEB">
        <w:rPr>
          <w:rFonts w:ascii="Montserrat" w:eastAsia="Times New Roman" w:hAnsi="Montserrat" w:cs="Times New Roman"/>
          <w:color w:val="414148"/>
          <w:sz w:val="27"/>
          <w:szCs w:val="27"/>
          <w:lang w:val="en-CA" w:eastAsia="en-CA"/>
        </w:rPr>
        <w:t>Friday, March 31, 2023</w:t>
      </w:r>
    </w:p>
    <w:p w14:paraId="514FC960" w14:textId="77777777" w:rsidR="00C80DEB" w:rsidRPr="00C80DEB" w:rsidRDefault="00C80DEB" w:rsidP="00C80DEB">
      <w:pPr>
        <w:shd w:val="clear" w:color="auto" w:fill="FFFFFF"/>
        <w:spacing w:after="150"/>
        <w:rPr>
          <w:rFonts w:ascii="Arial" w:eastAsia="Times New Roman" w:hAnsi="Arial" w:cs="Arial"/>
          <w:color w:val="414148"/>
          <w:sz w:val="27"/>
          <w:szCs w:val="27"/>
          <w:lang w:val="en-CA" w:eastAsia="en-CA"/>
        </w:rPr>
      </w:pPr>
      <w:r w:rsidRPr="00C80DEB">
        <w:rPr>
          <w:rFonts w:ascii="Arial" w:eastAsia="Times New Roman" w:hAnsi="Arial" w:cs="Arial"/>
          <w:color w:val="414148"/>
          <w:sz w:val="27"/>
          <w:szCs w:val="27"/>
          <w:lang w:val="en-CA" w:eastAsia="en-CA"/>
        </w:rPr>
        <w:t>Join us for the Diocesan Lenten Retreat, March 31-April 1 at the Villa Madonna Retreat Centre. As we prepare to enter Holy Week and the Easter celebration, join with others in taking 24 hours for teaching, reflection, and praying together.</w:t>
      </w:r>
    </w:p>
    <w:p w14:paraId="7CED4203" w14:textId="77777777" w:rsidR="00C80DEB" w:rsidRPr="00C80DEB" w:rsidRDefault="00C80DEB" w:rsidP="00C80DEB">
      <w:pPr>
        <w:shd w:val="clear" w:color="auto" w:fill="FFFFFF"/>
        <w:spacing w:after="150"/>
        <w:rPr>
          <w:rFonts w:ascii="Arial" w:eastAsia="Times New Roman" w:hAnsi="Arial" w:cs="Arial"/>
          <w:color w:val="414148"/>
          <w:sz w:val="27"/>
          <w:szCs w:val="27"/>
          <w:lang w:val="en-CA" w:eastAsia="en-CA"/>
        </w:rPr>
      </w:pPr>
      <w:r w:rsidRPr="00C80DEB">
        <w:rPr>
          <w:rFonts w:ascii="Arial" w:eastAsia="Times New Roman" w:hAnsi="Arial" w:cs="Arial"/>
          <w:color w:val="414148"/>
          <w:sz w:val="27"/>
          <w:szCs w:val="27"/>
          <w:lang w:val="en-CA" w:eastAsia="en-CA"/>
        </w:rPr>
        <w:t>Archbishop David will be our retreat leader and will provide teaching helping to prepare us for the journey of the week ahead. All are welcome - pre-registration is required.</w:t>
      </w:r>
    </w:p>
    <w:p w14:paraId="350A5AA3" w14:textId="77777777" w:rsidR="00C80DEB" w:rsidRPr="00C80DEB" w:rsidRDefault="00C80DEB" w:rsidP="00C80DEB">
      <w:pPr>
        <w:shd w:val="clear" w:color="auto" w:fill="FFFFFF"/>
        <w:spacing w:after="150"/>
        <w:rPr>
          <w:rFonts w:ascii="Arial" w:eastAsia="Times New Roman" w:hAnsi="Arial" w:cs="Arial"/>
          <w:color w:val="414148"/>
          <w:sz w:val="27"/>
          <w:szCs w:val="27"/>
          <w:lang w:val="en-CA" w:eastAsia="en-CA"/>
        </w:rPr>
      </w:pPr>
      <w:r w:rsidRPr="00C80DEB">
        <w:rPr>
          <w:rFonts w:ascii="Arial" w:eastAsia="Times New Roman" w:hAnsi="Arial" w:cs="Arial"/>
          <w:color w:val="414148"/>
          <w:sz w:val="27"/>
          <w:szCs w:val="27"/>
          <w:lang w:val="en-CA" w:eastAsia="en-CA"/>
        </w:rPr>
        <w:t>Costs - Overnight: $125 | Couples: $200 | Commuter: $75 (meals included).</w:t>
      </w:r>
    </w:p>
    <w:p w14:paraId="6943E845" w14:textId="77777777" w:rsidR="00C80DEB" w:rsidRPr="00C80DEB" w:rsidRDefault="00C80DEB" w:rsidP="00C80DEB">
      <w:pPr>
        <w:shd w:val="clear" w:color="auto" w:fill="FFFFFF"/>
        <w:spacing w:after="150"/>
        <w:rPr>
          <w:rFonts w:ascii="Arial" w:eastAsia="Times New Roman" w:hAnsi="Arial" w:cs="Arial"/>
          <w:color w:val="414148"/>
          <w:sz w:val="27"/>
          <w:szCs w:val="27"/>
          <w:lang w:val="en-CA" w:eastAsia="en-CA"/>
        </w:rPr>
      </w:pPr>
      <w:r w:rsidRPr="00C80DEB">
        <w:rPr>
          <w:rFonts w:ascii="Arial" w:eastAsia="Times New Roman" w:hAnsi="Arial" w:cs="Arial"/>
          <w:color w:val="414148"/>
          <w:sz w:val="27"/>
          <w:szCs w:val="27"/>
          <w:lang w:val="en-CA" w:eastAsia="en-CA"/>
        </w:rPr>
        <w:t>Registration deadline is March 23, 2023; spaces are limited. (Some bursary funding is available.)</w:t>
      </w:r>
    </w:p>
    <w:p w14:paraId="6D327CB9" w14:textId="77777777" w:rsidR="00C80DEB" w:rsidRPr="00C80DEB" w:rsidRDefault="00C80DEB" w:rsidP="00C80DEB">
      <w:pPr>
        <w:shd w:val="clear" w:color="auto" w:fill="FFFFFF"/>
        <w:rPr>
          <w:rFonts w:ascii="Arial" w:eastAsia="Times New Roman" w:hAnsi="Arial" w:cs="Arial"/>
          <w:color w:val="414148"/>
          <w:sz w:val="27"/>
          <w:szCs w:val="27"/>
          <w:lang w:val="en-CA" w:eastAsia="en-CA"/>
        </w:rPr>
      </w:pPr>
      <w:r w:rsidRPr="00C80DEB">
        <w:rPr>
          <w:rFonts w:ascii="Arial" w:eastAsia="Times New Roman" w:hAnsi="Arial" w:cs="Arial"/>
          <w:color w:val="414148"/>
          <w:sz w:val="27"/>
          <w:szCs w:val="27"/>
          <w:lang w:val="en-CA" w:eastAsia="en-CA"/>
        </w:rPr>
        <w:t>For more information, contact </w:t>
      </w:r>
      <w:hyperlink r:id="rId28" w:tgtFrame="_blank" w:history="1">
        <w:r w:rsidRPr="00C80DEB">
          <w:rPr>
            <w:rFonts w:ascii="Arial" w:eastAsia="Times New Roman" w:hAnsi="Arial" w:cs="Arial"/>
            <w:color w:val="1155CC"/>
            <w:sz w:val="27"/>
            <w:szCs w:val="27"/>
            <w:u w:val="single"/>
            <w:lang w:val="en-CA" w:eastAsia="en-CA"/>
          </w:rPr>
          <w:t>Shawn Branch</w:t>
        </w:r>
      </w:hyperlink>
      <w:r w:rsidRPr="00C80DEB">
        <w:rPr>
          <w:rFonts w:ascii="Arial" w:eastAsia="Times New Roman" w:hAnsi="Arial" w:cs="Arial"/>
          <w:color w:val="414148"/>
          <w:sz w:val="27"/>
          <w:szCs w:val="27"/>
          <w:lang w:val="en-CA" w:eastAsia="en-CA"/>
        </w:rPr>
        <w:t>: 506-459-1801 ext 1008.</w:t>
      </w:r>
    </w:p>
    <w:p w14:paraId="4E5A007F" w14:textId="2F89078A" w:rsidR="001E23DF" w:rsidRDefault="001E23DF" w:rsidP="009B0253">
      <w:pPr>
        <w:pStyle w:val="NoSpacing"/>
        <w:rPr>
          <w:rFonts w:ascii="Arial" w:hAnsi="Arial" w:cs="Arial"/>
          <w:sz w:val="22"/>
          <w:szCs w:val="22"/>
          <w:lang w:eastAsia="en-CA"/>
        </w:rPr>
      </w:pPr>
    </w:p>
    <w:p w14:paraId="36F3099B" w14:textId="24C45C4C" w:rsidR="00C80DEB" w:rsidRDefault="00C80DEB" w:rsidP="009B0253">
      <w:pPr>
        <w:pStyle w:val="NoSpacing"/>
        <w:rPr>
          <w:rFonts w:ascii="Arial" w:hAnsi="Arial" w:cs="Arial"/>
          <w:sz w:val="22"/>
          <w:szCs w:val="22"/>
          <w:lang w:eastAsia="en-CA"/>
        </w:rPr>
      </w:pPr>
    </w:p>
    <w:p w14:paraId="1C15930C" w14:textId="02B6F91F" w:rsidR="00C80DEB" w:rsidRDefault="00C80DEB" w:rsidP="009B0253">
      <w:pPr>
        <w:pStyle w:val="NoSpacing"/>
        <w:rPr>
          <w:rFonts w:ascii="Arial" w:hAnsi="Arial" w:cs="Arial"/>
          <w:sz w:val="22"/>
          <w:szCs w:val="22"/>
          <w:lang w:eastAsia="en-CA"/>
        </w:rPr>
      </w:pPr>
    </w:p>
    <w:p w14:paraId="407FD1DC" w14:textId="77777777" w:rsidR="00C80DEB" w:rsidRDefault="00C80DEB" w:rsidP="009B0253">
      <w:pPr>
        <w:pStyle w:val="NoSpacing"/>
        <w:rPr>
          <w:rFonts w:ascii="Arial" w:hAnsi="Arial" w:cs="Arial"/>
          <w:sz w:val="22"/>
          <w:szCs w:val="22"/>
          <w:lang w:eastAsia="en-CA"/>
        </w:rPr>
      </w:pPr>
    </w:p>
    <w:p w14:paraId="7643D5E0" w14:textId="79B1E4AD" w:rsidR="001E23DF" w:rsidRDefault="00C80DEB" w:rsidP="009B0253">
      <w:pPr>
        <w:pStyle w:val="NoSpacing"/>
        <w:rPr>
          <w:rFonts w:ascii="Arial" w:hAnsi="Arial" w:cs="Arial"/>
          <w:sz w:val="22"/>
          <w:szCs w:val="22"/>
          <w:lang w:eastAsia="en-CA"/>
        </w:rPr>
      </w:pPr>
      <w:r>
        <w:rPr>
          <w:noProof/>
        </w:rPr>
        <w:drawing>
          <wp:inline distT="0" distB="0" distL="0" distR="0" wp14:anchorId="71A3F8CF" wp14:editId="4931B945">
            <wp:extent cx="4570095" cy="4570095"/>
            <wp:effectExtent l="0" t="0" r="1905" b="1905"/>
            <wp:docPr id="19" name="Picture 19" descr="Annual Clergy Spouses Ret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nual Clergy Spouses Retrea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0095" cy="4570095"/>
                    </a:xfrm>
                    <a:prstGeom prst="rect">
                      <a:avLst/>
                    </a:prstGeom>
                    <a:noFill/>
                    <a:ln>
                      <a:noFill/>
                    </a:ln>
                  </pic:spPr>
                </pic:pic>
              </a:graphicData>
            </a:graphic>
          </wp:inline>
        </w:drawing>
      </w:r>
    </w:p>
    <w:p w14:paraId="389EAEC5" w14:textId="4BBB2F7B" w:rsidR="00C80DEB" w:rsidRDefault="00C80DEB" w:rsidP="009B0253">
      <w:pPr>
        <w:pStyle w:val="NoSpacing"/>
        <w:rPr>
          <w:rFonts w:ascii="Arial" w:hAnsi="Arial" w:cs="Arial"/>
          <w:sz w:val="22"/>
          <w:szCs w:val="22"/>
          <w:lang w:eastAsia="en-CA"/>
        </w:rPr>
      </w:pPr>
    </w:p>
    <w:p w14:paraId="5041302D" w14:textId="77777777" w:rsidR="00C80DEB" w:rsidRPr="00C80DEB" w:rsidRDefault="00C80DEB" w:rsidP="00C80DEB">
      <w:pPr>
        <w:shd w:val="clear" w:color="auto" w:fill="FFFFFF"/>
        <w:spacing w:before="300" w:after="300"/>
        <w:ind w:left="375" w:right="375"/>
        <w:jc w:val="center"/>
        <w:outlineLvl w:val="0"/>
        <w:rPr>
          <w:rFonts w:ascii="Montserrat" w:eastAsia="Times New Roman" w:hAnsi="Montserrat" w:cs="Times New Roman"/>
          <w:color w:val="1B42CB"/>
          <w:kern w:val="36"/>
          <w:sz w:val="39"/>
          <w:szCs w:val="39"/>
          <w:lang w:val="en-CA" w:eastAsia="en-CA"/>
        </w:rPr>
      </w:pPr>
      <w:r w:rsidRPr="00C80DEB">
        <w:rPr>
          <w:rFonts w:ascii="Montserrat" w:eastAsia="Times New Roman" w:hAnsi="Montserrat" w:cs="Times New Roman"/>
          <w:color w:val="1B42CB"/>
          <w:kern w:val="36"/>
          <w:sz w:val="39"/>
          <w:szCs w:val="39"/>
          <w:lang w:val="en-CA" w:eastAsia="en-CA"/>
        </w:rPr>
        <w:t>Annual Clergy Spouses Retreat</w:t>
      </w:r>
    </w:p>
    <w:p w14:paraId="6FE21419" w14:textId="77777777" w:rsidR="00C80DEB" w:rsidRPr="00C80DEB" w:rsidRDefault="00C80DEB" w:rsidP="00C80DEB">
      <w:pPr>
        <w:shd w:val="clear" w:color="auto" w:fill="FFFFFF"/>
        <w:rPr>
          <w:rFonts w:ascii="Arial" w:eastAsia="Times New Roman" w:hAnsi="Arial" w:cs="Arial"/>
          <w:color w:val="414148"/>
          <w:sz w:val="27"/>
          <w:szCs w:val="27"/>
          <w:lang w:val="en-CA" w:eastAsia="en-CA"/>
        </w:rPr>
      </w:pPr>
      <w:r w:rsidRPr="00C80DEB">
        <w:rPr>
          <w:rFonts w:ascii="Arial" w:eastAsia="Times New Roman" w:hAnsi="Arial" w:cs="Arial"/>
          <w:color w:val="414148"/>
          <w:sz w:val="27"/>
          <w:szCs w:val="27"/>
          <w:lang w:val="en-CA" w:eastAsia="en-CA"/>
        </w:rPr>
        <w:t>Registration:  </w:t>
      </w:r>
      <w:hyperlink r:id="rId30" w:tgtFrame="_blank" w:history="1">
        <w:r w:rsidRPr="00C80DEB">
          <w:rPr>
            <w:rFonts w:ascii="Arial" w:eastAsia="Times New Roman" w:hAnsi="Arial" w:cs="Arial"/>
            <w:color w:val="1155CC"/>
            <w:sz w:val="27"/>
            <w:szCs w:val="27"/>
            <w:u w:val="single"/>
            <w:lang w:val="en-CA" w:eastAsia="en-CA"/>
          </w:rPr>
          <w:t>ceroutledge@yahoo.ca</w:t>
        </w:r>
      </w:hyperlink>
    </w:p>
    <w:p w14:paraId="67194C3C" w14:textId="77777777" w:rsidR="00C80DEB" w:rsidRPr="00D047DB" w:rsidRDefault="00C80DEB" w:rsidP="009B0253">
      <w:pPr>
        <w:pStyle w:val="NoSpacing"/>
        <w:rPr>
          <w:rFonts w:ascii="Arial" w:hAnsi="Arial" w:cs="Arial"/>
          <w:sz w:val="22"/>
          <w:szCs w:val="22"/>
          <w:lang w:eastAsia="en-CA"/>
        </w:rPr>
      </w:pPr>
    </w:p>
    <w:bookmarkEnd w:id="0"/>
    <w:bookmarkEnd w:id="10"/>
    <w:bookmarkEnd w:id="11"/>
    <w:p w14:paraId="4E72EE57" w14:textId="6B6B29A6" w:rsidR="009B0253" w:rsidRDefault="0084425E" w:rsidP="009B0253">
      <w:pPr>
        <w:rPr>
          <w:rFonts w:ascii="Times New Roman" w:eastAsia="Times New Roman" w:hAnsi="Times New Roman" w:cs="Times New Roman"/>
          <w:lang w:val="en-CA" w:eastAsia="en-CA"/>
        </w:rPr>
      </w:pPr>
      <w:r w:rsidRPr="0084425E">
        <w:rPr>
          <w:rFonts w:ascii="Times New Roman" w:eastAsia="Times New Roman" w:hAnsi="Times New Roman" w:cs="Times New Roman"/>
          <w:noProof/>
          <w:lang w:eastAsia="en-CA"/>
        </w:rPr>
        <w:lastRenderedPageBreak/>
        <w:drawing>
          <wp:inline distT="0" distB="0" distL="0" distR="0" wp14:anchorId="4A05A0CC" wp14:editId="41BFDFBC">
            <wp:extent cx="4301836" cy="4301836"/>
            <wp:effectExtent l="0" t="0" r="3810" b="3810"/>
            <wp:docPr id="4" name="Picture 4" descr="Dreaming of camp? We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aming of camp? We a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05179" cy="4305179"/>
                    </a:xfrm>
                    <a:prstGeom prst="rect">
                      <a:avLst/>
                    </a:prstGeom>
                    <a:noFill/>
                    <a:ln>
                      <a:noFill/>
                    </a:ln>
                  </pic:spPr>
                </pic:pic>
              </a:graphicData>
            </a:graphic>
          </wp:inline>
        </w:drawing>
      </w:r>
    </w:p>
    <w:p w14:paraId="2A2E5660" w14:textId="77777777" w:rsidR="009B0253" w:rsidRPr="000C6EA2" w:rsidRDefault="009B0253" w:rsidP="009B0253">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9B0253" w:rsidRPr="000C6EA2" w14:paraId="3CBA7431" w14:textId="77777777" w:rsidTr="00617B68">
        <w:tc>
          <w:tcPr>
            <w:tcW w:w="14452" w:type="dxa"/>
            <w:shd w:val="clear" w:color="auto" w:fill="FFFFFF"/>
          </w:tcPr>
          <w:p w14:paraId="4EB46163" w14:textId="5BF9DDCD" w:rsidR="009B0253" w:rsidRPr="00EB3111" w:rsidRDefault="009B0253" w:rsidP="00617B68">
            <w:pPr>
              <w:pStyle w:val="NoSpacing"/>
              <w:rPr>
                <w:rFonts w:ascii="Arial" w:hAnsi="Arial"/>
                <w:color w:val="414148"/>
                <w:sz w:val="16"/>
                <w:szCs w:val="16"/>
                <w:lang w:val="en-CA" w:eastAsia="en-CA"/>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9B0253" w:rsidRPr="000C6EA2" w14:paraId="7A2A4497" w14:textId="77777777" w:rsidTr="00617B68">
              <w:tc>
                <w:tcPr>
                  <w:tcW w:w="7226" w:type="dxa"/>
                  <w:shd w:val="clear" w:color="auto" w:fill="FFFFFF"/>
                </w:tcPr>
                <w:p w14:paraId="7908FBDC" w14:textId="503DA634" w:rsidR="009B0253" w:rsidRPr="00EC5E93" w:rsidRDefault="009B0253" w:rsidP="00617B68">
                  <w:pPr>
                    <w:pStyle w:val="NoSpacing"/>
                    <w:rPr>
                      <w:rFonts w:ascii="Arial" w:hAnsi="Arial"/>
                      <w:color w:val="414148"/>
                      <w:sz w:val="22"/>
                      <w:szCs w:val="22"/>
                      <w:lang w:val="en-CA" w:eastAsia="en-CA"/>
                    </w:rPr>
                  </w:pPr>
                  <w:r>
                    <w:rPr>
                      <w:rFonts w:ascii="Arial" w:hAnsi="Arial" w:cs="Arial"/>
                      <w:noProof/>
                      <w:sz w:val="22"/>
                      <w:szCs w:val="22"/>
                    </w:rPr>
                    <w:drawing>
                      <wp:anchor distT="0" distB="0" distL="114300" distR="114300" simplePos="0" relativeHeight="251674624" behindDoc="0" locked="0" layoutInCell="1" allowOverlap="1" wp14:anchorId="2E9189DB" wp14:editId="6FC369F1">
                        <wp:simplePos x="0" y="0"/>
                        <wp:positionH relativeFrom="margin">
                          <wp:posOffset>1614805</wp:posOffset>
                        </wp:positionH>
                        <wp:positionV relativeFrom="margin">
                          <wp:posOffset>124460</wp:posOffset>
                        </wp:positionV>
                        <wp:extent cx="2684358" cy="1700195"/>
                        <wp:effectExtent l="0" t="0" r="1905" b="0"/>
                        <wp:wrapSquare wrapText="bothSides"/>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4358" cy="1700195"/>
                                </a:xfrm>
                                <a:prstGeom prst="rect">
                                  <a:avLst/>
                                </a:prstGeom>
                                <a:noFill/>
                              </pic:spPr>
                            </pic:pic>
                          </a:graphicData>
                        </a:graphic>
                        <wp14:sizeRelH relativeFrom="margin">
                          <wp14:pctWidth>0</wp14:pctWidth>
                        </wp14:sizeRelH>
                        <wp14:sizeRelV relativeFrom="margin">
                          <wp14:pctHeight>0</wp14:pctHeight>
                        </wp14:sizeRelV>
                      </wp:anchor>
                    </w:drawing>
                  </w:r>
                </w:p>
                <w:p w14:paraId="68B33283" w14:textId="77777777" w:rsidR="009B0253" w:rsidRPr="003B6B4F" w:rsidRDefault="009B0253" w:rsidP="00617B68">
                  <w:pPr>
                    <w:pStyle w:val="NoSpacing"/>
                    <w:rPr>
                      <w:rFonts w:ascii="Arial" w:hAnsi="Arial" w:cs="Arial"/>
                      <w:sz w:val="22"/>
                      <w:szCs w:val="22"/>
                    </w:rPr>
                  </w:pPr>
                  <w:r w:rsidRPr="003B6B4F">
                    <w:rPr>
                      <w:rFonts w:ascii="Arial" w:hAnsi="Arial" w:cs="Arial"/>
                      <w:sz w:val="22"/>
                      <w:szCs w:val="22"/>
                    </w:rPr>
                    <w:t>Donations for Ukraine relief</w:t>
                  </w:r>
                </w:p>
                <w:p w14:paraId="3DA5B4B7" w14:textId="77777777" w:rsidR="009B0253" w:rsidRPr="003B6B4F" w:rsidRDefault="009B0253" w:rsidP="00617B68">
                  <w:pPr>
                    <w:pStyle w:val="NoSpacing"/>
                    <w:rPr>
                      <w:rFonts w:ascii="Arial" w:hAnsi="Arial" w:cs="Arial"/>
                      <w:sz w:val="22"/>
                      <w:szCs w:val="22"/>
                    </w:rPr>
                  </w:pPr>
                  <w:r w:rsidRPr="003B6B4F">
                    <w:rPr>
                      <w:rFonts w:ascii="Arial" w:hAnsi="Arial" w:cs="Arial"/>
                      <w:sz w:val="22"/>
                      <w:szCs w:val="22"/>
                    </w:rPr>
                    <w:t>Donate via PWRDF</w:t>
                  </w:r>
                </w:p>
                <w:p w14:paraId="1912A441" w14:textId="77777777" w:rsidR="009B0253" w:rsidRDefault="00000000" w:rsidP="00617B68">
                  <w:pPr>
                    <w:pStyle w:val="NoSpacing"/>
                    <w:rPr>
                      <w:rFonts w:ascii="Arial" w:hAnsi="Arial" w:cs="Arial"/>
                      <w:sz w:val="22"/>
                      <w:szCs w:val="22"/>
                    </w:rPr>
                  </w:pPr>
                  <w:hyperlink r:id="rId33" w:tgtFrame="_blank" w:history="1">
                    <w:r w:rsidR="009B0253" w:rsidRPr="003B6B4F">
                      <w:rPr>
                        <w:rFonts w:ascii="Arial" w:hAnsi="Arial" w:cs="Arial"/>
                        <w:sz w:val="22"/>
                        <w:szCs w:val="22"/>
                      </w:rPr>
                      <w:t>PWRDF is supporting Ukrainians</w:t>
                    </w:r>
                  </w:hyperlink>
                  <w:r w:rsidR="009B0253" w:rsidRPr="003B6B4F">
                    <w:rPr>
                      <w:rFonts w:ascii="Arial" w:hAnsi="Arial" w:cs="Arial"/>
                      <w:sz w:val="22"/>
                      <w:szCs w:val="22"/>
                    </w:rPr>
                    <w:t> forced to flee their homes due to the</w:t>
                  </w:r>
                </w:p>
                <w:p w14:paraId="7B3407EF"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 Russian invasion. The initial grant of $20,000 issued to an ACT Alliance appeal has been increased to $50,000. The grants w</w:t>
                  </w:r>
                  <w:r w:rsidRPr="003B6B4F">
                    <w:rPr>
                      <w:rFonts w:ascii="Arial" w:hAnsi="Arial" w:cs="Arial"/>
                      <w:noProof/>
                      <w:color w:val="414148"/>
                      <w:sz w:val="22"/>
                      <w:szCs w:val="22"/>
                      <w:lang w:val="en-CA" w:eastAsia="en-CA"/>
                    </w:rPr>
                    <w:t>i</w:t>
                  </w:r>
                  <w:r w:rsidRPr="003B6B4F">
                    <w:rPr>
                      <w:rFonts w:ascii="Arial" w:hAnsi="Arial" w:cs="Arial"/>
                      <w:sz w:val="22"/>
                      <w:szCs w:val="22"/>
                    </w:rPr>
                    <w:t xml:space="preserve">ll fund the work of </w:t>
                  </w:r>
                </w:p>
                <w:p w14:paraId="1621501E" w14:textId="77777777" w:rsidR="009B0253" w:rsidRDefault="009B0253" w:rsidP="00617B68">
                  <w:pPr>
                    <w:pStyle w:val="NoSpacing"/>
                    <w:rPr>
                      <w:rFonts w:ascii="Arial" w:hAnsi="Arial" w:cs="Arial"/>
                      <w:sz w:val="22"/>
                      <w:szCs w:val="22"/>
                    </w:rPr>
                  </w:pPr>
                  <w:r w:rsidRPr="003B6B4F">
                    <w:rPr>
                      <w:rFonts w:ascii="Arial" w:hAnsi="Arial" w:cs="Arial"/>
                      <w:sz w:val="22"/>
                      <w:szCs w:val="22"/>
                    </w:rPr>
                    <w:t>Action by Churches Together (ACT) member Hungarian Interchurch Aid</w:t>
                  </w:r>
                </w:p>
                <w:p w14:paraId="170B3EC8"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 (HIA).</w:t>
                  </w:r>
                  <w:r w:rsidRPr="003B6B4F">
                    <w:rPr>
                      <w:rFonts w:ascii="Arial" w:hAnsi="Arial" w:cs="Arial"/>
                      <w:sz w:val="22"/>
                      <w:szCs w:val="22"/>
                    </w:rPr>
                    <w:br/>
                    <w:t xml:space="preserve">On Feb. 27, HIA set up a 24-hour refugee support point on the Hungarian </w:t>
                  </w:r>
                </w:p>
                <w:p w14:paraId="257434C2"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side of the border at Beregsurány, where the line of refugees trying to cross into Hungary is kilometres long, says an ACT communiqué. HIA is providing hot tea, sandwiches, refreshments, blankets, and basic hygiene </w:t>
                  </w:r>
                  <w:r w:rsidRPr="003B6B4F">
                    <w:rPr>
                      <w:rFonts w:ascii="Arial" w:hAnsi="Arial" w:cs="Arial"/>
                      <w:sz w:val="22"/>
                      <w:szCs w:val="22"/>
                    </w:rPr>
                    <w:t xml:space="preserve">items for Ukrainians, including many elderly and children who are waiting long hours </w:t>
                  </w:r>
                </w:p>
                <w:p w14:paraId="7618AF7E" w14:textId="5EC75098" w:rsidR="009B0253" w:rsidRDefault="009B0253" w:rsidP="00617B68">
                  <w:pPr>
                    <w:pStyle w:val="NoSpacing"/>
                    <w:rPr>
                      <w:rFonts w:ascii="Arial" w:hAnsi="Arial" w:cs="Arial"/>
                      <w:sz w:val="22"/>
                      <w:szCs w:val="22"/>
                    </w:rPr>
                  </w:pPr>
                  <w:r w:rsidRPr="003B6B4F">
                    <w:rPr>
                      <w:rFonts w:ascii="Arial" w:hAnsi="Arial" w:cs="Arial"/>
                      <w:sz w:val="22"/>
                      <w:szCs w:val="22"/>
                    </w:rPr>
                    <w:t>to cross the border into Hungary.</w:t>
                  </w:r>
                  <w:r w:rsidRPr="003B6B4F">
                    <w:rPr>
                      <w:rFonts w:ascii="Arial" w:hAnsi="Arial" w:cs="Arial"/>
                      <w:sz w:val="22"/>
                      <w:szCs w:val="22"/>
                    </w:rPr>
                    <w:br/>
                    <w:t>How you can help. To make a donation to this response online, </w:t>
                  </w:r>
                  <w:hyperlink r:id="rId34" w:tgtFrame="_blank" w:history="1">
                    <w:r w:rsidRPr="003B6B4F">
                      <w:rPr>
                        <w:rFonts w:ascii="Arial" w:hAnsi="Arial" w:cs="Arial"/>
                        <w:sz w:val="22"/>
                        <w:szCs w:val="22"/>
                      </w:rPr>
                      <w:t>click here</w:t>
                    </w:r>
                  </w:hyperlink>
                  <w:r w:rsidRPr="003B6B4F">
                    <w:rPr>
                      <w:rFonts w:ascii="Arial" w:hAnsi="Arial" w:cs="Arial"/>
                      <w:sz w:val="22"/>
                      <w:szCs w:val="22"/>
                    </w:rPr>
                    <w:br/>
                    <w:t>You may also donate by phone at 416-822-9083 or leave a voicemail</w:t>
                  </w:r>
                </w:p>
                <w:p w14:paraId="2C117DBE"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 toll-free at 1-866-308-7973 and PWRDF will return your call; or mail your cheque to PWRDF, 80 Hayden, 3rd floor, Toronto, Ontario, M4Y 3G2. </w:t>
                  </w:r>
                </w:p>
                <w:p w14:paraId="3611BD5D" w14:textId="77777777" w:rsidR="009B0253" w:rsidRPr="003B6B4F" w:rsidRDefault="009B0253" w:rsidP="00617B68">
                  <w:pPr>
                    <w:pStyle w:val="NoSpacing"/>
                    <w:rPr>
                      <w:rFonts w:ascii="Arial" w:hAnsi="Arial" w:cs="Arial"/>
                      <w:sz w:val="22"/>
                      <w:szCs w:val="22"/>
                    </w:rPr>
                  </w:pPr>
                  <w:r w:rsidRPr="003B6B4F">
                    <w:rPr>
                      <w:rFonts w:ascii="Arial" w:hAnsi="Arial" w:cs="Arial"/>
                      <w:sz w:val="22"/>
                      <w:szCs w:val="22"/>
                    </w:rPr>
                    <w:t>Please mark Ukraine in the memo field.</w:t>
                  </w:r>
                </w:p>
                <w:p w14:paraId="619A5C5E" w14:textId="6F932DFF" w:rsidR="009B0253" w:rsidRDefault="009B0253" w:rsidP="00617B68">
                  <w:pPr>
                    <w:pStyle w:val="NoSpacing"/>
                    <w:rPr>
                      <w:rFonts w:ascii="Arial" w:hAnsi="Arial" w:cs="Arial"/>
                      <w:color w:val="414148"/>
                      <w:sz w:val="22"/>
                      <w:szCs w:val="22"/>
                      <w:lang w:val="en-CA" w:eastAsia="en-CA"/>
                    </w:rPr>
                  </w:pPr>
                  <w:r w:rsidRPr="003B6B4F">
                    <w:rPr>
                      <w:rFonts w:ascii="Arial" w:hAnsi="Arial" w:cs="Arial"/>
                      <w:color w:val="414148"/>
                      <w:sz w:val="22"/>
                      <w:szCs w:val="22"/>
                      <w:lang w:val="en-CA" w:eastAsia="en-CA"/>
                    </w:rPr>
                    <w:t>apply to be part of Say Yes! To Kids and be on their way to making their projects a reality.</w:t>
                  </w:r>
                  <w:r w:rsidRPr="003B6B4F">
                    <w:rPr>
                      <w:rFonts w:ascii="Arial" w:hAnsi="Arial" w:cs="Arial"/>
                      <w:color w:val="414148"/>
                      <w:sz w:val="22"/>
                      <w:szCs w:val="22"/>
                      <w:lang w:val="en-CA" w:eastAsia="en-CA"/>
                    </w:rPr>
                    <w:br/>
                    <w:t>The first step is to </w:t>
                  </w:r>
                  <w:hyperlink r:id="rId35" w:tgtFrame="_blank" w:history="1">
                    <w:r w:rsidRPr="003B6B4F">
                      <w:rPr>
                        <w:rFonts w:ascii="Arial" w:hAnsi="Arial" w:cs="Arial"/>
                        <w:color w:val="1155CC"/>
                        <w:sz w:val="22"/>
                        <w:szCs w:val="22"/>
                        <w:u w:val="single"/>
                        <w:lang w:val="en-CA" w:eastAsia="en-CA"/>
                      </w:rPr>
                      <w:t>take a webinar</w:t>
                    </w:r>
                  </w:hyperlink>
                  <w:r w:rsidRPr="003B6B4F">
                    <w:rPr>
                      <w:rFonts w:ascii="Arial" w:hAnsi="Arial" w:cs="Arial"/>
                      <w:color w:val="414148"/>
                      <w:sz w:val="22"/>
                      <w:szCs w:val="22"/>
                      <w:lang w:val="en-CA" w:eastAsia="en-CA"/>
                    </w:rPr>
                    <w:t>, which are being held throughout March</w:t>
                  </w:r>
                </w:p>
                <w:p w14:paraId="62E364C3" w14:textId="489D7CEF" w:rsidR="00720289" w:rsidRDefault="00720289" w:rsidP="00617B68">
                  <w:pPr>
                    <w:pStyle w:val="NoSpacing"/>
                    <w:rPr>
                      <w:rFonts w:ascii="Arial" w:hAnsi="Arial" w:cs="Arial"/>
                      <w:color w:val="414148"/>
                      <w:sz w:val="22"/>
                      <w:szCs w:val="22"/>
                      <w:lang w:val="en-CA" w:eastAsia="en-CA"/>
                    </w:rPr>
                  </w:pPr>
                </w:p>
                <w:p w14:paraId="5CCEAC79" w14:textId="7FBB7B04" w:rsidR="00720289" w:rsidRDefault="00720289" w:rsidP="00617B68">
                  <w:pPr>
                    <w:pStyle w:val="NoSpacing"/>
                    <w:rPr>
                      <w:rFonts w:ascii="Arial" w:hAnsi="Arial" w:cs="Arial"/>
                      <w:color w:val="414148"/>
                      <w:sz w:val="22"/>
                      <w:szCs w:val="22"/>
                      <w:lang w:val="en-CA" w:eastAsia="en-CA"/>
                    </w:rPr>
                  </w:pPr>
                </w:p>
                <w:p w14:paraId="1DCD6081" w14:textId="22B6E34D" w:rsidR="00720289" w:rsidRPr="00A04B2A" w:rsidRDefault="00720289" w:rsidP="00617B68">
                  <w:pPr>
                    <w:pStyle w:val="NoSpacing"/>
                    <w:rPr>
                      <w:rFonts w:ascii="Arial" w:hAnsi="Arial" w:cs="Arial"/>
                      <w:color w:val="414148"/>
                      <w:sz w:val="22"/>
                      <w:szCs w:val="22"/>
                      <w:lang w:val="en-CA" w:eastAsia="en-CA"/>
                    </w:rPr>
                  </w:pPr>
                  <w:r>
                    <w:rPr>
                      <w:rFonts w:ascii="Arial" w:hAnsi="Arial" w:cs="Arial"/>
                      <w:noProof/>
                      <w:color w:val="414148"/>
                      <w:sz w:val="22"/>
                      <w:szCs w:val="22"/>
                      <w:lang w:val="en-CA" w:eastAsia="en-CA"/>
                    </w:rPr>
                    <w:drawing>
                      <wp:inline distT="0" distB="0" distL="0" distR="0" wp14:anchorId="4844930D" wp14:editId="2A72104C">
                        <wp:extent cx="3366135" cy="223647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66135" cy="2236470"/>
                                </a:xfrm>
                                <a:prstGeom prst="rect">
                                  <a:avLst/>
                                </a:prstGeom>
                                <a:noFill/>
                              </pic:spPr>
                            </pic:pic>
                          </a:graphicData>
                        </a:graphic>
                      </wp:inline>
                    </w:drawing>
                  </w:r>
                </w:p>
                <w:p w14:paraId="79D67C34" w14:textId="4F12E3B8" w:rsidR="009B0253" w:rsidRPr="00510D6B" w:rsidRDefault="009B0253" w:rsidP="00617B68">
                  <w:pPr>
                    <w:pStyle w:val="NoSpacing"/>
                    <w:rPr>
                      <w:rFonts w:ascii="Arial" w:hAnsi="Arial"/>
                      <w:b/>
                      <w:bCs/>
                      <w:color w:val="414148"/>
                      <w:sz w:val="22"/>
                      <w:szCs w:val="22"/>
                      <w:lang w:val="en-CA" w:eastAsia="en-CA"/>
                    </w:rPr>
                  </w:pPr>
                </w:p>
              </w:tc>
              <w:tc>
                <w:tcPr>
                  <w:tcW w:w="7226" w:type="dxa"/>
                  <w:shd w:val="clear" w:color="auto" w:fill="FFFFFF"/>
                </w:tcPr>
                <w:p w14:paraId="3467D2F9" w14:textId="39FDDE8F" w:rsidR="009B0253" w:rsidRDefault="009B0253" w:rsidP="00617B68">
                  <w:pPr>
                    <w:pStyle w:val="NoSpacing"/>
                    <w:rPr>
                      <w:lang w:val="en-CA" w:eastAsia="en-CA"/>
                    </w:rPr>
                  </w:pPr>
                </w:p>
                <w:p w14:paraId="0E156C82" w14:textId="77777777" w:rsidR="009B0253" w:rsidRDefault="009B0253" w:rsidP="00617B68">
                  <w:pPr>
                    <w:pStyle w:val="NoSpacing"/>
                    <w:rPr>
                      <w:lang w:val="en-CA" w:eastAsia="en-CA"/>
                    </w:rPr>
                  </w:pPr>
                </w:p>
                <w:p w14:paraId="66F066BB" w14:textId="77777777" w:rsidR="009B0253" w:rsidRDefault="009B0253" w:rsidP="00617B68">
                  <w:pPr>
                    <w:pStyle w:val="NoSpacing"/>
                    <w:rPr>
                      <w:lang w:val="en-CA" w:eastAsia="en-CA"/>
                    </w:rPr>
                  </w:pPr>
                </w:p>
                <w:p w14:paraId="2FA1F3EB" w14:textId="77777777" w:rsidR="009B0253" w:rsidRDefault="009B0253" w:rsidP="00617B68">
                  <w:pPr>
                    <w:pStyle w:val="NoSpacing"/>
                    <w:rPr>
                      <w:lang w:val="en-CA" w:eastAsia="en-CA"/>
                    </w:rPr>
                  </w:pPr>
                </w:p>
                <w:p w14:paraId="73174BFE" w14:textId="77777777" w:rsidR="009B0253" w:rsidRDefault="009B0253" w:rsidP="00617B68">
                  <w:pPr>
                    <w:pStyle w:val="NoSpacing"/>
                    <w:rPr>
                      <w:lang w:val="en-CA" w:eastAsia="en-CA"/>
                    </w:rPr>
                  </w:pPr>
                </w:p>
                <w:p w14:paraId="5FCB565E" w14:textId="77777777" w:rsidR="009B0253" w:rsidRDefault="009B0253" w:rsidP="00617B68">
                  <w:pPr>
                    <w:pStyle w:val="NoSpacing"/>
                    <w:rPr>
                      <w:lang w:val="en-CA" w:eastAsia="en-CA"/>
                    </w:rPr>
                  </w:pPr>
                </w:p>
                <w:p w14:paraId="16BD412C" w14:textId="77777777" w:rsidR="009B0253" w:rsidRDefault="009B0253" w:rsidP="00617B68">
                  <w:pPr>
                    <w:pStyle w:val="NoSpacing"/>
                    <w:rPr>
                      <w:lang w:val="en-CA" w:eastAsia="en-CA"/>
                    </w:rPr>
                  </w:pPr>
                </w:p>
                <w:p w14:paraId="7579F379" w14:textId="77777777" w:rsidR="009B0253" w:rsidRDefault="009B0253" w:rsidP="00617B68">
                  <w:pPr>
                    <w:pStyle w:val="NoSpacing"/>
                    <w:rPr>
                      <w:lang w:val="en-CA" w:eastAsia="en-CA"/>
                    </w:rPr>
                  </w:pPr>
                </w:p>
                <w:p w14:paraId="627E5587" w14:textId="77777777" w:rsidR="009B0253" w:rsidRDefault="009B0253" w:rsidP="00617B68">
                  <w:pPr>
                    <w:pStyle w:val="NoSpacing"/>
                    <w:rPr>
                      <w:lang w:val="en-CA" w:eastAsia="en-CA"/>
                    </w:rPr>
                  </w:pPr>
                </w:p>
                <w:p w14:paraId="23A3FD87" w14:textId="77777777" w:rsidR="009B0253" w:rsidRDefault="009B0253" w:rsidP="00617B68">
                  <w:pPr>
                    <w:pStyle w:val="NoSpacing"/>
                    <w:rPr>
                      <w:lang w:val="en-CA" w:eastAsia="en-CA"/>
                    </w:rPr>
                  </w:pPr>
                </w:p>
                <w:p w14:paraId="6541E395" w14:textId="77777777" w:rsidR="009B0253" w:rsidRDefault="009B0253" w:rsidP="00617B68">
                  <w:pPr>
                    <w:pStyle w:val="NoSpacing"/>
                    <w:rPr>
                      <w:lang w:val="en-CA" w:eastAsia="en-CA"/>
                    </w:rPr>
                  </w:pPr>
                </w:p>
                <w:p w14:paraId="2BC4A62B" w14:textId="77777777" w:rsidR="009B0253" w:rsidRDefault="009B0253" w:rsidP="00617B68">
                  <w:pPr>
                    <w:pStyle w:val="NoSpacing"/>
                    <w:rPr>
                      <w:lang w:val="en-CA" w:eastAsia="en-CA"/>
                    </w:rPr>
                  </w:pPr>
                </w:p>
                <w:p w14:paraId="32278DB3" w14:textId="77777777" w:rsidR="009B0253" w:rsidRDefault="009B0253" w:rsidP="00617B68">
                  <w:pPr>
                    <w:pStyle w:val="NoSpacing"/>
                    <w:rPr>
                      <w:lang w:val="en-CA" w:eastAsia="en-CA"/>
                    </w:rPr>
                  </w:pPr>
                </w:p>
                <w:p w14:paraId="3273C9D8" w14:textId="77777777" w:rsidR="009B0253" w:rsidRDefault="009B0253" w:rsidP="00617B68">
                  <w:pPr>
                    <w:pStyle w:val="NoSpacing"/>
                    <w:rPr>
                      <w:lang w:val="en-CA" w:eastAsia="en-CA"/>
                    </w:rPr>
                  </w:pPr>
                </w:p>
                <w:p w14:paraId="1F1337B1" w14:textId="77777777" w:rsidR="009B0253" w:rsidRDefault="009B0253" w:rsidP="00617B68">
                  <w:pPr>
                    <w:pStyle w:val="NoSpacing"/>
                    <w:rPr>
                      <w:lang w:val="en-CA" w:eastAsia="en-CA"/>
                    </w:rPr>
                  </w:pPr>
                </w:p>
                <w:p w14:paraId="3F4C3B12" w14:textId="77777777" w:rsidR="009B0253" w:rsidRDefault="009B0253" w:rsidP="00617B68">
                  <w:pPr>
                    <w:pStyle w:val="NoSpacing"/>
                    <w:rPr>
                      <w:lang w:val="en-CA" w:eastAsia="en-CA"/>
                    </w:rPr>
                  </w:pPr>
                </w:p>
                <w:p w14:paraId="6A82FD19" w14:textId="77777777" w:rsidR="009B0253" w:rsidRDefault="009B0253" w:rsidP="00617B68">
                  <w:pPr>
                    <w:pStyle w:val="NoSpacing"/>
                    <w:rPr>
                      <w:lang w:val="en-CA" w:eastAsia="en-CA"/>
                    </w:rPr>
                  </w:pPr>
                </w:p>
                <w:p w14:paraId="3E34A6F0" w14:textId="77777777" w:rsidR="009B0253" w:rsidRDefault="009B0253" w:rsidP="00617B68">
                  <w:pPr>
                    <w:pStyle w:val="NoSpacing"/>
                    <w:rPr>
                      <w:lang w:val="en-CA" w:eastAsia="en-CA"/>
                    </w:rPr>
                  </w:pPr>
                </w:p>
                <w:p w14:paraId="04F50C86" w14:textId="77777777" w:rsidR="009B0253" w:rsidRDefault="009B0253" w:rsidP="00617B68">
                  <w:pPr>
                    <w:pStyle w:val="NoSpacing"/>
                    <w:rPr>
                      <w:lang w:val="en-CA" w:eastAsia="en-CA"/>
                    </w:rPr>
                  </w:pPr>
                </w:p>
                <w:p w14:paraId="47EE2128" w14:textId="77777777" w:rsidR="009B0253" w:rsidRDefault="009B0253" w:rsidP="00617B68">
                  <w:pPr>
                    <w:pStyle w:val="NoSpacing"/>
                    <w:rPr>
                      <w:lang w:val="en-CA" w:eastAsia="en-CA"/>
                    </w:rPr>
                  </w:pPr>
                </w:p>
                <w:p w14:paraId="157AE961" w14:textId="77777777" w:rsidR="009B0253" w:rsidRDefault="009B0253" w:rsidP="00617B68">
                  <w:pPr>
                    <w:pStyle w:val="NoSpacing"/>
                    <w:rPr>
                      <w:lang w:val="en-CA" w:eastAsia="en-CA"/>
                    </w:rPr>
                  </w:pPr>
                </w:p>
                <w:p w14:paraId="2757ECA8" w14:textId="77777777" w:rsidR="009B0253" w:rsidRDefault="009B0253" w:rsidP="00617B68">
                  <w:pPr>
                    <w:pStyle w:val="NoSpacing"/>
                    <w:rPr>
                      <w:lang w:val="en-CA" w:eastAsia="en-CA"/>
                    </w:rPr>
                  </w:pPr>
                </w:p>
                <w:p w14:paraId="731EA845" w14:textId="77777777" w:rsidR="009B0253" w:rsidRPr="00EC5E93" w:rsidRDefault="009B0253" w:rsidP="00617B68">
                  <w:pPr>
                    <w:pStyle w:val="NoSpacing"/>
                    <w:rPr>
                      <w:lang w:val="en-CA" w:eastAsia="en-CA"/>
                    </w:rPr>
                  </w:pPr>
                </w:p>
              </w:tc>
            </w:tr>
          </w:tbl>
          <w:p w14:paraId="429659DA" w14:textId="52CB78FD" w:rsidR="009B0253" w:rsidRDefault="009B0253" w:rsidP="00617B68">
            <w:pPr>
              <w:pStyle w:val="NoSpacing"/>
              <w:rPr>
                <w:lang w:val="en-CA" w:eastAsia="en-CA"/>
              </w:rPr>
            </w:pPr>
          </w:p>
        </w:tc>
        <w:tc>
          <w:tcPr>
            <w:tcW w:w="6" w:type="dxa"/>
            <w:shd w:val="clear" w:color="auto" w:fill="FFFFFF"/>
          </w:tcPr>
          <w:p w14:paraId="1D01E9EC" w14:textId="77777777" w:rsidR="009B0253" w:rsidRDefault="009B0253" w:rsidP="00617B68">
            <w:pPr>
              <w:pStyle w:val="NoSpacing"/>
              <w:rPr>
                <w:lang w:val="en-CA" w:eastAsia="en-CA"/>
              </w:rPr>
            </w:pPr>
          </w:p>
          <w:p w14:paraId="6D77C186" w14:textId="77777777" w:rsidR="009B0253" w:rsidRDefault="009B0253" w:rsidP="00617B68">
            <w:pPr>
              <w:pStyle w:val="NoSpacing"/>
              <w:rPr>
                <w:lang w:val="en-CA" w:eastAsia="en-CA"/>
              </w:rPr>
            </w:pPr>
          </w:p>
          <w:p w14:paraId="264813C3" w14:textId="77777777" w:rsidR="009B0253" w:rsidRDefault="009B0253" w:rsidP="00617B68">
            <w:pPr>
              <w:pStyle w:val="NoSpacing"/>
              <w:rPr>
                <w:lang w:val="en-CA" w:eastAsia="en-CA"/>
              </w:rPr>
            </w:pPr>
          </w:p>
          <w:p w14:paraId="362AF0D7" w14:textId="77777777" w:rsidR="009B0253" w:rsidRDefault="009B0253" w:rsidP="00617B68">
            <w:pPr>
              <w:pStyle w:val="NoSpacing"/>
              <w:rPr>
                <w:lang w:val="en-CA" w:eastAsia="en-CA"/>
              </w:rPr>
            </w:pPr>
          </w:p>
          <w:p w14:paraId="28662925" w14:textId="77777777" w:rsidR="009B0253" w:rsidRDefault="009B0253" w:rsidP="00617B68">
            <w:pPr>
              <w:pStyle w:val="NoSpacing"/>
              <w:rPr>
                <w:lang w:val="en-CA" w:eastAsia="en-CA"/>
              </w:rPr>
            </w:pPr>
          </w:p>
          <w:p w14:paraId="72453D64" w14:textId="77777777" w:rsidR="009B0253" w:rsidRDefault="009B0253" w:rsidP="00617B68">
            <w:pPr>
              <w:pStyle w:val="NoSpacing"/>
              <w:rPr>
                <w:lang w:val="en-CA" w:eastAsia="en-CA"/>
              </w:rPr>
            </w:pPr>
          </w:p>
          <w:p w14:paraId="65511412" w14:textId="77777777" w:rsidR="009B0253" w:rsidRDefault="009B0253" w:rsidP="00617B68">
            <w:pPr>
              <w:pStyle w:val="NoSpacing"/>
              <w:rPr>
                <w:lang w:val="en-CA" w:eastAsia="en-CA"/>
              </w:rPr>
            </w:pPr>
          </w:p>
          <w:p w14:paraId="727BE25C" w14:textId="77777777" w:rsidR="009B0253" w:rsidRDefault="009B0253" w:rsidP="00617B68">
            <w:pPr>
              <w:pStyle w:val="NoSpacing"/>
              <w:rPr>
                <w:lang w:val="en-CA" w:eastAsia="en-CA"/>
              </w:rPr>
            </w:pPr>
          </w:p>
          <w:p w14:paraId="15A7CBE0" w14:textId="77777777" w:rsidR="009B0253" w:rsidRDefault="009B0253" w:rsidP="00617B68">
            <w:pPr>
              <w:pStyle w:val="NoSpacing"/>
              <w:rPr>
                <w:lang w:val="en-CA" w:eastAsia="en-CA"/>
              </w:rPr>
            </w:pPr>
          </w:p>
          <w:p w14:paraId="61450BF1" w14:textId="77777777" w:rsidR="009B0253" w:rsidRDefault="009B0253" w:rsidP="00617B68">
            <w:pPr>
              <w:pStyle w:val="NoSpacing"/>
              <w:rPr>
                <w:lang w:val="en-CA" w:eastAsia="en-CA"/>
              </w:rPr>
            </w:pPr>
          </w:p>
          <w:p w14:paraId="30E805E7" w14:textId="77777777" w:rsidR="009B0253" w:rsidRDefault="009B0253" w:rsidP="00617B68">
            <w:pPr>
              <w:pStyle w:val="NoSpacing"/>
              <w:rPr>
                <w:lang w:val="en-CA" w:eastAsia="en-CA"/>
              </w:rPr>
            </w:pPr>
          </w:p>
          <w:p w14:paraId="5037313B" w14:textId="77777777" w:rsidR="009B0253" w:rsidRDefault="009B0253" w:rsidP="00617B68">
            <w:pPr>
              <w:pStyle w:val="NoSpacing"/>
              <w:rPr>
                <w:lang w:val="en-CA" w:eastAsia="en-CA"/>
              </w:rPr>
            </w:pPr>
          </w:p>
          <w:p w14:paraId="706874C1" w14:textId="77777777" w:rsidR="009B0253" w:rsidRDefault="009B0253" w:rsidP="00617B68">
            <w:pPr>
              <w:pStyle w:val="NoSpacing"/>
              <w:rPr>
                <w:lang w:val="en-CA" w:eastAsia="en-CA"/>
              </w:rPr>
            </w:pPr>
          </w:p>
          <w:p w14:paraId="72540586" w14:textId="77777777" w:rsidR="009B0253" w:rsidRDefault="009B0253" w:rsidP="00617B68">
            <w:pPr>
              <w:pStyle w:val="NoSpacing"/>
              <w:rPr>
                <w:lang w:val="en-CA" w:eastAsia="en-CA"/>
              </w:rPr>
            </w:pPr>
          </w:p>
          <w:p w14:paraId="1C64D7CC" w14:textId="77777777" w:rsidR="009B0253" w:rsidRDefault="009B0253" w:rsidP="00617B68">
            <w:pPr>
              <w:pStyle w:val="NoSpacing"/>
              <w:rPr>
                <w:lang w:val="en-CA" w:eastAsia="en-CA"/>
              </w:rPr>
            </w:pPr>
          </w:p>
          <w:p w14:paraId="63B77929" w14:textId="77777777" w:rsidR="009B0253" w:rsidRDefault="009B0253" w:rsidP="00617B68">
            <w:pPr>
              <w:pStyle w:val="NoSpacing"/>
              <w:rPr>
                <w:lang w:val="en-CA" w:eastAsia="en-CA"/>
              </w:rPr>
            </w:pPr>
          </w:p>
          <w:p w14:paraId="10B001C0" w14:textId="77777777" w:rsidR="009B0253" w:rsidRDefault="009B0253" w:rsidP="00617B68">
            <w:pPr>
              <w:pStyle w:val="NoSpacing"/>
              <w:rPr>
                <w:lang w:val="en-CA" w:eastAsia="en-CA"/>
              </w:rPr>
            </w:pPr>
          </w:p>
          <w:p w14:paraId="4B3FCCC9" w14:textId="77777777" w:rsidR="009B0253" w:rsidRDefault="009B0253" w:rsidP="00617B68">
            <w:pPr>
              <w:pStyle w:val="NoSpacing"/>
              <w:rPr>
                <w:lang w:val="en-CA" w:eastAsia="en-CA"/>
              </w:rPr>
            </w:pPr>
          </w:p>
          <w:p w14:paraId="69A01109" w14:textId="77777777" w:rsidR="009B0253" w:rsidRPr="00EC5E93" w:rsidRDefault="009B0253" w:rsidP="00617B68">
            <w:pPr>
              <w:pStyle w:val="NoSpacing"/>
              <w:rPr>
                <w:lang w:val="en-CA" w:eastAsia="en-CA"/>
              </w:rPr>
            </w:pPr>
          </w:p>
        </w:tc>
      </w:tr>
    </w:tbl>
    <w:p w14:paraId="07D58921" w14:textId="0DE9A81D"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Catapult Coffee and Studio at 116 Princess Street in Saint John is a happening place. The heritage building exudes character, from its many fireplaces to its beautiful staircase, exposed brick and original floors. Coffee drinkers meet friends, hold meetings and even bring their laptops and work all day at the shop.</w:t>
      </w:r>
      <w:r w:rsidRPr="00720289">
        <w:rPr>
          <w:rFonts w:ascii="Arial" w:hAnsi="Arial" w:cs="Arial"/>
          <w:bCs/>
          <w:iCs/>
          <w:sz w:val="22"/>
          <w:szCs w:val="22"/>
          <w:lang w:val="en-CA"/>
        </w:rPr>
        <w:br/>
      </w:r>
      <w:r w:rsidRPr="00720289">
        <w:rPr>
          <w:rFonts w:ascii="Arial" w:hAnsi="Arial" w:cs="Arial"/>
          <w:bCs/>
          <w:iCs/>
          <w:sz w:val="22"/>
          <w:szCs w:val="22"/>
          <w:lang w:val="en-CA"/>
        </w:rPr>
        <w:br/>
        <w:t xml:space="preserve">As of December, there is more than enough space for everyone, since the shop has more than double the square </w:t>
      </w:r>
      <w:r w:rsidR="00730289" w:rsidRPr="00720289">
        <w:rPr>
          <w:rFonts w:ascii="Arial" w:hAnsi="Arial" w:cs="Arial"/>
          <w:bCs/>
          <w:iCs/>
          <w:sz w:val="22"/>
          <w:szCs w:val="22"/>
          <w:lang w:val="en-CA"/>
        </w:rPr>
        <w:t>footage,</w:t>
      </w:r>
      <w:r w:rsidRPr="00720289">
        <w:rPr>
          <w:rFonts w:ascii="Arial" w:hAnsi="Arial" w:cs="Arial"/>
          <w:bCs/>
          <w:iCs/>
          <w:sz w:val="22"/>
          <w:szCs w:val="22"/>
          <w:lang w:val="en-CA"/>
        </w:rPr>
        <w:t xml:space="preserve"> it began with back in 2018. The entire back half of the building has been refinished and a large, wood-burning fireplace added to give an expansive air to the shop that had operated with just three rooms for seating. </w:t>
      </w:r>
      <w:r w:rsidRPr="00720289">
        <w:rPr>
          <w:rFonts w:ascii="Arial" w:hAnsi="Arial" w:cs="Arial"/>
          <w:bCs/>
          <w:iCs/>
          <w:sz w:val="22"/>
          <w:szCs w:val="22"/>
          <w:lang w:val="en-CA"/>
        </w:rPr>
        <w:br/>
      </w:r>
      <w:r w:rsidRPr="00720289">
        <w:rPr>
          <w:rFonts w:ascii="Arial" w:hAnsi="Arial" w:cs="Arial"/>
          <w:bCs/>
          <w:iCs/>
          <w:sz w:val="22"/>
          <w:szCs w:val="22"/>
          <w:lang w:val="en-CA"/>
        </w:rPr>
        <w:br/>
        <w:t>“Opening the back has brought in revenue,” said Jayme Hall, co-executive director of Outflow Ministry, which oversees the shop. </w:t>
      </w:r>
      <w:r w:rsidRPr="00720289">
        <w:rPr>
          <w:rFonts w:ascii="Arial" w:hAnsi="Arial" w:cs="Arial"/>
          <w:bCs/>
          <w:iCs/>
          <w:sz w:val="22"/>
          <w:szCs w:val="22"/>
          <w:lang w:val="en-CA"/>
        </w:rPr>
        <w:br/>
      </w:r>
      <w:r w:rsidRPr="00720289">
        <w:rPr>
          <w:rFonts w:ascii="Arial" w:hAnsi="Arial" w:cs="Arial"/>
          <w:bCs/>
          <w:iCs/>
          <w:sz w:val="22"/>
          <w:szCs w:val="22"/>
          <w:lang w:val="en-CA"/>
        </w:rPr>
        <w:br/>
        <w:t>The popular coffee shop’s address might be familiar to readers. It used to be known as Anglican House — the former Synod Office, supply store and bishop’s office.</w:t>
      </w:r>
      <w:r w:rsidRPr="00720289">
        <w:rPr>
          <w:rFonts w:ascii="Arial" w:hAnsi="Arial" w:cs="Arial"/>
          <w:bCs/>
          <w:iCs/>
          <w:sz w:val="22"/>
          <w:szCs w:val="22"/>
          <w:lang w:val="en-CA"/>
        </w:rPr>
        <w:br/>
      </w:r>
      <w:r w:rsidRPr="00720289">
        <w:rPr>
          <w:rFonts w:ascii="Arial" w:hAnsi="Arial" w:cs="Arial"/>
          <w:bCs/>
          <w:iCs/>
          <w:sz w:val="22"/>
          <w:szCs w:val="22"/>
          <w:lang w:val="en-CA"/>
        </w:rPr>
        <w:lastRenderedPageBreak/>
        <w:br/>
        <w:t>When the store closed in late 2014, the diocese was left with a building the bishop used only occasionally. It found new life with a $1 a year lease to Outflow Ministry, a non-denominational mission that provides food, shelter, job training and more to some of Saint John’s most marginalized people.</w:t>
      </w:r>
      <w:r w:rsidRPr="00720289">
        <w:rPr>
          <w:rFonts w:ascii="Arial" w:hAnsi="Arial" w:cs="Arial"/>
          <w:bCs/>
          <w:iCs/>
          <w:sz w:val="22"/>
          <w:szCs w:val="22"/>
          <w:lang w:val="en-CA"/>
        </w:rPr>
        <w:br/>
      </w:r>
      <w:r w:rsidRPr="00720289">
        <w:rPr>
          <w:rFonts w:ascii="Arial" w:hAnsi="Arial" w:cs="Arial"/>
          <w:bCs/>
          <w:iCs/>
          <w:sz w:val="22"/>
          <w:szCs w:val="22"/>
          <w:lang w:val="en-CA"/>
        </w:rPr>
        <w:br/>
        <w:t>Outflow uses the profits from Catapult to fund its ministry, and it employs people who have difficulty finding or maintaining a job.  </w:t>
      </w:r>
      <w:r w:rsidRPr="00720289">
        <w:rPr>
          <w:rFonts w:ascii="Arial" w:hAnsi="Arial" w:cs="Arial"/>
          <w:bCs/>
          <w:iCs/>
          <w:sz w:val="22"/>
          <w:szCs w:val="22"/>
          <w:lang w:val="en-CA"/>
        </w:rPr>
        <w:br/>
      </w:r>
      <w:r w:rsidRPr="00720289">
        <w:rPr>
          <w:rFonts w:ascii="Arial" w:hAnsi="Arial" w:cs="Arial"/>
          <w:bCs/>
          <w:iCs/>
          <w:sz w:val="22"/>
          <w:szCs w:val="22"/>
          <w:lang w:val="en-CA"/>
        </w:rPr>
        <w:br/>
        <w:t>But since the coffee shop has a rather low turnover rate, they’ve shed that label to become employees who stay because they love being part of something bigger, said Phil Appleby, the other co-executive director of Outflow.</w:t>
      </w:r>
      <w:r w:rsidRPr="00720289">
        <w:rPr>
          <w:rFonts w:ascii="Arial" w:hAnsi="Arial" w:cs="Arial"/>
          <w:bCs/>
          <w:iCs/>
          <w:sz w:val="22"/>
          <w:szCs w:val="22"/>
          <w:lang w:val="en-CA"/>
        </w:rPr>
        <w:br/>
      </w:r>
      <w:r w:rsidRPr="00720289">
        <w:rPr>
          <w:rFonts w:ascii="Arial" w:hAnsi="Arial" w:cs="Arial"/>
          <w:bCs/>
          <w:iCs/>
          <w:sz w:val="22"/>
          <w:szCs w:val="22"/>
          <w:lang w:val="en-CA"/>
        </w:rPr>
        <w:br/>
        <w:t>“They’ve been here since day one,” he said. “They see it as their calling.”</w:t>
      </w:r>
      <w:r w:rsidRPr="00720289">
        <w:rPr>
          <w:rFonts w:ascii="Arial" w:hAnsi="Arial" w:cs="Arial"/>
          <w:bCs/>
          <w:iCs/>
          <w:sz w:val="22"/>
          <w:szCs w:val="22"/>
          <w:lang w:val="en-CA"/>
        </w:rPr>
        <w:br/>
      </w:r>
      <w:r w:rsidRPr="00720289">
        <w:rPr>
          <w:rFonts w:ascii="Arial" w:hAnsi="Arial" w:cs="Arial"/>
          <w:bCs/>
          <w:iCs/>
          <w:sz w:val="22"/>
          <w:szCs w:val="22"/>
          <w:lang w:val="en-CA"/>
        </w:rPr>
        <w:br/>
        <w:t>Phil still has days when he can’t quite believe what God had enabled them to build. </w:t>
      </w:r>
      <w:r w:rsidRPr="00720289">
        <w:rPr>
          <w:rFonts w:ascii="Arial" w:hAnsi="Arial" w:cs="Arial"/>
          <w:bCs/>
          <w:iCs/>
          <w:sz w:val="22"/>
          <w:szCs w:val="22"/>
          <w:lang w:val="en-CA"/>
        </w:rPr>
        <w:br/>
      </w:r>
      <w:r w:rsidRPr="00720289">
        <w:rPr>
          <w:rFonts w:ascii="Arial" w:hAnsi="Arial" w:cs="Arial"/>
          <w:bCs/>
          <w:iCs/>
          <w:sz w:val="22"/>
          <w:szCs w:val="22"/>
          <w:lang w:val="en-CA"/>
        </w:rPr>
        <w:br/>
        <w:t>“My favourite thing is we can truly say every cup goes further,” he said. “I have these moments where I see everyone with drinks in their hands and I don’t know if they realize they’re helping with food and shelter. I do love it. It’s like an ongoing fundraiser.”</w:t>
      </w:r>
      <w:r w:rsidRPr="00720289">
        <w:rPr>
          <w:rFonts w:ascii="Arial" w:hAnsi="Arial" w:cs="Arial"/>
          <w:bCs/>
          <w:iCs/>
          <w:sz w:val="22"/>
          <w:szCs w:val="22"/>
          <w:lang w:val="en-CA"/>
        </w:rPr>
        <w:br/>
      </w:r>
      <w:r w:rsidRPr="00720289">
        <w:rPr>
          <w:rFonts w:ascii="Arial" w:hAnsi="Arial" w:cs="Arial"/>
          <w:bCs/>
          <w:iCs/>
          <w:sz w:val="22"/>
          <w:szCs w:val="22"/>
          <w:lang w:val="en-CA"/>
        </w:rPr>
        <w:br/>
        <w:t>The expansion used the developing skills of their students in a carpentry training program at Catapult Construction, another arm of Outflow, who worked on the floor and the fireplace, as well as the furniture, which is itself an advertisement. Jayme has gotten orders for tables since the expansion opened.  </w:t>
      </w:r>
      <w:r w:rsidRPr="00720289">
        <w:rPr>
          <w:rFonts w:ascii="Arial" w:hAnsi="Arial" w:cs="Arial"/>
          <w:bCs/>
          <w:iCs/>
          <w:sz w:val="22"/>
          <w:szCs w:val="22"/>
          <w:lang w:val="en-CA"/>
        </w:rPr>
        <w:br/>
      </w:r>
      <w:r w:rsidRPr="00720289">
        <w:rPr>
          <w:rFonts w:ascii="Arial" w:hAnsi="Arial" w:cs="Arial"/>
          <w:bCs/>
          <w:iCs/>
          <w:sz w:val="22"/>
          <w:szCs w:val="22"/>
          <w:lang w:val="en-CA"/>
        </w:rPr>
        <w:br/>
        <w:t>“It’s an emotional story,” said Jayme. “Take the floor. Students who had big time barriers in life created something beautiful.”</w:t>
      </w:r>
      <w:r w:rsidRPr="00720289">
        <w:rPr>
          <w:rFonts w:ascii="Arial" w:hAnsi="Arial" w:cs="Arial"/>
          <w:bCs/>
          <w:iCs/>
          <w:sz w:val="22"/>
          <w:szCs w:val="22"/>
          <w:lang w:val="en-CA"/>
        </w:rPr>
        <w:br/>
      </w:r>
      <w:r w:rsidRPr="00720289">
        <w:rPr>
          <w:rFonts w:ascii="Arial" w:hAnsi="Arial" w:cs="Arial"/>
          <w:bCs/>
          <w:iCs/>
          <w:sz w:val="22"/>
          <w:szCs w:val="22"/>
          <w:lang w:val="en-CA"/>
        </w:rPr>
        <w:br/>
        <w:t>Their coffee clientele is varied, from employees at the nearby Irving corporate office to residents of the rooming house across the street. Pastors meet for coffee, students study here, seeds are planted and generosity blooms.</w:t>
      </w:r>
      <w:r w:rsidRPr="00720289">
        <w:rPr>
          <w:rFonts w:ascii="Arial" w:hAnsi="Arial" w:cs="Arial"/>
          <w:bCs/>
          <w:iCs/>
          <w:sz w:val="22"/>
          <w:szCs w:val="22"/>
          <w:lang w:val="en-CA"/>
        </w:rPr>
        <w:br/>
      </w:r>
      <w:r w:rsidRPr="00720289">
        <w:rPr>
          <w:rFonts w:ascii="Arial" w:hAnsi="Arial" w:cs="Arial"/>
          <w:bCs/>
          <w:iCs/>
          <w:sz w:val="22"/>
          <w:szCs w:val="22"/>
          <w:lang w:val="en-CA"/>
        </w:rPr>
        <w:br/>
        <w:t>“We actually had this one guy say, ‘I come here every day and have two cups of coffee. I’d like to give back,’” said Jayme, adding the man has offered his graphic design services. </w:t>
      </w:r>
      <w:r w:rsidRPr="00720289">
        <w:rPr>
          <w:rFonts w:ascii="Arial" w:hAnsi="Arial" w:cs="Arial"/>
          <w:bCs/>
          <w:iCs/>
          <w:sz w:val="22"/>
          <w:szCs w:val="22"/>
          <w:lang w:val="en-CA"/>
        </w:rPr>
        <w:br/>
      </w:r>
      <w:r w:rsidRPr="00720289">
        <w:rPr>
          <w:rFonts w:ascii="Arial" w:hAnsi="Arial" w:cs="Arial"/>
          <w:bCs/>
          <w:iCs/>
          <w:sz w:val="22"/>
          <w:szCs w:val="22"/>
          <w:lang w:val="en-CA"/>
        </w:rPr>
        <w:br/>
        <w:t>Many customers read the sign outlining Catapult’s mission which often leads to smiles, discussions on faith and requests to ‘tell me more about what you’re all about,’ said Phil.</w:t>
      </w:r>
      <w:r w:rsidRPr="00720289">
        <w:rPr>
          <w:rFonts w:ascii="Arial" w:hAnsi="Arial" w:cs="Arial"/>
          <w:bCs/>
          <w:iCs/>
          <w:sz w:val="22"/>
          <w:szCs w:val="22"/>
          <w:lang w:val="en-CA"/>
        </w:rPr>
        <w:br/>
      </w:r>
      <w:r w:rsidRPr="00720289">
        <w:rPr>
          <w:rFonts w:ascii="Arial" w:hAnsi="Arial" w:cs="Arial"/>
          <w:bCs/>
          <w:iCs/>
          <w:sz w:val="22"/>
          <w:szCs w:val="22"/>
          <w:lang w:val="en-CA"/>
        </w:rPr>
        <w:br/>
      </w:r>
      <w:r w:rsidRPr="00720289">
        <w:rPr>
          <w:rFonts w:ascii="Arial" w:hAnsi="Arial" w:cs="Arial"/>
          <w:bCs/>
          <w:iCs/>
          <w:sz w:val="22"/>
          <w:szCs w:val="22"/>
          <w:lang w:val="en-CA"/>
        </w:rPr>
        <w:t>STUDIO</w:t>
      </w:r>
      <w:r w:rsidRPr="00720289">
        <w:rPr>
          <w:rFonts w:ascii="Arial" w:hAnsi="Arial" w:cs="Arial"/>
          <w:bCs/>
          <w:iCs/>
          <w:sz w:val="22"/>
          <w:szCs w:val="22"/>
          <w:lang w:val="en-CA"/>
        </w:rPr>
        <w:br/>
        <w:t>Catapult has always sold more than coffee. Crafts — beeswax wraps designed to replace plastic sandwich bags, upcycled mats, sewing, knitting and cutting boards — have helped bring in revenue.</w:t>
      </w:r>
      <w:r w:rsidRPr="00720289">
        <w:rPr>
          <w:rFonts w:ascii="Arial" w:hAnsi="Arial" w:cs="Arial"/>
          <w:bCs/>
          <w:iCs/>
          <w:sz w:val="22"/>
          <w:szCs w:val="22"/>
          <w:lang w:val="en-CA"/>
        </w:rPr>
        <w:br/>
      </w:r>
      <w:r w:rsidRPr="00720289">
        <w:rPr>
          <w:rFonts w:ascii="Arial" w:hAnsi="Arial" w:cs="Arial"/>
          <w:bCs/>
          <w:iCs/>
          <w:sz w:val="22"/>
          <w:szCs w:val="22"/>
          <w:lang w:val="en-CA"/>
        </w:rPr>
        <w:br/>
        <w:t>Now they can add pottery to the list. Using a grant from the Saint John Community Foundation, they bought a kiln, and Jayme’s wife, Donna, took pottery classes with an established potter. Now they sell plates, bowls, butter dishes, jars and mugs.</w:t>
      </w:r>
      <w:r w:rsidRPr="00720289">
        <w:rPr>
          <w:rFonts w:ascii="Arial" w:hAnsi="Arial" w:cs="Arial"/>
          <w:bCs/>
          <w:iCs/>
          <w:sz w:val="22"/>
          <w:szCs w:val="22"/>
          <w:lang w:val="en-CA"/>
        </w:rPr>
        <w:br/>
      </w:r>
      <w:r w:rsidRPr="00720289">
        <w:rPr>
          <w:rFonts w:ascii="Arial" w:hAnsi="Arial" w:cs="Arial"/>
          <w:bCs/>
          <w:iCs/>
          <w:sz w:val="22"/>
          <w:szCs w:val="22"/>
          <w:lang w:val="en-CA"/>
        </w:rPr>
        <w:br/>
        <w:t>Finally, their roof garden provided the shop with lettuce and tomatoes for BLT sandwiches all summer. </w:t>
      </w:r>
      <w:r w:rsidRPr="00720289">
        <w:rPr>
          <w:rFonts w:ascii="Arial" w:hAnsi="Arial" w:cs="Arial"/>
          <w:bCs/>
          <w:iCs/>
          <w:sz w:val="22"/>
          <w:szCs w:val="22"/>
          <w:lang w:val="en-CA"/>
        </w:rPr>
        <w:br/>
      </w:r>
      <w:r w:rsidRPr="00720289">
        <w:rPr>
          <w:rFonts w:ascii="Arial" w:hAnsi="Arial" w:cs="Arial"/>
          <w:bCs/>
          <w:iCs/>
          <w:sz w:val="22"/>
          <w:szCs w:val="22"/>
          <w:lang w:val="en-CA"/>
        </w:rPr>
        <w:br/>
        <w:t>This summer, they hope to have outdoor seating in the alleyway, which will add more than a bit of ambiance for diners and coffee drinkers.</w:t>
      </w:r>
      <w:r w:rsidRPr="00720289">
        <w:rPr>
          <w:rFonts w:ascii="Arial" w:hAnsi="Arial" w:cs="Arial"/>
          <w:bCs/>
          <w:iCs/>
          <w:sz w:val="22"/>
          <w:szCs w:val="22"/>
          <w:lang w:val="en-CA"/>
        </w:rPr>
        <w:br/>
      </w:r>
      <w:r w:rsidRPr="00720289">
        <w:rPr>
          <w:rFonts w:ascii="Arial" w:hAnsi="Arial" w:cs="Arial"/>
          <w:bCs/>
          <w:iCs/>
          <w:sz w:val="22"/>
          <w:szCs w:val="22"/>
          <w:lang w:val="en-CA"/>
        </w:rPr>
        <w:br/>
        <w:t>For all this coffee shop has, the one thing it doesn’t have is a lease or mortgage payment.</w:t>
      </w:r>
      <w:r w:rsidRPr="00720289">
        <w:rPr>
          <w:rFonts w:ascii="Arial" w:hAnsi="Arial" w:cs="Arial"/>
          <w:bCs/>
          <w:iCs/>
          <w:sz w:val="22"/>
          <w:szCs w:val="22"/>
          <w:lang w:val="en-CA"/>
        </w:rPr>
        <w:br/>
      </w:r>
      <w:r w:rsidRPr="00720289">
        <w:rPr>
          <w:rFonts w:ascii="Arial" w:hAnsi="Arial" w:cs="Arial"/>
          <w:bCs/>
          <w:iCs/>
          <w:sz w:val="22"/>
          <w:szCs w:val="22"/>
          <w:lang w:val="en-CA"/>
        </w:rPr>
        <w:br/>
        <w:t>“We could never have done this without the partnership with the Diocese,” said Phil. “It really frees us up to fund ministry.”</w:t>
      </w:r>
    </w:p>
    <w:p w14:paraId="25FA7781" w14:textId="77777777"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PHOTO CAPTIONS</w:t>
      </w:r>
      <w:r w:rsidRPr="00720289">
        <w:rPr>
          <w:rFonts w:ascii="Arial" w:hAnsi="Arial" w:cs="Arial"/>
          <w:bCs/>
          <w:iCs/>
          <w:sz w:val="22"/>
          <w:szCs w:val="22"/>
          <w:lang w:val="en-CA"/>
        </w:rPr>
        <w:br/>
        <w:t>1.  Jayme Hall, far right, is one of two co-executive directors of Outflow Ministries in Saint John, which operates Catapult Coffee &amp; Studio. This photo shows the expanded premises, which has more than doubled the size of the coffee shop in what was once known as Anglican House, the site of the diocesan synod office. </w:t>
      </w:r>
    </w:p>
    <w:p w14:paraId="14C75267" w14:textId="77777777"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2.  The main entry and hallway at Catapult Coffee &amp; Studio, 116 Princess Street in Saint John, taken from the staircase.</w:t>
      </w:r>
    </w:p>
    <w:p w14:paraId="3DB0F849" w14:textId="77777777"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3.  People gather to chat, have meetings, study and work at Catapult Coffee &amp; Studio.</w:t>
      </w:r>
    </w:p>
    <w:p w14:paraId="4931CB35" w14:textId="77777777"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4.  Catapult Coffee &amp; Studio serves coffee, other beverages and snacks, but also sells crafts:  beeswax wraps, knitting, sewing, cutting boards, and now, pottery.</w:t>
      </w:r>
    </w:p>
    <w:p w14:paraId="4CCDA603" w14:textId="63C568F5" w:rsidR="0054498B"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Photo credit:  Gisele McKnight</w:t>
      </w:r>
    </w:p>
    <w:p w14:paraId="2758735F" w14:textId="77777777" w:rsidR="0054498B" w:rsidRDefault="0054498B" w:rsidP="00720289">
      <w:pPr>
        <w:pStyle w:val="NormalWeb"/>
        <w:spacing w:after="0"/>
        <w:rPr>
          <w:rFonts w:ascii="Arial" w:hAnsi="Arial" w:cs="Arial"/>
          <w:bCs/>
          <w:iCs/>
          <w:sz w:val="22"/>
          <w:szCs w:val="22"/>
          <w:lang w:val="en-CA"/>
        </w:rPr>
      </w:pPr>
    </w:p>
    <w:p w14:paraId="37635AB7" w14:textId="5BFA4332" w:rsidR="00E432EB" w:rsidRPr="0054498B" w:rsidRDefault="0074674A" w:rsidP="0054498B">
      <w:pPr>
        <w:pStyle w:val="NormalWeb"/>
        <w:spacing w:after="0"/>
        <w:rPr>
          <w:rFonts w:ascii="Arial" w:hAnsi="Arial" w:cs="Arial"/>
          <w:bCs/>
          <w:iCs/>
          <w:sz w:val="22"/>
          <w:szCs w:val="22"/>
          <w:lang w:val="en-CA"/>
        </w:rPr>
      </w:pPr>
      <w:r>
        <w:rPr>
          <w:noProof/>
        </w:rPr>
        <w:lastRenderedPageBreak/>
        <w:drawing>
          <wp:inline distT="0" distB="0" distL="0" distR="0" wp14:anchorId="36649F3B" wp14:editId="0484CBAF">
            <wp:extent cx="4210050" cy="5192220"/>
            <wp:effectExtent l="0" t="0" r="0" b="889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22632" cy="5207737"/>
                    </a:xfrm>
                    <a:prstGeom prst="rect">
                      <a:avLst/>
                    </a:prstGeom>
                    <a:noFill/>
                    <a:ln>
                      <a:noFill/>
                    </a:ln>
                  </pic:spPr>
                </pic:pic>
              </a:graphicData>
            </a:graphic>
          </wp:inline>
        </w:drawing>
      </w:r>
    </w:p>
    <w:sectPr w:rsidR="00E432EB" w:rsidRPr="0054498B" w:rsidSect="00473621">
      <w:pgSz w:w="15840" w:h="12240" w:orient="landscape" w:code="1"/>
      <w:pgMar w:top="170" w:right="340" w:bottom="170" w:left="39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3CB7E" w14:textId="77777777" w:rsidR="002C45D5" w:rsidRDefault="002C45D5" w:rsidP="003743BD">
      <w:r>
        <w:separator/>
      </w:r>
    </w:p>
  </w:endnote>
  <w:endnote w:type="continuationSeparator" w:id="0">
    <w:p w14:paraId="0C3DF478" w14:textId="77777777" w:rsidR="002C45D5" w:rsidRDefault="002C45D5"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ontserrat">
    <w:altName w:val="Calibri"/>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6894B" w14:textId="77777777" w:rsidR="002C45D5" w:rsidRDefault="002C45D5" w:rsidP="003743BD">
      <w:r>
        <w:separator/>
      </w:r>
    </w:p>
  </w:footnote>
  <w:footnote w:type="continuationSeparator" w:id="0">
    <w:p w14:paraId="26F4FD40" w14:textId="77777777" w:rsidR="002C45D5" w:rsidRDefault="002C45D5"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386723D"/>
    <w:multiLevelType w:val="multilevel"/>
    <w:tmpl w:val="AFEC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6"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16cid:durableId="286278270">
    <w:abstractNumId w:val="7"/>
  </w:num>
  <w:num w:numId="2" w16cid:durableId="1423599775">
    <w:abstractNumId w:val="2"/>
  </w:num>
  <w:num w:numId="3" w16cid:durableId="166211141">
    <w:abstractNumId w:val="8"/>
  </w:num>
  <w:num w:numId="4" w16cid:durableId="1035622956">
    <w:abstractNumId w:val="1"/>
  </w:num>
  <w:num w:numId="5" w16cid:durableId="332339548">
    <w:abstractNumId w:val="5"/>
  </w:num>
  <w:num w:numId="6" w16cid:durableId="716315568">
    <w:abstractNumId w:val="4"/>
  </w:num>
  <w:num w:numId="7" w16cid:durableId="112752220">
    <w:abstractNumId w:val="6"/>
  </w:num>
  <w:num w:numId="8" w16cid:durableId="396442710">
    <w:abstractNumId w:val="0"/>
  </w:num>
  <w:num w:numId="9" w16cid:durableId="16960299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C95"/>
    <w:rsid w:val="00003FC8"/>
    <w:rsid w:val="000071FC"/>
    <w:rsid w:val="00012722"/>
    <w:rsid w:val="0001460B"/>
    <w:rsid w:val="000153F2"/>
    <w:rsid w:val="00022FFE"/>
    <w:rsid w:val="000238B5"/>
    <w:rsid w:val="00024847"/>
    <w:rsid w:val="00024F4A"/>
    <w:rsid w:val="00027511"/>
    <w:rsid w:val="00034AA4"/>
    <w:rsid w:val="00035DD0"/>
    <w:rsid w:val="000369B7"/>
    <w:rsid w:val="00036DEC"/>
    <w:rsid w:val="00042514"/>
    <w:rsid w:val="00044702"/>
    <w:rsid w:val="000457B4"/>
    <w:rsid w:val="00046068"/>
    <w:rsid w:val="000466BF"/>
    <w:rsid w:val="00047D65"/>
    <w:rsid w:val="0005047A"/>
    <w:rsid w:val="00051FDD"/>
    <w:rsid w:val="00052D6D"/>
    <w:rsid w:val="0005491A"/>
    <w:rsid w:val="00055152"/>
    <w:rsid w:val="00056860"/>
    <w:rsid w:val="00056B9B"/>
    <w:rsid w:val="00060AD7"/>
    <w:rsid w:val="000617AB"/>
    <w:rsid w:val="00063615"/>
    <w:rsid w:val="00065493"/>
    <w:rsid w:val="00067E1B"/>
    <w:rsid w:val="0007040A"/>
    <w:rsid w:val="00071F76"/>
    <w:rsid w:val="0007229A"/>
    <w:rsid w:val="0007355B"/>
    <w:rsid w:val="000753D8"/>
    <w:rsid w:val="00075644"/>
    <w:rsid w:val="0008466F"/>
    <w:rsid w:val="00091EE8"/>
    <w:rsid w:val="0009369D"/>
    <w:rsid w:val="000A1B45"/>
    <w:rsid w:val="000A2196"/>
    <w:rsid w:val="000A6654"/>
    <w:rsid w:val="000A6815"/>
    <w:rsid w:val="000B0C93"/>
    <w:rsid w:val="000B4851"/>
    <w:rsid w:val="000B612F"/>
    <w:rsid w:val="000B7006"/>
    <w:rsid w:val="000C165D"/>
    <w:rsid w:val="000C173F"/>
    <w:rsid w:val="000C2292"/>
    <w:rsid w:val="000C2D40"/>
    <w:rsid w:val="000C40E5"/>
    <w:rsid w:val="000C4A5F"/>
    <w:rsid w:val="000C68AC"/>
    <w:rsid w:val="000C766F"/>
    <w:rsid w:val="000C7C04"/>
    <w:rsid w:val="000D2650"/>
    <w:rsid w:val="000D4750"/>
    <w:rsid w:val="000D575D"/>
    <w:rsid w:val="000D5B50"/>
    <w:rsid w:val="000E0FAD"/>
    <w:rsid w:val="000E1C01"/>
    <w:rsid w:val="000E49A8"/>
    <w:rsid w:val="000E576F"/>
    <w:rsid w:val="000F1AE5"/>
    <w:rsid w:val="000F4D1E"/>
    <w:rsid w:val="000F5BFF"/>
    <w:rsid w:val="000F60BF"/>
    <w:rsid w:val="00103A38"/>
    <w:rsid w:val="00104B35"/>
    <w:rsid w:val="0010501A"/>
    <w:rsid w:val="00110D85"/>
    <w:rsid w:val="00113551"/>
    <w:rsid w:val="00114FC4"/>
    <w:rsid w:val="00115AC2"/>
    <w:rsid w:val="00116CE6"/>
    <w:rsid w:val="00117133"/>
    <w:rsid w:val="00120AC6"/>
    <w:rsid w:val="001254A8"/>
    <w:rsid w:val="00125680"/>
    <w:rsid w:val="00126D2A"/>
    <w:rsid w:val="00132071"/>
    <w:rsid w:val="00134D46"/>
    <w:rsid w:val="00136518"/>
    <w:rsid w:val="00137072"/>
    <w:rsid w:val="001401D9"/>
    <w:rsid w:val="00142766"/>
    <w:rsid w:val="00143655"/>
    <w:rsid w:val="00143713"/>
    <w:rsid w:val="0014371D"/>
    <w:rsid w:val="0014440E"/>
    <w:rsid w:val="00144C94"/>
    <w:rsid w:val="0015174F"/>
    <w:rsid w:val="00152026"/>
    <w:rsid w:val="001538E2"/>
    <w:rsid w:val="00154332"/>
    <w:rsid w:val="00154D92"/>
    <w:rsid w:val="0016558E"/>
    <w:rsid w:val="001667BA"/>
    <w:rsid w:val="00166A1F"/>
    <w:rsid w:val="00166FBC"/>
    <w:rsid w:val="0016733A"/>
    <w:rsid w:val="00167EBE"/>
    <w:rsid w:val="00167F6C"/>
    <w:rsid w:val="00167F7C"/>
    <w:rsid w:val="00171F68"/>
    <w:rsid w:val="001731CB"/>
    <w:rsid w:val="00173683"/>
    <w:rsid w:val="00174A60"/>
    <w:rsid w:val="00174CB1"/>
    <w:rsid w:val="0017527E"/>
    <w:rsid w:val="00175CDA"/>
    <w:rsid w:val="00176BB3"/>
    <w:rsid w:val="0017727B"/>
    <w:rsid w:val="00180BDE"/>
    <w:rsid w:val="00181CF3"/>
    <w:rsid w:val="00181F3E"/>
    <w:rsid w:val="00183473"/>
    <w:rsid w:val="00184FE2"/>
    <w:rsid w:val="001860C3"/>
    <w:rsid w:val="001862BE"/>
    <w:rsid w:val="00186935"/>
    <w:rsid w:val="00187379"/>
    <w:rsid w:val="0019060A"/>
    <w:rsid w:val="00192167"/>
    <w:rsid w:val="0019325D"/>
    <w:rsid w:val="00193611"/>
    <w:rsid w:val="001942F6"/>
    <w:rsid w:val="001964CE"/>
    <w:rsid w:val="001A16E6"/>
    <w:rsid w:val="001B16D8"/>
    <w:rsid w:val="001B237C"/>
    <w:rsid w:val="001B402C"/>
    <w:rsid w:val="001B5C71"/>
    <w:rsid w:val="001C4E65"/>
    <w:rsid w:val="001C5EC5"/>
    <w:rsid w:val="001D3A02"/>
    <w:rsid w:val="001D6CE2"/>
    <w:rsid w:val="001D719F"/>
    <w:rsid w:val="001D730F"/>
    <w:rsid w:val="001E23DF"/>
    <w:rsid w:val="001E4264"/>
    <w:rsid w:val="001E4498"/>
    <w:rsid w:val="001E762C"/>
    <w:rsid w:val="001E7940"/>
    <w:rsid w:val="001F085B"/>
    <w:rsid w:val="001F1741"/>
    <w:rsid w:val="001F3467"/>
    <w:rsid w:val="001F764A"/>
    <w:rsid w:val="00201F88"/>
    <w:rsid w:val="00206C95"/>
    <w:rsid w:val="00211EDE"/>
    <w:rsid w:val="00216111"/>
    <w:rsid w:val="00217308"/>
    <w:rsid w:val="00220E31"/>
    <w:rsid w:val="00221825"/>
    <w:rsid w:val="002225A5"/>
    <w:rsid w:val="00224115"/>
    <w:rsid w:val="00225D97"/>
    <w:rsid w:val="00227BD6"/>
    <w:rsid w:val="00237305"/>
    <w:rsid w:val="002377ED"/>
    <w:rsid w:val="002417C1"/>
    <w:rsid w:val="00241832"/>
    <w:rsid w:val="0024435C"/>
    <w:rsid w:val="00245E8F"/>
    <w:rsid w:val="0024616D"/>
    <w:rsid w:val="002504FE"/>
    <w:rsid w:val="00251FA2"/>
    <w:rsid w:val="00252635"/>
    <w:rsid w:val="00254474"/>
    <w:rsid w:val="00256954"/>
    <w:rsid w:val="00257A1C"/>
    <w:rsid w:val="00260280"/>
    <w:rsid w:val="00264867"/>
    <w:rsid w:val="00270463"/>
    <w:rsid w:val="00271A44"/>
    <w:rsid w:val="0027212A"/>
    <w:rsid w:val="00272942"/>
    <w:rsid w:val="002740C7"/>
    <w:rsid w:val="00274496"/>
    <w:rsid w:val="0027532B"/>
    <w:rsid w:val="002759DD"/>
    <w:rsid w:val="0027741D"/>
    <w:rsid w:val="002831EA"/>
    <w:rsid w:val="002841FB"/>
    <w:rsid w:val="00285DF9"/>
    <w:rsid w:val="00287260"/>
    <w:rsid w:val="00292AFC"/>
    <w:rsid w:val="002947F4"/>
    <w:rsid w:val="002A16F6"/>
    <w:rsid w:val="002A1EA5"/>
    <w:rsid w:val="002A2FA6"/>
    <w:rsid w:val="002A6F70"/>
    <w:rsid w:val="002B1443"/>
    <w:rsid w:val="002B1B50"/>
    <w:rsid w:val="002B5AF5"/>
    <w:rsid w:val="002C45D5"/>
    <w:rsid w:val="002D3FC9"/>
    <w:rsid w:val="002D546B"/>
    <w:rsid w:val="002D711F"/>
    <w:rsid w:val="002D7503"/>
    <w:rsid w:val="002D7E4C"/>
    <w:rsid w:val="002E154C"/>
    <w:rsid w:val="002E1BFD"/>
    <w:rsid w:val="002E208E"/>
    <w:rsid w:val="002E390E"/>
    <w:rsid w:val="002E5128"/>
    <w:rsid w:val="002E5187"/>
    <w:rsid w:val="002E7273"/>
    <w:rsid w:val="002F0FBF"/>
    <w:rsid w:val="002F1297"/>
    <w:rsid w:val="002F14EB"/>
    <w:rsid w:val="002F32A6"/>
    <w:rsid w:val="002F5FA7"/>
    <w:rsid w:val="0030344D"/>
    <w:rsid w:val="00314E20"/>
    <w:rsid w:val="003157ED"/>
    <w:rsid w:val="0031747A"/>
    <w:rsid w:val="00317BD3"/>
    <w:rsid w:val="00320D13"/>
    <w:rsid w:val="00322CF0"/>
    <w:rsid w:val="003231B1"/>
    <w:rsid w:val="00323546"/>
    <w:rsid w:val="003253CA"/>
    <w:rsid w:val="00325A96"/>
    <w:rsid w:val="00325D86"/>
    <w:rsid w:val="00330C02"/>
    <w:rsid w:val="0033262A"/>
    <w:rsid w:val="00334B04"/>
    <w:rsid w:val="00335D9D"/>
    <w:rsid w:val="00337F68"/>
    <w:rsid w:val="003423BA"/>
    <w:rsid w:val="003432D8"/>
    <w:rsid w:val="003448FF"/>
    <w:rsid w:val="00350465"/>
    <w:rsid w:val="00353E45"/>
    <w:rsid w:val="00356E88"/>
    <w:rsid w:val="0035705C"/>
    <w:rsid w:val="00361813"/>
    <w:rsid w:val="00366872"/>
    <w:rsid w:val="003708F0"/>
    <w:rsid w:val="0037151B"/>
    <w:rsid w:val="00372600"/>
    <w:rsid w:val="003743BD"/>
    <w:rsid w:val="003746C4"/>
    <w:rsid w:val="0037471A"/>
    <w:rsid w:val="003770D7"/>
    <w:rsid w:val="00383EBA"/>
    <w:rsid w:val="003864D8"/>
    <w:rsid w:val="00386DB6"/>
    <w:rsid w:val="00394984"/>
    <w:rsid w:val="00396427"/>
    <w:rsid w:val="003965D0"/>
    <w:rsid w:val="003977E9"/>
    <w:rsid w:val="003A0C89"/>
    <w:rsid w:val="003A1857"/>
    <w:rsid w:val="003A725B"/>
    <w:rsid w:val="003B0359"/>
    <w:rsid w:val="003B2B45"/>
    <w:rsid w:val="003C2A63"/>
    <w:rsid w:val="003D02F4"/>
    <w:rsid w:val="003D0C80"/>
    <w:rsid w:val="003D0D12"/>
    <w:rsid w:val="003D1E16"/>
    <w:rsid w:val="003D35F6"/>
    <w:rsid w:val="003D580E"/>
    <w:rsid w:val="003D61C6"/>
    <w:rsid w:val="003D6C85"/>
    <w:rsid w:val="003D6E34"/>
    <w:rsid w:val="003E04DF"/>
    <w:rsid w:val="003E1B24"/>
    <w:rsid w:val="003E5A41"/>
    <w:rsid w:val="003E79D1"/>
    <w:rsid w:val="003F028B"/>
    <w:rsid w:val="003F1AA2"/>
    <w:rsid w:val="003F1ED4"/>
    <w:rsid w:val="003F3000"/>
    <w:rsid w:val="003F39E1"/>
    <w:rsid w:val="003F3AC0"/>
    <w:rsid w:val="003F3F5F"/>
    <w:rsid w:val="003F411F"/>
    <w:rsid w:val="003F4273"/>
    <w:rsid w:val="0040025A"/>
    <w:rsid w:val="00402160"/>
    <w:rsid w:val="0040350F"/>
    <w:rsid w:val="00403984"/>
    <w:rsid w:val="00406407"/>
    <w:rsid w:val="00406891"/>
    <w:rsid w:val="00410CC1"/>
    <w:rsid w:val="00411E0B"/>
    <w:rsid w:val="0041225E"/>
    <w:rsid w:val="004138C2"/>
    <w:rsid w:val="004173ED"/>
    <w:rsid w:val="0041780E"/>
    <w:rsid w:val="00420A1E"/>
    <w:rsid w:val="004215FB"/>
    <w:rsid w:val="00423038"/>
    <w:rsid w:val="00425D62"/>
    <w:rsid w:val="00430798"/>
    <w:rsid w:val="004317B4"/>
    <w:rsid w:val="00433505"/>
    <w:rsid w:val="00433DF1"/>
    <w:rsid w:val="0044076D"/>
    <w:rsid w:val="004426DA"/>
    <w:rsid w:val="00442BAC"/>
    <w:rsid w:val="0044399C"/>
    <w:rsid w:val="00443D58"/>
    <w:rsid w:val="00446258"/>
    <w:rsid w:val="00446313"/>
    <w:rsid w:val="004467E3"/>
    <w:rsid w:val="00450970"/>
    <w:rsid w:val="00450BA6"/>
    <w:rsid w:val="00454BEC"/>
    <w:rsid w:val="00455FB7"/>
    <w:rsid w:val="004573C6"/>
    <w:rsid w:val="004603B6"/>
    <w:rsid w:val="00460D19"/>
    <w:rsid w:val="004622EB"/>
    <w:rsid w:val="00463295"/>
    <w:rsid w:val="00463972"/>
    <w:rsid w:val="00463AED"/>
    <w:rsid w:val="00464966"/>
    <w:rsid w:val="00472774"/>
    <w:rsid w:val="00473621"/>
    <w:rsid w:val="0047680B"/>
    <w:rsid w:val="00480D97"/>
    <w:rsid w:val="0048178D"/>
    <w:rsid w:val="004841FE"/>
    <w:rsid w:val="00484DBA"/>
    <w:rsid w:val="00484E78"/>
    <w:rsid w:val="004874BD"/>
    <w:rsid w:val="004913E8"/>
    <w:rsid w:val="00492EB9"/>
    <w:rsid w:val="00493F41"/>
    <w:rsid w:val="00495E1B"/>
    <w:rsid w:val="00496032"/>
    <w:rsid w:val="00496279"/>
    <w:rsid w:val="00496EAC"/>
    <w:rsid w:val="004A1B84"/>
    <w:rsid w:val="004A39EC"/>
    <w:rsid w:val="004A468A"/>
    <w:rsid w:val="004A58EF"/>
    <w:rsid w:val="004A78DC"/>
    <w:rsid w:val="004B25E7"/>
    <w:rsid w:val="004B4A36"/>
    <w:rsid w:val="004B4F28"/>
    <w:rsid w:val="004B6A8A"/>
    <w:rsid w:val="004C2A24"/>
    <w:rsid w:val="004C3AB3"/>
    <w:rsid w:val="004C4260"/>
    <w:rsid w:val="004C4A72"/>
    <w:rsid w:val="004C6DF0"/>
    <w:rsid w:val="004C7E6E"/>
    <w:rsid w:val="004C7FA3"/>
    <w:rsid w:val="004D2CA4"/>
    <w:rsid w:val="004D2E5A"/>
    <w:rsid w:val="004D2FE8"/>
    <w:rsid w:val="004D6C60"/>
    <w:rsid w:val="004D77C5"/>
    <w:rsid w:val="004D7E73"/>
    <w:rsid w:val="004E03DF"/>
    <w:rsid w:val="004E0623"/>
    <w:rsid w:val="004E260F"/>
    <w:rsid w:val="004E73B5"/>
    <w:rsid w:val="004E7755"/>
    <w:rsid w:val="004F0D5A"/>
    <w:rsid w:val="004F1C74"/>
    <w:rsid w:val="004F1D87"/>
    <w:rsid w:val="004F3442"/>
    <w:rsid w:val="0050148B"/>
    <w:rsid w:val="005029F2"/>
    <w:rsid w:val="00503419"/>
    <w:rsid w:val="00505634"/>
    <w:rsid w:val="00506716"/>
    <w:rsid w:val="00507ABD"/>
    <w:rsid w:val="00511C2A"/>
    <w:rsid w:val="005128C1"/>
    <w:rsid w:val="00514102"/>
    <w:rsid w:val="00515C6B"/>
    <w:rsid w:val="0051629D"/>
    <w:rsid w:val="00516D0B"/>
    <w:rsid w:val="00517CD0"/>
    <w:rsid w:val="00520080"/>
    <w:rsid w:val="00521971"/>
    <w:rsid w:val="00525226"/>
    <w:rsid w:val="00526525"/>
    <w:rsid w:val="00526BF7"/>
    <w:rsid w:val="00527E15"/>
    <w:rsid w:val="005342D3"/>
    <w:rsid w:val="005361D4"/>
    <w:rsid w:val="00536E6C"/>
    <w:rsid w:val="00541E81"/>
    <w:rsid w:val="0054462C"/>
    <w:rsid w:val="0054498B"/>
    <w:rsid w:val="005457CD"/>
    <w:rsid w:val="005501A7"/>
    <w:rsid w:val="005525F8"/>
    <w:rsid w:val="005709AB"/>
    <w:rsid w:val="00570E58"/>
    <w:rsid w:val="005712E9"/>
    <w:rsid w:val="00572197"/>
    <w:rsid w:val="00572B36"/>
    <w:rsid w:val="005738E2"/>
    <w:rsid w:val="0057402A"/>
    <w:rsid w:val="005755DC"/>
    <w:rsid w:val="0057708A"/>
    <w:rsid w:val="0058258C"/>
    <w:rsid w:val="005839D8"/>
    <w:rsid w:val="00585132"/>
    <w:rsid w:val="0059001B"/>
    <w:rsid w:val="00590C8C"/>
    <w:rsid w:val="00591749"/>
    <w:rsid w:val="0059366D"/>
    <w:rsid w:val="00594137"/>
    <w:rsid w:val="00594AED"/>
    <w:rsid w:val="00595394"/>
    <w:rsid w:val="00597FEB"/>
    <w:rsid w:val="005A5502"/>
    <w:rsid w:val="005A5640"/>
    <w:rsid w:val="005A599A"/>
    <w:rsid w:val="005A7ED6"/>
    <w:rsid w:val="005B0D83"/>
    <w:rsid w:val="005B1053"/>
    <w:rsid w:val="005B1FFD"/>
    <w:rsid w:val="005B7D01"/>
    <w:rsid w:val="005C244E"/>
    <w:rsid w:val="005C6E7C"/>
    <w:rsid w:val="005D0C2E"/>
    <w:rsid w:val="005D0E9F"/>
    <w:rsid w:val="005D2A2A"/>
    <w:rsid w:val="005D2D03"/>
    <w:rsid w:val="005E4520"/>
    <w:rsid w:val="005E56A3"/>
    <w:rsid w:val="005E582D"/>
    <w:rsid w:val="005E5FE7"/>
    <w:rsid w:val="005F0B28"/>
    <w:rsid w:val="005F1147"/>
    <w:rsid w:val="005F328C"/>
    <w:rsid w:val="006004C9"/>
    <w:rsid w:val="006009EF"/>
    <w:rsid w:val="00600BE9"/>
    <w:rsid w:val="00600F34"/>
    <w:rsid w:val="00601593"/>
    <w:rsid w:val="00602E66"/>
    <w:rsid w:val="00603392"/>
    <w:rsid w:val="00603517"/>
    <w:rsid w:val="006056A7"/>
    <w:rsid w:val="006062A9"/>
    <w:rsid w:val="00607129"/>
    <w:rsid w:val="00607ECD"/>
    <w:rsid w:val="00611E71"/>
    <w:rsid w:val="0061201C"/>
    <w:rsid w:val="0061600B"/>
    <w:rsid w:val="00616C0F"/>
    <w:rsid w:val="00616C4E"/>
    <w:rsid w:val="00622171"/>
    <w:rsid w:val="00622882"/>
    <w:rsid w:val="006237FD"/>
    <w:rsid w:val="00626BA4"/>
    <w:rsid w:val="00626EB4"/>
    <w:rsid w:val="006301F5"/>
    <w:rsid w:val="006304E4"/>
    <w:rsid w:val="006309BB"/>
    <w:rsid w:val="00631CD5"/>
    <w:rsid w:val="00632530"/>
    <w:rsid w:val="006336B6"/>
    <w:rsid w:val="0063535A"/>
    <w:rsid w:val="00635B83"/>
    <w:rsid w:val="00637EA2"/>
    <w:rsid w:val="006420E8"/>
    <w:rsid w:val="00646F88"/>
    <w:rsid w:val="00650376"/>
    <w:rsid w:val="00650AFF"/>
    <w:rsid w:val="006526C9"/>
    <w:rsid w:val="00654A53"/>
    <w:rsid w:val="006568FE"/>
    <w:rsid w:val="00657B79"/>
    <w:rsid w:val="00657C59"/>
    <w:rsid w:val="00660DBE"/>
    <w:rsid w:val="00661B4E"/>
    <w:rsid w:val="006620FC"/>
    <w:rsid w:val="00671525"/>
    <w:rsid w:val="00673062"/>
    <w:rsid w:val="006738AF"/>
    <w:rsid w:val="00674B05"/>
    <w:rsid w:val="006756A3"/>
    <w:rsid w:val="0068051B"/>
    <w:rsid w:val="00684D83"/>
    <w:rsid w:val="0068524A"/>
    <w:rsid w:val="00685B7E"/>
    <w:rsid w:val="00686EF6"/>
    <w:rsid w:val="006917EC"/>
    <w:rsid w:val="00691D7A"/>
    <w:rsid w:val="00691E31"/>
    <w:rsid w:val="0069436D"/>
    <w:rsid w:val="00694D6B"/>
    <w:rsid w:val="00694EB2"/>
    <w:rsid w:val="00695954"/>
    <w:rsid w:val="00697307"/>
    <w:rsid w:val="006A16FA"/>
    <w:rsid w:val="006A4FB6"/>
    <w:rsid w:val="006A5EAC"/>
    <w:rsid w:val="006B317B"/>
    <w:rsid w:val="006B32FF"/>
    <w:rsid w:val="006C0360"/>
    <w:rsid w:val="006C0909"/>
    <w:rsid w:val="006C3231"/>
    <w:rsid w:val="006C4986"/>
    <w:rsid w:val="006C4AC7"/>
    <w:rsid w:val="006C763D"/>
    <w:rsid w:val="006D1AB5"/>
    <w:rsid w:val="006D2A89"/>
    <w:rsid w:val="006D3359"/>
    <w:rsid w:val="006D3737"/>
    <w:rsid w:val="006D5260"/>
    <w:rsid w:val="006D5D86"/>
    <w:rsid w:val="006D5ECF"/>
    <w:rsid w:val="006D6724"/>
    <w:rsid w:val="006D74B0"/>
    <w:rsid w:val="006D78C7"/>
    <w:rsid w:val="006D7E74"/>
    <w:rsid w:val="006E0C93"/>
    <w:rsid w:val="006E0FA0"/>
    <w:rsid w:val="006E0FB9"/>
    <w:rsid w:val="006E17BB"/>
    <w:rsid w:val="006E1E70"/>
    <w:rsid w:val="006E2491"/>
    <w:rsid w:val="006E3A26"/>
    <w:rsid w:val="006E47A5"/>
    <w:rsid w:val="006E63C1"/>
    <w:rsid w:val="006E66DB"/>
    <w:rsid w:val="006F03F2"/>
    <w:rsid w:val="006F0999"/>
    <w:rsid w:val="006F4E43"/>
    <w:rsid w:val="006F514F"/>
    <w:rsid w:val="006F567B"/>
    <w:rsid w:val="006F686F"/>
    <w:rsid w:val="00700711"/>
    <w:rsid w:val="00700F72"/>
    <w:rsid w:val="00701B31"/>
    <w:rsid w:val="00702717"/>
    <w:rsid w:val="0070767D"/>
    <w:rsid w:val="0071347D"/>
    <w:rsid w:val="007149D6"/>
    <w:rsid w:val="00717669"/>
    <w:rsid w:val="00717E97"/>
    <w:rsid w:val="00720289"/>
    <w:rsid w:val="007223D2"/>
    <w:rsid w:val="00723244"/>
    <w:rsid w:val="00726414"/>
    <w:rsid w:val="00730289"/>
    <w:rsid w:val="00730CEE"/>
    <w:rsid w:val="00732227"/>
    <w:rsid w:val="00732F92"/>
    <w:rsid w:val="0073481C"/>
    <w:rsid w:val="0073651E"/>
    <w:rsid w:val="00741F5B"/>
    <w:rsid w:val="0074674A"/>
    <w:rsid w:val="007475ED"/>
    <w:rsid w:val="00747F6F"/>
    <w:rsid w:val="00756004"/>
    <w:rsid w:val="00760077"/>
    <w:rsid w:val="00760574"/>
    <w:rsid w:val="00764D33"/>
    <w:rsid w:val="007657ED"/>
    <w:rsid w:val="00766C8F"/>
    <w:rsid w:val="00767B61"/>
    <w:rsid w:val="00770715"/>
    <w:rsid w:val="007711AF"/>
    <w:rsid w:val="00771449"/>
    <w:rsid w:val="00777296"/>
    <w:rsid w:val="00781015"/>
    <w:rsid w:val="00782497"/>
    <w:rsid w:val="00783228"/>
    <w:rsid w:val="0078657A"/>
    <w:rsid w:val="007867D8"/>
    <w:rsid w:val="00786F06"/>
    <w:rsid w:val="00787319"/>
    <w:rsid w:val="00787F85"/>
    <w:rsid w:val="007911F7"/>
    <w:rsid w:val="00792094"/>
    <w:rsid w:val="007925C7"/>
    <w:rsid w:val="007935C3"/>
    <w:rsid w:val="00793D47"/>
    <w:rsid w:val="00794892"/>
    <w:rsid w:val="00796C0B"/>
    <w:rsid w:val="00796E09"/>
    <w:rsid w:val="007A06AF"/>
    <w:rsid w:val="007A17EA"/>
    <w:rsid w:val="007A247A"/>
    <w:rsid w:val="007A7212"/>
    <w:rsid w:val="007B0D55"/>
    <w:rsid w:val="007B4455"/>
    <w:rsid w:val="007C0739"/>
    <w:rsid w:val="007C259E"/>
    <w:rsid w:val="007C298D"/>
    <w:rsid w:val="007C4520"/>
    <w:rsid w:val="007C67DB"/>
    <w:rsid w:val="007D58A8"/>
    <w:rsid w:val="007E3611"/>
    <w:rsid w:val="007E3859"/>
    <w:rsid w:val="007E4C78"/>
    <w:rsid w:val="007E5161"/>
    <w:rsid w:val="007E60CD"/>
    <w:rsid w:val="007E7559"/>
    <w:rsid w:val="007E7DA4"/>
    <w:rsid w:val="007F0361"/>
    <w:rsid w:val="007F41F6"/>
    <w:rsid w:val="007F4A37"/>
    <w:rsid w:val="007F4BFF"/>
    <w:rsid w:val="007F4F10"/>
    <w:rsid w:val="00804D92"/>
    <w:rsid w:val="0081047E"/>
    <w:rsid w:val="00817571"/>
    <w:rsid w:val="00820ABA"/>
    <w:rsid w:val="008247A9"/>
    <w:rsid w:val="00824E05"/>
    <w:rsid w:val="00826C7C"/>
    <w:rsid w:val="00827028"/>
    <w:rsid w:val="00827A0B"/>
    <w:rsid w:val="00830B47"/>
    <w:rsid w:val="008329CB"/>
    <w:rsid w:val="008332A0"/>
    <w:rsid w:val="00834706"/>
    <w:rsid w:val="00835128"/>
    <w:rsid w:val="00836030"/>
    <w:rsid w:val="008373AE"/>
    <w:rsid w:val="0084425E"/>
    <w:rsid w:val="008455EE"/>
    <w:rsid w:val="00845910"/>
    <w:rsid w:val="00851198"/>
    <w:rsid w:val="00852242"/>
    <w:rsid w:val="00855B43"/>
    <w:rsid w:val="00857587"/>
    <w:rsid w:val="00864907"/>
    <w:rsid w:val="00867774"/>
    <w:rsid w:val="00867BE5"/>
    <w:rsid w:val="00871832"/>
    <w:rsid w:val="00884A38"/>
    <w:rsid w:val="00884A7A"/>
    <w:rsid w:val="008852E9"/>
    <w:rsid w:val="008856F3"/>
    <w:rsid w:val="00886C60"/>
    <w:rsid w:val="008903D4"/>
    <w:rsid w:val="00892D09"/>
    <w:rsid w:val="008935B2"/>
    <w:rsid w:val="008938B7"/>
    <w:rsid w:val="008A1AA1"/>
    <w:rsid w:val="008A3174"/>
    <w:rsid w:val="008A3711"/>
    <w:rsid w:val="008A390F"/>
    <w:rsid w:val="008A3B8B"/>
    <w:rsid w:val="008A3EEA"/>
    <w:rsid w:val="008A6285"/>
    <w:rsid w:val="008B4856"/>
    <w:rsid w:val="008B5E8D"/>
    <w:rsid w:val="008B5FBA"/>
    <w:rsid w:val="008B6BA0"/>
    <w:rsid w:val="008C10C6"/>
    <w:rsid w:val="008C4DEE"/>
    <w:rsid w:val="008C5688"/>
    <w:rsid w:val="008D47FC"/>
    <w:rsid w:val="008D4948"/>
    <w:rsid w:val="008E3B60"/>
    <w:rsid w:val="008E486F"/>
    <w:rsid w:val="008E622D"/>
    <w:rsid w:val="008E6266"/>
    <w:rsid w:val="008F1578"/>
    <w:rsid w:val="008F309B"/>
    <w:rsid w:val="008F4AA9"/>
    <w:rsid w:val="008F52F7"/>
    <w:rsid w:val="009009C0"/>
    <w:rsid w:val="009026EE"/>
    <w:rsid w:val="00905561"/>
    <w:rsid w:val="00907910"/>
    <w:rsid w:val="00911A07"/>
    <w:rsid w:val="009169C4"/>
    <w:rsid w:val="00916A79"/>
    <w:rsid w:val="00921431"/>
    <w:rsid w:val="00925931"/>
    <w:rsid w:val="00926B6F"/>
    <w:rsid w:val="00927BF5"/>
    <w:rsid w:val="00930E07"/>
    <w:rsid w:val="009367C9"/>
    <w:rsid w:val="009374E3"/>
    <w:rsid w:val="009408E9"/>
    <w:rsid w:val="0094159C"/>
    <w:rsid w:val="0094353D"/>
    <w:rsid w:val="009435B7"/>
    <w:rsid w:val="00943E0E"/>
    <w:rsid w:val="00945920"/>
    <w:rsid w:val="009471FB"/>
    <w:rsid w:val="0094778F"/>
    <w:rsid w:val="009533C5"/>
    <w:rsid w:val="009547B3"/>
    <w:rsid w:val="00954AEE"/>
    <w:rsid w:val="009554EC"/>
    <w:rsid w:val="009557AA"/>
    <w:rsid w:val="00955F41"/>
    <w:rsid w:val="009578B3"/>
    <w:rsid w:val="00957C23"/>
    <w:rsid w:val="00961730"/>
    <w:rsid w:val="00962306"/>
    <w:rsid w:val="00962861"/>
    <w:rsid w:val="009629A6"/>
    <w:rsid w:val="00962B4D"/>
    <w:rsid w:val="00962EE9"/>
    <w:rsid w:val="00966B21"/>
    <w:rsid w:val="00966B94"/>
    <w:rsid w:val="00971F94"/>
    <w:rsid w:val="00975162"/>
    <w:rsid w:val="00975DCF"/>
    <w:rsid w:val="009800D7"/>
    <w:rsid w:val="009812AE"/>
    <w:rsid w:val="009867C3"/>
    <w:rsid w:val="009876A4"/>
    <w:rsid w:val="00991DB9"/>
    <w:rsid w:val="009938EB"/>
    <w:rsid w:val="009976E2"/>
    <w:rsid w:val="009A3D31"/>
    <w:rsid w:val="009A5389"/>
    <w:rsid w:val="009A7C07"/>
    <w:rsid w:val="009B0253"/>
    <w:rsid w:val="009B29DA"/>
    <w:rsid w:val="009B2D6D"/>
    <w:rsid w:val="009B687D"/>
    <w:rsid w:val="009B7B0C"/>
    <w:rsid w:val="009C57A0"/>
    <w:rsid w:val="009D0CCB"/>
    <w:rsid w:val="009D2304"/>
    <w:rsid w:val="009D2BA6"/>
    <w:rsid w:val="009E0A45"/>
    <w:rsid w:val="009E0A53"/>
    <w:rsid w:val="009E15ED"/>
    <w:rsid w:val="009E1E82"/>
    <w:rsid w:val="009E2137"/>
    <w:rsid w:val="009E2CF1"/>
    <w:rsid w:val="009E3872"/>
    <w:rsid w:val="009E405F"/>
    <w:rsid w:val="009E7716"/>
    <w:rsid w:val="009F462F"/>
    <w:rsid w:val="009F4ABC"/>
    <w:rsid w:val="009F5024"/>
    <w:rsid w:val="009F5459"/>
    <w:rsid w:val="009F583D"/>
    <w:rsid w:val="009F74E2"/>
    <w:rsid w:val="009F775A"/>
    <w:rsid w:val="00A0031B"/>
    <w:rsid w:val="00A00C3C"/>
    <w:rsid w:val="00A02F17"/>
    <w:rsid w:val="00A064BA"/>
    <w:rsid w:val="00A11808"/>
    <w:rsid w:val="00A13D68"/>
    <w:rsid w:val="00A21B25"/>
    <w:rsid w:val="00A22093"/>
    <w:rsid w:val="00A240DC"/>
    <w:rsid w:val="00A258F3"/>
    <w:rsid w:val="00A31346"/>
    <w:rsid w:val="00A317AE"/>
    <w:rsid w:val="00A32A4A"/>
    <w:rsid w:val="00A3575A"/>
    <w:rsid w:val="00A405CD"/>
    <w:rsid w:val="00A41863"/>
    <w:rsid w:val="00A4218F"/>
    <w:rsid w:val="00A42501"/>
    <w:rsid w:val="00A42DE3"/>
    <w:rsid w:val="00A4488C"/>
    <w:rsid w:val="00A45776"/>
    <w:rsid w:val="00A50EF3"/>
    <w:rsid w:val="00A511E2"/>
    <w:rsid w:val="00A538DA"/>
    <w:rsid w:val="00A55068"/>
    <w:rsid w:val="00A60DDE"/>
    <w:rsid w:val="00A67767"/>
    <w:rsid w:val="00A704A2"/>
    <w:rsid w:val="00A70CCB"/>
    <w:rsid w:val="00A72788"/>
    <w:rsid w:val="00A73741"/>
    <w:rsid w:val="00A741D5"/>
    <w:rsid w:val="00A74619"/>
    <w:rsid w:val="00A74E86"/>
    <w:rsid w:val="00A75547"/>
    <w:rsid w:val="00A77953"/>
    <w:rsid w:val="00A8019A"/>
    <w:rsid w:val="00A81DB8"/>
    <w:rsid w:val="00A837A0"/>
    <w:rsid w:val="00A936F8"/>
    <w:rsid w:val="00A937FB"/>
    <w:rsid w:val="00A952BC"/>
    <w:rsid w:val="00A95814"/>
    <w:rsid w:val="00A968E8"/>
    <w:rsid w:val="00A97DF9"/>
    <w:rsid w:val="00AA025A"/>
    <w:rsid w:val="00AA1AAA"/>
    <w:rsid w:val="00AA2B5C"/>
    <w:rsid w:val="00AA2C04"/>
    <w:rsid w:val="00AA59B8"/>
    <w:rsid w:val="00AA6A93"/>
    <w:rsid w:val="00AA70B2"/>
    <w:rsid w:val="00AA741E"/>
    <w:rsid w:val="00AA77D6"/>
    <w:rsid w:val="00AA7B1D"/>
    <w:rsid w:val="00AB3A82"/>
    <w:rsid w:val="00AB4774"/>
    <w:rsid w:val="00AB5199"/>
    <w:rsid w:val="00AB5AD7"/>
    <w:rsid w:val="00AC3B27"/>
    <w:rsid w:val="00AC4017"/>
    <w:rsid w:val="00AC403D"/>
    <w:rsid w:val="00AD19DC"/>
    <w:rsid w:val="00AD217D"/>
    <w:rsid w:val="00AD315E"/>
    <w:rsid w:val="00AD3C6B"/>
    <w:rsid w:val="00AD3E80"/>
    <w:rsid w:val="00AD60F2"/>
    <w:rsid w:val="00AD76C8"/>
    <w:rsid w:val="00AD7C53"/>
    <w:rsid w:val="00AE1DE2"/>
    <w:rsid w:val="00AE36A1"/>
    <w:rsid w:val="00AE75BA"/>
    <w:rsid w:val="00AE7B80"/>
    <w:rsid w:val="00AF1DE6"/>
    <w:rsid w:val="00AF201C"/>
    <w:rsid w:val="00AF3D77"/>
    <w:rsid w:val="00B0007B"/>
    <w:rsid w:val="00B027F7"/>
    <w:rsid w:val="00B033E2"/>
    <w:rsid w:val="00B03833"/>
    <w:rsid w:val="00B0498B"/>
    <w:rsid w:val="00B130DB"/>
    <w:rsid w:val="00B1429F"/>
    <w:rsid w:val="00B22D5B"/>
    <w:rsid w:val="00B24160"/>
    <w:rsid w:val="00B244CA"/>
    <w:rsid w:val="00B25353"/>
    <w:rsid w:val="00B310FE"/>
    <w:rsid w:val="00B35E11"/>
    <w:rsid w:val="00B369E7"/>
    <w:rsid w:val="00B37D90"/>
    <w:rsid w:val="00B44329"/>
    <w:rsid w:val="00B44A61"/>
    <w:rsid w:val="00B44B16"/>
    <w:rsid w:val="00B454C9"/>
    <w:rsid w:val="00B460F7"/>
    <w:rsid w:val="00B47FBA"/>
    <w:rsid w:val="00B50881"/>
    <w:rsid w:val="00B53524"/>
    <w:rsid w:val="00B5622A"/>
    <w:rsid w:val="00B56D42"/>
    <w:rsid w:val="00B6024D"/>
    <w:rsid w:val="00B6221F"/>
    <w:rsid w:val="00B62329"/>
    <w:rsid w:val="00B6764C"/>
    <w:rsid w:val="00B67B02"/>
    <w:rsid w:val="00B67D0A"/>
    <w:rsid w:val="00B700C7"/>
    <w:rsid w:val="00B70CB1"/>
    <w:rsid w:val="00B73C53"/>
    <w:rsid w:val="00B73D34"/>
    <w:rsid w:val="00B803FC"/>
    <w:rsid w:val="00B80439"/>
    <w:rsid w:val="00B81186"/>
    <w:rsid w:val="00B812B5"/>
    <w:rsid w:val="00B82B9C"/>
    <w:rsid w:val="00B83CBE"/>
    <w:rsid w:val="00B847A7"/>
    <w:rsid w:val="00B84CA1"/>
    <w:rsid w:val="00B85D1E"/>
    <w:rsid w:val="00B87A12"/>
    <w:rsid w:val="00B900C0"/>
    <w:rsid w:val="00B90BB8"/>
    <w:rsid w:val="00B91F22"/>
    <w:rsid w:val="00B9282D"/>
    <w:rsid w:val="00B930A1"/>
    <w:rsid w:val="00B93932"/>
    <w:rsid w:val="00B94207"/>
    <w:rsid w:val="00B94FA2"/>
    <w:rsid w:val="00B96BF0"/>
    <w:rsid w:val="00BA0947"/>
    <w:rsid w:val="00BA0F17"/>
    <w:rsid w:val="00BA1A39"/>
    <w:rsid w:val="00BA35C6"/>
    <w:rsid w:val="00BA4DB0"/>
    <w:rsid w:val="00BB37F5"/>
    <w:rsid w:val="00BB46DA"/>
    <w:rsid w:val="00BB481E"/>
    <w:rsid w:val="00BB52D7"/>
    <w:rsid w:val="00BB5969"/>
    <w:rsid w:val="00BB7410"/>
    <w:rsid w:val="00BB7D0D"/>
    <w:rsid w:val="00BC2398"/>
    <w:rsid w:val="00BC2505"/>
    <w:rsid w:val="00BC250C"/>
    <w:rsid w:val="00BC46E0"/>
    <w:rsid w:val="00BC5923"/>
    <w:rsid w:val="00BC76A8"/>
    <w:rsid w:val="00BD3706"/>
    <w:rsid w:val="00BD41F7"/>
    <w:rsid w:val="00BD4C21"/>
    <w:rsid w:val="00BE071A"/>
    <w:rsid w:val="00BE18C8"/>
    <w:rsid w:val="00BE3042"/>
    <w:rsid w:val="00BE3508"/>
    <w:rsid w:val="00BE6DC8"/>
    <w:rsid w:val="00BF09F9"/>
    <w:rsid w:val="00BF0A0B"/>
    <w:rsid w:val="00BF37EE"/>
    <w:rsid w:val="00BF3E7A"/>
    <w:rsid w:val="00BF4067"/>
    <w:rsid w:val="00BF5D79"/>
    <w:rsid w:val="00BF67AB"/>
    <w:rsid w:val="00BF6EDE"/>
    <w:rsid w:val="00BF75E0"/>
    <w:rsid w:val="00C016E1"/>
    <w:rsid w:val="00C03E19"/>
    <w:rsid w:val="00C04CE1"/>
    <w:rsid w:val="00C06B1A"/>
    <w:rsid w:val="00C07C38"/>
    <w:rsid w:val="00C10B6E"/>
    <w:rsid w:val="00C14250"/>
    <w:rsid w:val="00C14BC0"/>
    <w:rsid w:val="00C16DC5"/>
    <w:rsid w:val="00C20D1F"/>
    <w:rsid w:val="00C21C77"/>
    <w:rsid w:val="00C2746F"/>
    <w:rsid w:val="00C27720"/>
    <w:rsid w:val="00C30CAE"/>
    <w:rsid w:val="00C314C3"/>
    <w:rsid w:val="00C31FA8"/>
    <w:rsid w:val="00C34F95"/>
    <w:rsid w:val="00C3503C"/>
    <w:rsid w:val="00C35670"/>
    <w:rsid w:val="00C3798A"/>
    <w:rsid w:val="00C40F5C"/>
    <w:rsid w:val="00C4163C"/>
    <w:rsid w:val="00C4378D"/>
    <w:rsid w:val="00C45280"/>
    <w:rsid w:val="00C46E06"/>
    <w:rsid w:val="00C47115"/>
    <w:rsid w:val="00C47923"/>
    <w:rsid w:val="00C47DB5"/>
    <w:rsid w:val="00C503ED"/>
    <w:rsid w:val="00C51277"/>
    <w:rsid w:val="00C521EF"/>
    <w:rsid w:val="00C52721"/>
    <w:rsid w:val="00C5655E"/>
    <w:rsid w:val="00C56A5E"/>
    <w:rsid w:val="00C6077B"/>
    <w:rsid w:val="00C60C21"/>
    <w:rsid w:val="00C60E4B"/>
    <w:rsid w:val="00C634F2"/>
    <w:rsid w:val="00C66950"/>
    <w:rsid w:val="00C703C3"/>
    <w:rsid w:val="00C70DD7"/>
    <w:rsid w:val="00C734CB"/>
    <w:rsid w:val="00C74866"/>
    <w:rsid w:val="00C7603B"/>
    <w:rsid w:val="00C76784"/>
    <w:rsid w:val="00C80DEB"/>
    <w:rsid w:val="00C825FB"/>
    <w:rsid w:val="00C82874"/>
    <w:rsid w:val="00C82C72"/>
    <w:rsid w:val="00C838CC"/>
    <w:rsid w:val="00C8405B"/>
    <w:rsid w:val="00C84065"/>
    <w:rsid w:val="00C85486"/>
    <w:rsid w:val="00C87DFD"/>
    <w:rsid w:val="00C904AF"/>
    <w:rsid w:val="00C90F17"/>
    <w:rsid w:val="00C911DE"/>
    <w:rsid w:val="00C91B12"/>
    <w:rsid w:val="00C92B1E"/>
    <w:rsid w:val="00C93866"/>
    <w:rsid w:val="00C938D9"/>
    <w:rsid w:val="00C97BA2"/>
    <w:rsid w:val="00CB1FF5"/>
    <w:rsid w:val="00CB48CA"/>
    <w:rsid w:val="00CB628E"/>
    <w:rsid w:val="00CC2C53"/>
    <w:rsid w:val="00CC388E"/>
    <w:rsid w:val="00CC511C"/>
    <w:rsid w:val="00CC51CB"/>
    <w:rsid w:val="00CC56AE"/>
    <w:rsid w:val="00CD005C"/>
    <w:rsid w:val="00CD0BAD"/>
    <w:rsid w:val="00CD0D63"/>
    <w:rsid w:val="00CD1CC0"/>
    <w:rsid w:val="00CD2856"/>
    <w:rsid w:val="00CD57D1"/>
    <w:rsid w:val="00CE375A"/>
    <w:rsid w:val="00CE4E27"/>
    <w:rsid w:val="00CE5D21"/>
    <w:rsid w:val="00CF4B09"/>
    <w:rsid w:val="00CF5317"/>
    <w:rsid w:val="00CF5BF6"/>
    <w:rsid w:val="00CF5F27"/>
    <w:rsid w:val="00D00992"/>
    <w:rsid w:val="00D069B8"/>
    <w:rsid w:val="00D1138F"/>
    <w:rsid w:val="00D12116"/>
    <w:rsid w:val="00D13AED"/>
    <w:rsid w:val="00D14412"/>
    <w:rsid w:val="00D157E8"/>
    <w:rsid w:val="00D2300B"/>
    <w:rsid w:val="00D2357B"/>
    <w:rsid w:val="00D303C3"/>
    <w:rsid w:val="00D306A6"/>
    <w:rsid w:val="00D36B10"/>
    <w:rsid w:val="00D36F34"/>
    <w:rsid w:val="00D375BF"/>
    <w:rsid w:val="00D404DF"/>
    <w:rsid w:val="00D41C26"/>
    <w:rsid w:val="00D44106"/>
    <w:rsid w:val="00D469D4"/>
    <w:rsid w:val="00D46F65"/>
    <w:rsid w:val="00D50EE6"/>
    <w:rsid w:val="00D55911"/>
    <w:rsid w:val="00D55C16"/>
    <w:rsid w:val="00D6528B"/>
    <w:rsid w:val="00D70F05"/>
    <w:rsid w:val="00D71F5E"/>
    <w:rsid w:val="00D730DE"/>
    <w:rsid w:val="00D75AA4"/>
    <w:rsid w:val="00D77946"/>
    <w:rsid w:val="00D8296C"/>
    <w:rsid w:val="00D8594A"/>
    <w:rsid w:val="00D85D24"/>
    <w:rsid w:val="00D867BC"/>
    <w:rsid w:val="00D86B28"/>
    <w:rsid w:val="00D87086"/>
    <w:rsid w:val="00D87559"/>
    <w:rsid w:val="00D87B72"/>
    <w:rsid w:val="00D9045D"/>
    <w:rsid w:val="00D9057B"/>
    <w:rsid w:val="00D977D3"/>
    <w:rsid w:val="00DA1132"/>
    <w:rsid w:val="00DA3F3E"/>
    <w:rsid w:val="00DA4EF3"/>
    <w:rsid w:val="00DA5B94"/>
    <w:rsid w:val="00DB071C"/>
    <w:rsid w:val="00DB1DE1"/>
    <w:rsid w:val="00DB274B"/>
    <w:rsid w:val="00DB58D7"/>
    <w:rsid w:val="00DB7045"/>
    <w:rsid w:val="00DC02E1"/>
    <w:rsid w:val="00DC407B"/>
    <w:rsid w:val="00DC71A9"/>
    <w:rsid w:val="00DD00EA"/>
    <w:rsid w:val="00DD0AD1"/>
    <w:rsid w:val="00DD1D1A"/>
    <w:rsid w:val="00DD23D8"/>
    <w:rsid w:val="00DE5032"/>
    <w:rsid w:val="00DE530B"/>
    <w:rsid w:val="00DE6FB4"/>
    <w:rsid w:val="00DF146D"/>
    <w:rsid w:val="00DF180F"/>
    <w:rsid w:val="00DF2420"/>
    <w:rsid w:val="00DF39F7"/>
    <w:rsid w:val="00DF7021"/>
    <w:rsid w:val="00DF77F4"/>
    <w:rsid w:val="00DF7822"/>
    <w:rsid w:val="00E008AA"/>
    <w:rsid w:val="00E021E4"/>
    <w:rsid w:val="00E032D1"/>
    <w:rsid w:val="00E03FE6"/>
    <w:rsid w:val="00E0505D"/>
    <w:rsid w:val="00E07127"/>
    <w:rsid w:val="00E118F4"/>
    <w:rsid w:val="00E12EDA"/>
    <w:rsid w:val="00E14497"/>
    <w:rsid w:val="00E20E59"/>
    <w:rsid w:val="00E259BD"/>
    <w:rsid w:val="00E2630B"/>
    <w:rsid w:val="00E26F81"/>
    <w:rsid w:val="00E316D0"/>
    <w:rsid w:val="00E32E9A"/>
    <w:rsid w:val="00E33357"/>
    <w:rsid w:val="00E33893"/>
    <w:rsid w:val="00E40791"/>
    <w:rsid w:val="00E41325"/>
    <w:rsid w:val="00E431B9"/>
    <w:rsid w:val="00E432EB"/>
    <w:rsid w:val="00E44B0C"/>
    <w:rsid w:val="00E44C28"/>
    <w:rsid w:val="00E44D47"/>
    <w:rsid w:val="00E455D1"/>
    <w:rsid w:val="00E45EBA"/>
    <w:rsid w:val="00E46389"/>
    <w:rsid w:val="00E50428"/>
    <w:rsid w:val="00E52520"/>
    <w:rsid w:val="00E5362B"/>
    <w:rsid w:val="00E53867"/>
    <w:rsid w:val="00E55F36"/>
    <w:rsid w:val="00E576C4"/>
    <w:rsid w:val="00E578D9"/>
    <w:rsid w:val="00E6051A"/>
    <w:rsid w:val="00E62109"/>
    <w:rsid w:val="00E62661"/>
    <w:rsid w:val="00E63229"/>
    <w:rsid w:val="00E633CB"/>
    <w:rsid w:val="00E65EFD"/>
    <w:rsid w:val="00E73403"/>
    <w:rsid w:val="00E74FBF"/>
    <w:rsid w:val="00E77B2F"/>
    <w:rsid w:val="00E82BE8"/>
    <w:rsid w:val="00E84A2E"/>
    <w:rsid w:val="00E85A58"/>
    <w:rsid w:val="00E86FFB"/>
    <w:rsid w:val="00E90814"/>
    <w:rsid w:val="00E91182"/>
    <w:rsid w:val="00E92037"/>
    <w:rsid w:val="00E926BF"/>
    <w:rsid w:val="00E935DE"/>
    <w:rsid w:val="00E95BDA"/>
    <w:rsid w:val="00EA2112"/>
    <w:rsid w:val="00EA4BA4"/>
    <w:rsid w:val="00EA503B"/>
    <w:rsid w:val="00EA5252"/>
    <w:rsid w:val="00EB172E"/>
    <w:rsid w:val="00EB1A5F"/>
    <w:rsid w:val="00EB1AAD"/>
    <w:rsid w:val="00EB5B97"/>
    <w:rsid w:val="00EB707A"/>
    <w:rsid w:val="00EB7C51"/>
    <w:rsid w:val="00EC50BC"/>
    <w:rsid w:val="00EC542F"/>
    <w:rsid w:val="00EC7F23"/>
    <w:rsid w:val="00ED1AC2"/>
    <w:rsid w:val="00ED2316"/>
    <w:rsid w:val="00ED4228"/>
    <w:rsid w:val="00ED48FA"/>
    <w:rsid w:val="00ED55FA"/>
    <w:rsid w:val="00ED5B5A"/>
    <w:rsid w:val="00ED5EB0"/>
    <w:rsid w:val="00ED7038"/>
    <w:rsid w:val="00ED77ED"/>
    <w:rsid w:val="00EE46A3"/>
    <w:rsid w:val="00EE4ED8"/>
    <w:rsid w:val="00EE5568"/>
    <w:rsid w:val="00EE5864"/>
    <w:rsid w:val="00EF4A7C"/>
    <w:rsid w:val="00EF4B46"/>
    <w:rsid w:val="00EF4BA8"/>
    <w:rsid w:val="00EF651C"/>
    <w:rsid w:val="00EF6941"/>
    <w:rsid w:val="00F03F03"/>
    <w:rsid w:val="00F05474"/>
    <w:rsid w:val="00F079DA"/>
    <w:rsid w:val="00F1011F"/>
    <w:rsid w:val="00F10AE4"/>
    <w:rsid w:val="00F1152D"/>
    <w:rsid w:val="00F1169C"/>
    <w:rsid w:val="00F123A0"/>
    <w:rsid w:val="00F1315A"/>
    <w:rsid w:val="00F1481A"/>
    <w:rsid w:val="00F156A8"/>
    <w:rsid w:val="00F15E85"/>
    <w:rsid w:val="00F16D80"/>
    <w:rsid w:val="00F175AB"/>
    <w:rsid w:val="00F2046D"/>
    <w:rsid w:val="00F23C37"/>
    <w:rsid w:val="00F2549E"/>
    <w:rsid w:val="00F26DBF"/>
    <w:rsid w:val="00F30191"/>
    <w:rsid w:val="00F32884"/>
    <w:rsid w:val="00F3347A"/>
    <w:rsid w:val="00F341DF"/>
    <w:rsid w:val="00F353E2"/>
    <w:rsid w:val="00F36519"/>
    <w:rsid w:val="00F4174E"/>
    <w:rsid w:val="00F42DFE"/>
    <w:rsid w:val="00F42E61"/>
    <w:rsid w:val="00F43CCF"/>
    <w:rsid w:val="00F477C6"/>
    <w:rsid w:val="00F47FEC"/>
    <w:rsid w:val="00F53EE8"/>
    <w:rsid w:val="00F54415"/>
    <w:rsid w:val="00F57DC6"/>
    <w:rsid w:val="00F61A7E"/>
    <w:rsid w:val="00F61B7C"/>
    <w:rsid w:val="00F61C46"/>
    <w:rsid w:val="00F61E30"/>
    <w:rsid w:val="00F633A2"/>
    <w:rsid w:val="00F64949"/>
    <w:rsid w:val="00F64F10"/>
    <w:rsid w:val="00F65B7B"/>
    <w:rsid w:val="00F6627C"/>
    <w:rsid w:val="00F66E92"/>
    <w:rsid w:val="00F67B11"/>
    <w:rsid w:val="00F70185"/>
    <w:rsid w:val="00F73E20"/>
    <w:rsid w:val="00F7420E"/>
    <w:rsid w:val="00F75D89"/>
    <w:rsid w:val="00F7738F"/>
    <w:rsid w:val="00F8211E"/>
    <w:rsid w:val="00F83773"/>
    <w:rsid w:val="00F83A2B"/>
    <w:rsid w:val="00F84F05"/>
    <w:rsid w:val="00F85D6A"/>
    <w:rsid w:val="00F861EC"/>
    <w:rsid w:val="00F86F79"/>
    <w:rsid w:val="00F917B9"/>
    <w:rsid w:val="00F93E96"/>
    <w:rsid w:val="00F95D62"/>
    <w:rsid w:val="00FA2B62"/>
    <w:rsid w:val="00FA38EA"/>
    <w:rsid w:val="00FB01E0"/>
    <w:rsid w:val="00FB44AE"/>
    <w:rsid w:val="00FB489C"/>
    <w:rsid w:val="00FB59E1"/>
    <w:rsid w:val="00FB670F"/>
    <w:rsid w:val="00FC0835"/>
    <w:rsid w:val="00FC3937"/>
    <w:rsid w:val="00FC4C6A"/>
    <w:rsid w:val="00FC61BD"/>
    <w:rsid w:val="00FC65ED"/>
    <w:rsid w:val="00FD28F3"/>
    <w:rsid w:val="00FD2F30"/>
    <w:rsid w:val="00FD4640"/>
    <w:rsid w:val="00FD7202"/>
    <w:rsid w:val="00FE13A2"/>
    <w:rsid w:val="00FF020E"/>
    <w:rsid w:val="00FF2381"/>
    <w:rsid w:val="00FF35E9"/>
    <w:rsid w:val="00FF44CB"/>
    <w:rsid w:val="00FF4517"/>
    <w:rsid w:val="00FF4A07"/>
    <w:rsid w:val="00FF4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BFD6B"/>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character" w:styleId="UnresolvedMention">
    <w:name w:val="Unresolved Mention"/>
    <w:basedOn w:val="DefaultParagraphFont"/>
    <w:uiPriority w:val="99"/>
    <w:semiHidden/>
    <w:unhideWhenUsed/>
    <w:rsid w:val="00220E31"/>
    <w:rPr>
      <w:color w:val="808080"/>
      <w:shd w:val="clear" w:color="auto" w:fill="E6E6E6"/>
    </w:rPr>
  </w:style>
  <w:style w:type="character" w:styleId="CommentReference">
    <w:name w:val="annotation reference"/>
    <w:basedOn w:val="DefaultParagraphFont"/>
    <w:uiPriority w:val="99"/>
    <w:semiHidden/>
    <w:unhideWhenUsed/>
    <w:rsid w:val="00ED1AC2"/>
    <w:rPr>
      <w:sz w:val="16"/>
      <w:szCs w:val="16"/>
    </w:rPr>
  </w:style>
  <w:style w:type="paragraph" w:styleId="CommentText">
    <w:name w:val="annotation text"/>
    <w:basedOn w:val="Normal"/>
    <w:link w:val="CommentTextChar"/>
    <w:uiPriority w:val="99"/>
    <w:semiHidden/>
    <w:unhideWhenUsed/>
    <w:rsid w:val="00ED1AC2"/>
    <w:rPr>
      <w:sz w:val="20"/>
      <w:szCs w:val="20"/>
    </w:rPr>
  </w:style>
  <w:style w:type="character" w:customStyle="1" w:styleId="CommentTextChar">
    <w:name w:val="Comment Text Char"/>
    <w:basedOn w:val="DefaultParagraphFont"/>
    <w:link w:val="CommentText"/>
    <w:uiPriority w:val="99"/>
    <w:semiHidden/>
    <w:rsid w:val="00ED1AC2"/>
    <w:rPr>
      <w:sz w:val="20"/>
      <w:szCs w:val="20"/>
    </w:rPr>
  </w:style>
  <w:style w:type="paragraph" w:styleId="CommentSubject">
    <w:name w:val="annotation subject"/>
    <w:basedOn w:val="CommentText"/>
    <w:next w:val="CommentText"/>
    <w:link w:val="CommentSubjectChar"/>
    <w:uiPriority w:val="99"/>
    <w:semiHidden/>
    <w:unhideWhenUsed/>
    <w:rsid w:val="00ED1AC2"/>
    <w:rPr>
      <w:b/>
      <w:bCs/>
    </w:rPr>
  </w:style>
  <w:style w:type="character" w:customStyle="1" w:styleId="CommentSubjectChar">
    <w:name w:val="Comment Subject Char"/>
    <w:basedOn w:val="CommentTextChar"/>
    <w:link w:val="CommentSubject"/>
    <w:uiPriority w:val="99"/>
    <w:semiHidden/>
    <w:rsid w:val="00ED1AC2"/>
    <w:rPr>
      <w:b/>
      <w:bCs/>
      <w:sz w:val="20"/>
      <w:szCs w:val="20"/>
    </w:rPr>
  </w:style>
  <w:style w:type="character" w:styleId="SubtleEmphasis">
    <w:name w:val="Subtle Emphasis"/>
    <w:basedOn w:val="DefaultParagraphFont"/>
    <w:uiPriority w:val="19"/>
    <w:qFormat/>
    <w:rsid w:val="006D5D86"/>
    <w:rPr>
      <w:i/>
      <w:iCs/>
      <w:color w:val="404040" w:themeColor="text1" w:themeTint="BF"/>
    </w:rPr>
  </w:style>
  <w:style w:type="table" w:styleId="TableGrid">
    <w:name w:val="Table Grid"/>
    <w:basedOn w:val="TableNormal"/>
    <w:uiPriority w:val="59"/>
    <w:rsid w:val="0022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80BDE"/>
  </w:style>
  <w:style w:type="character" w:customStyle="1" w:styleId="small-caps">
    <w:name w:val="small-caps"/>
    <w:basedOn w:val="DefaultParagraphFont"/>
    <w:rsid w:val="00180BDE"/>
  </w:style>
  <w:style w:type="character" w:styleId="FollowedHyperlink">
    <w:name w:val="FollowedHyperlink"/>
    <w:basedOn w:val="DefaultParagraphFont"/>
    <w:uiPriority w:val="99"/>
    <w:semiHidden/>
    <w:unhideWhenUsed/>
    <w:rsid w:val="008442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275">
      <w:bodyDiv w:val="1"/>
      <w:marLeft w:val="0"/>
      <w:marRight w:val="0"/>
      <w:marTop w:val="0"/>
      <w:marBottom w:val="0"/>
      <w:divBdr>
        <w:top w:val="none" w:sz="0" w:space="0" w:color="auto"/>
        <w:left w:val="none" w:sz="0" w:space="0" w:color="auto"/>
        <w:bottom w:val="none" w:sz="0" w:space="0" w:color="auto"/>
        <w:right w:val="none" w:sz="0" w:space="0" w:color="auto"/>
      </w:divBdr>
      <w:divsChild>
        <w:div w:id="930890420">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4887116">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3936152">
      <w:bodyDiv w:val="1"/>
      <w:marLeft w:val="0"/>
      <w:marRight w:val="0"/>
      <w:marTop w:val="0"/>
      <w:marBottom w:val="0"/>
      <w:divBdr>
        <w:top w:val="none" w:sz="0" w:space="0" w:color="auto"/>
        <w:left w:val="none" w:sz="0" w:space="0" w:color="auto"/>
        <w:bottom w:val="none" w:sz="0" w:space="0" w:color="auto"/>
        <w:right w:val="none" w:sz="0" w:space="0" w:color="auto"/>
      </w:divBdr>
    </w:div>
    <w:div w:id="181020757">
      <w:bodyDiv w:val="1"/>
      <w:marLeft w:val="0"/>
      <w:marRight w:val="0"/>
      <w:marTop w:val="0"/>
      <w:marBottom w:val="0"/>
      <w:divBdr>
        <w:top w:val="none" w:sz="0" w:space="0" w:color="auto"/>
        <w:left w:val="none" w:sz="0" w:space="0" w:color="auto"/>
        <w:bottom w:val="none" w:sz="0" w:space="0" w:color="auto"/>
        <w:right w:val="none" w:sz="0" w:space="0" w:color="auto"/>
      </w:divBdr>
      <w:divsChild>
        <w:div w:id="2023823295">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92891189">
      <w:bodyDiv w:val="1"/>
      <w:marLeft w:val="0"/>
      <w:marRight w:val="0"/>
      <w:marTop w:val="0"/>
      <w:marBottom w:val="0"/>
      <w:divBdr>
        <w:top w:val="none" w:sz="0" w:space="0" w:color="auto"/>
        <w:left w:val="none" w:sz="0" w:space="0" w:color="auto"/>
        <w:bottom w:val="none" w:sz="0" w:space="0" w:color="auto"/>
        <w:right w:val="none" w:sz="0" w:space="0" w:color="auto"/>
      </w:divBdr>
      <w:divsChild>
        <w:div w:id="1937252541">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1719518">
      <w:bodyDiv w:val="1"/>
      <w:marLeft w:val="0"/>
      <w:marRight w:val="0"/>
      <w:marTop w:val="0"/>
      <w:marBottom w:val="0"/>
      <w:divBdr>
        <w:top w:val="none" w:sz="0" w:space="0" w:color="auto"/>
        <w:left w:val="none" w:sz="0" w:space="0" w:color="auto"/>
        <w:bottom w:val="none" w:sz="0" w:space="0" w:color="auto"/>
        <w:right w:val="none" w:sz="0" w:space="0" w:color="auto"/>
      </w:divBdr>
      <w:divsChild>
        <w:div w:id="1667829894">
          <w:marLeft w:val="0"/>
          <w:marRight w:val="0"/>
          <w:marTop w:val="0"/>
          <w:marBottom w:val="0"/>
          <w:divBdr>
            <w:top w:val="none" w:sz="0" w:space="0" w:color="auto"/>
            <w:left w:val="none" w:sz="0" w:space="0" w:color="auto"/>
            <w:bottom w:val="none" w:sz="0" w:space="0" w:color="auto"/>
            <w:right w:val="none" w:sz="0" w:space="0" w:color="auto"/>
          </w:divBdr>
        </w:div>
        <w:div w:id="2092893103">
          <w:marLeft w:val="0"/>
          <w:marRight w:val="0"/>
          <w:marTop w:val="0"/>
          <w:marBottom w:val="0"/>
          <w:divBdr>
            <w:top w:val="none" w:sz="0" w:space="0" w:color="auto"/>
            <w:left w:val="none" w:sz="0" w:space="0" w:color="auto"/>
            <w:bottom w:val="none" w:sz="0" w:space="0" w:color="auto"/>
            <w:right w:val="none" w:sz="0" w:space="0" w:color="auto"/>
          </w:divBdr>
        </w:div>
        <w:div w:id="1414887902">
          <w:marLeft w:val="0"/>
          <w:marRight w:val="0"/>
          <w:marTop w:val="0"/>
          <w:marBottom w:val="0"/>
          <w:divBdr>
            <w:top w:val="none" w:sz="0" w:space="0" w:color="auto"/>
            <w:left w:val="none" w:sz="0" w:space="0" w:color="auto"/>
            <w:bottom w:val="none" w:sz="0" w:space="0" w:color="auto"/>
            <w:right w:val="none" w:sz="0" w:space="0" w:color="auto"/>
          </w:divBdr>
        </w:div>
        <w:div w:id="1984694943">
          <w:marLeft w:val="0"/>
          <w:marRight w:val="0"/>
          <w:marTop w:val="0"/>
          <w:marBottom w:val="0"/>
          <w:divBdr>
            <w:top w:val="none" w:sz="0" w:space="0" w:color="auto"/>
            <w:left w:val="none" w:sz="0" w:space="0" w:color="auto"/>
            <w:bottom w:val="none" w:sz="0" w:space="0" w:color="auto"/>
            <w:right w:val="none" w:sz="0" w:space="0" w:color="auto"/>
          </w:divBdr>
        </w:div>
        <w:div w:id="2113932573">
          <w:marLeft w:val="0"/>
          <w:marRight w:val="0"/>
          <w:marTop w:val="0"/>
          <w:marBottom w:val="0"/>
          <w:divBdr>
            <w:top w:val="none" w:sz="0" w:space="0" w:color="auto"/>
            <w:left w:val="none" w:sz="0" w:space="0" w:color="auto"/>
            <w:bottom w:val="none" w:sz="0" w:space="0" w:color="auto"/>
            <w:right w:val="none" w:sz="0" w:space="0" w:color="auto"/>
          </w:divBdr>
        </w:div>
        <w:div w:id="280767246">
          <w:marLeft w:val="0"/>
          <w:marRight w:val="0"/>
          <w:marTop w:val="0"/>
          <w:marBottom w:val="0"/>
          <w:divBdr>
            <w:top w:val="none" w:sz="0" w:space="0" w:color="auto"/>
            <w:left w:val="none" w:sz="0" w:space="0" w:color="auto"/>
            <w:bottom w:val="none" w:sz="0" w:space="0" w:color="auto"/>
            <w:right w:val="none" w:sz="0" w:space="0" w:color="auto"/>
          </w:divBdr>
        </w:div>
        <w:div w:id="1441609826">
          <w:marLeft w:val="0"/>
          <w:marRight w:val="0"/>
          <w:marTop w:val="0"/>
          <w:marBottom w:val="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13287450">
      <w:bodyDiv w:val="1"/>
      <w:marLeft w:val="0"/>
      <w:marRight w:val="0"/>
      <w:marTop w:val="0"/>
      <w:marBottom w:val="0"/>
      <w:divBdr>
        <w:top w:val="none" w:sz="0" w:space="0" w:color="auto"/>
        <w:left w:val="none" w:sz="0" w:space="0" w:color="auto"/>
        <w:bottom w:val="none" w:sz="0" w:space="0" w:color="auto"/>
        <w:right w:val="none" w:sz="0" w:space="0" w:color="auto"/>
      </w:divBdr>
    </w:div>
    <w:div w:id="468406054">
      <w:bodyDiv w:val="1"/>
      <w:marLeft w:val="0"/>
      <w:marRight w:val="0"/>
      <w:marTop w:val="0"/>
      <w:marBottom w:val="0"/>
      <w:divBdr>
        <w:top w:val="none" w:sz="0" w:space="0" w:color="auto"/>
        <w:left w:val="none" w:sz="0" w:space="0" w:color="auto"/>
        <w:bottom w:val="none" w:sz="0" w:space="0" w:color="auto"/>
        <w:right w:val="none" w:sz="0" w:space="0" w:color="auto"/>
      </w:divBdr>
      <w:divsChild>
        <w:div w:id="2057124428">
          <w:marLeft w:val="375"/>
          <w:marRight w:val="375"/>
          <w:marTop w:val="300"/>
          <w:marBottom w:val="300"/>
          <w:divBdr>
            <w:top w:val="none" w:sz="0" w:space="0" w:color="auto"/>
            <w:left w:val="none" w:sz="0" w:space="0" w:color="auto"/>
            <w:bottom w:val="none" w:sz="0" w:space="0" w:color="auto"/>
            <w:right w:val="none" w:sz="0" w:space="0" w:color="auto"/>
          </w:divBdr>
        </w:div>
      </w:divsChild>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60335535">
      <w:bodyDiv w:val="1"/>
      <w:marLeft w:val="0"/>
      <w:marRight w:val="0"/>
      <w:marTop w:val="0"/>
      <w:marBottom w:val="0"/>
      <w:divBdr>
        <w:top w:val="none" w:sz="0" w:space="0" w:color="auto"/>
        <w:left w:val="none" w:sz="0" w:space="0" w:color="auto"/>
        <w:bottom w:val="none" w:sz="0" w:space="0" w:color="auto"/>
        <w:right w:val="none" w:sz="0" w:space="0" w:color="auto"/>
      </w:divBdr>
    </w:div>
    <w:div w:id="611481000">
      <w:bodyDiv w:val="1"/>
      <w:marLeft w:val="0"/>
      <w:marRight w:val="0"/>
      <w:marTop w:val="0"/>
      <w:marBottom w:val="0"/>
      <w:divBdr>
        <w:top w:val="none" w:sz="0" w:space="0" w:color="auto"/>
        <w:left w:val="none" w:sz="0" w:space="0" w:color="auto"/>
        <w:bottom w:val="none" w:sz="0" w:space="0" w:color="auto"/>
        <w:right w:val="none" w:sz="0" w:space="0" w:color="auto"/>
      </w:divBdr>
      <w:divsChild>
        <w:div w:id="1931769074">
          <w:marLeft w:val="375"/>
          <w:marRight w:val="375"/>
          <w:marTop w:val="300"/>
          <w:marBottom w:val="300"/>
          <w:divBdr>
            <w:top w:val="none" w:sz="0" w:space="0" w:color="auto"/>
            <w:left w:val="none" w:sz="0" w:space="0" w:color="auto"/>
            <w:bottom w:val="none" w:sz="0" w:space="0" w:color="auto"/>
            <w:right w:val="none" w:sz="0" w:space="0" w:color="auto"/>
          </w:divBdr>
        </w:div>
      </w:divsChild>
    </w:div>
    <w:div w:id="662051435">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88086498">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19738222">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7337462">
      <w:bodyDiv w:val="1"/>
      <w:marLeft w:val="0"/>
      <w:marRight w:val="0"/>
      <w:marTop w:val="0"/>
      <w:marBottom w:val="0"/>
      <w:divBdr>
        <w:top w:val="none" w:sz="0" w:space="0" w:color="auto"/>
        <w:left w:val="none" w:sz="0" w:space="0" w:color="auto"/>
        <w:bottom w:val="none" w:sz="0" w:space="0" w:color="auto"/>
        <w:right w:val="none" w:sz="0" w:space="0" w:color="auto"/>
      </w:divBdr>
    </w:div>
    <w:div w:id="1101030324">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1064932">
      <w:bodyDiv w:val="1"/>
      <w:marLeft w:val="0"/>
      <w:marRight w:val="0"/>
      <w:marTop w:val="0"/>
      <w:marBottom w:val="0"/>
      <w:divBdr>
        <w:top w:val="none" w:sz="0" w:space="0" w:color="auto"/>
        <w:left w:val="none" w:sz="0" w:space="0" w:color="auto"/>
        <w:bottom w:val="none" w:sz="0" w:space="0" w:color="auto"/>
        <w:right w:val="none" w:sz="0" w:space="0" w:color="auto"/>
      </w:divBdr>
      <w:divsChild>
        <w:div w:id="1147428882">
          <w:marLeft w:val="0"/>
          <w:marRight w:val="0"/>
          <w:marTop w:val="0"/>
          <w:marBottom w:val="150"/>
          <w:divBdr>
            <w:top w:val="none" w:sz="0" w:space="0" w:color="auto"/>
            <w:left w:val="none" w:sz="0" w:space="0" w:color="auto"/>
            <w:bottom w:val="none" w:sz="0" w:space="0" w:color="auto"/>
            <w:right w:val="none" w:sz="0" w:space="0" w:color="auto"/>
          </w:divBdr>
        </w:div>
        <w:div w:id="1158620031">
          <w:marLeft w:val="0"/>
          <w:marRight w:val="0"/>
          <w:marTop w:val="0"/>
          <w:marBottom w:val="150"/>
          <w:divBdr>
            <w:top w:val="none" w:sz="0" w:space="0" w:color="auto"/>
            <w:left w:val="none" w:sz="0" w:space="0" w:color="auto"/>
            <w:bottom w:val="none" w:sz="0" w:space="0" w:color="auto"/>
            <w:right w:val="none" w:sz="0" w:space="0" w:color="auto"/>
          </w:divBdr>
        </w:div>
        <w:div w:id="1151866496">
          <w:marLeft w:val="0"/>
          <w:marRight w:val="0"/>
          <w:marTop w:val="0"/>
          <w:marBottom w:val="150"/>
          <w:divBdr>
            <w:top w:val="none" w:sz="0" w:space="0" w:color="auto"/>
            <w:left w:val="none" w:sz="0" w:space="0" w:color="auto"/>
            <w:bottom w:val="none" w:sz="0" w:space="0" w:color="auto"/>
            <w:right w:val="none" w:sz="0" w:space="0" w:color="auto"/>
          </w:divBdr>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6975289">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112">
      <w:bodyDiv w:val="1"/>
      <w:marLeft w:val="0"/>
      <w:marRight w:val="0"/>
      <w:marTop w:val="0"/>
      <w:marBottom w:val="0"/>
      <w:divBdr>
        <w:top w:val="none" w:sz="0" w:space="0" w:color="auto"/>
        <w:left w:val="none" w:sz="0" w:space="0" w:color="auto"/>
        <w:bottom w:val="none" w:sz="0" w:space="0" w:color="auto"/>
        <w:right w:val="none" w:sz="0" w:space="0" w:color="auto"/>
      </w:divBdr>
      <w:divsChild>
        <w:div w:id="148254859">
          <w:marLeft w:val="375"/>
          <w:marRight w:val="375"/>
          <w:marTop w:val="300"/>
          <w:marBottom w:val="300"/>
          <w:divBdr>
            <w:top w:val="none" w:sz="0" w:space="0" w:color="auto"/>
            <w:left w:val="none" w:sz="0" w:space="0" w:color="auto"/>
            <w:bottom w:val="none" w:sz="0" w:space="0" w:color="auto"/>
            <w:right w:val="none" w:sz="0" w:space="0" w:color="auto"/>
          </w:divBdr>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809164">
      <w:bodyDiv w:val="1"/>
      <w:marLeft w:val="0"/>
      <w:marRight w:val="0"/>
      <w:marTop w:val="0"/>
      <w:marBottom w:val="0"/>
      <w:divBdr>
        <w:top w:val="none" w:sz="0" w:space="0" w:color="auto"/>
        <w:left w:val="none" w:sz="0" w:space="0" w:color="auto"/>
        <w:bottom w:val="none" w:sz="0" w:space="0" w:color="auto"/>
        <w:right w:val="none" w:sz="0" w:space="0" w:color="auto"/>
      </w:divBdr>
      <w:divsChild>
        <w:div w:id="401954461">
          <w:marLeft w:val="0"/>
          <w:marRight w:val="0"/>
          <w:marTop w:val="0"/>
          <w:marBottom w:val="0"/>
          <w:divBdr>
            <w:top w:val="none" w:sz="0" w:space="0" w:color="auto"/>
            <w:left w:val="none" w:sz="0" w:space="0" w:color="auto"/>
            <w:bottom w:val="none" w:sz="0" w:space="0" w:color="auto"/>
            <w:right w:val="none" w:sz="0" w:space="0" w:color="auto"/>
          </w:divBdr>
        </w:div>
      </w:divsChild>
    </w:div>
    <w:div w:id="1527937616">
      <w:bodyDiv w:val="1"/>
      <w:marLeft w:val="0"/>
      <w:marRight w:val="0"/>
      <w:marTop w:val="0"/>
      <w:marBottom w:val="0"/>
      <w:divBdr>
        <w:top w:val="none" w:sz="0" w:space="0" w:color="auto"/>
        <w:left w:val="none" w:sz="0" w:space="0" w:color="auto"/>
        <w:bottom w:val="none" w:sz="0" w:space="0" w:color="auto"/>
        <w:right w:val="none" w:sz="0" w:space="0" w:color="auto"/>
      </w:divBdr>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6205859">
      <w:bodyDiv w:val="1"/>
      <w:marLeft w:val="0"/>
      <w:marRight w:val="0"/>
      <w:marTop w:val="0"/>
      <w:marBottom w:val="0"/>
      <w:divBdr>
        <w:top w:val="none" w:sz="0" w:space="0" w:color="auto"/>
        <w:left w:val="none" w:sz="0" w:space="0" w:color="auto"/>
        <w:bottom w:val="none" w:sz="0" w:space="0" w:color="auto"/>
        <w:right w:val="none" w:sz="0" w:space="0" w:color="auto"/>
      </w:divBdr>
      <w:divsChild>
        <w:div w:id="500660732">
          <w:marLeft w:val="375"/>
          <w:marRight w:val="375"/>
          <w:marTop w:val="300"/>
          <w:marBottom w:val="300"/>
          <w:divBdr>
            <w:top w:val="none" w:sz="0" w:space="0" w:color="auto"/>
            <w:left w:val="none" w:sz="0" w:space="0" w:color="auto"/>
            <w:bottom w:val="none" w:sz="0" w:space="0" w:color="auto"/>
            <w:right w:val="none" w:sz="0" w:space="0" w:color="auto"/>
          </w:divBdr>
        </w:div>
      </w:divsChild>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3119841">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63151489">
      <w:bodyDiv w:val="1"/>
      <w:marLeft w:val="0"/>
      <w:marRight w:val="0"/>
      <w:marTop w:val="0"/>
      <w:marBottom w:val="0"/>
      <w:divBdr>
        <w:top w:val="none" w:sz="0" w:space="0" w:color="auto"/>
        <w:left w:val="none" w:sz="0" w:space="0" w:color="auto"/>
        <w:bottom w:val="none" w:sz="0" w:space="0" w:color="auto"/>
        <w:right w:val="none" w:sz="0" w:space="0" w:color="auto"/>
      </w:divBdr>
      <w:divsChild>
        <w:div w:id="2094548690">
          <w:marLeft w:val="375"/>
          <w:marRight w:val="375"/>
          <w:marTop w:val="300"/>
          <w:marBottom w:val="300"/>
          <w:divBdr>
            <w:top w:val="none" w:sz="0" w:space="0" w:color="auto"/>
            <w:left w:val="none" w:sz="0" w:space="0" w:color="auto"/>
            <w:bottom w:val="none" w:sz="0" w:space="0" w:color="auto"/>
            <w:right w:val="none" w:sz="0" w:space="0" w:color="auto"/>
          </w:divBdr>
        </w:div>
      </w:divsChild>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6654742">
      <w:bodyDiv w:val="1"/>
      <w:marLeft w:val="0"/>
      <w:marRight w:val="0"/>
      <w:marTop w:val="0"/>
      <w:marBottom w:val="0"/>
      <w:divBdr>
        <w:top w:val="none" w:sz="0" w:space="0" w:color="auto"/>
        <w:left w:val="none" w:sz="0" w:space="0" w:color="auto"/>
        <w:bottom w:val="none" w:sz="0" w:space="0" w:color="auto"/>
        <w:right w:val="none" w:sz="0" w:space="0" w:color="auto"/>
      </w:divBdr>
    </w:div>
    <w:div w:id="2098861752">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url182.diofton.ca/ls/click?upn=T0nMq0-2FHT37yIaWyZLea9ePKrSQ9auC708pLI-2F0RU9nYf-2BT2eTuYh7-2BN2ZHymhKU5tFqmlEjo864jwdk2EmNOsA1h4oI0tzKX3qM2QT4HZo-3Dxa4j_e1JwKTxzvWzo4BgabTf8SRMRk4b2oOhq7dmsm2tUBMkUY2jyI9pVKnjbD7-2BzdVi8G55loo-2FXlXF23Cm80pStvBF73Bi35ET7K2DaVQc4oTIryen8kyYfVfbP5hY-2BClm7LUsjqDJI6xjevL4oacDa8SzDTPhLgStOD6Yor3660VJie-2BGm4MlHTR-2FxmIpz72lEoyMuoPAXKd6u6CTOzXSQrJb-2Fb1bVIcL5Jktq-2FQQaWdRjhAKx4ibAPkzmmokMPWwdRvLFd6xqvGlyOumW-2FPv0TZS5F8dyjPRBM7YigbCyHAjDnjJ7iUStODcktMLzc0Z9" TargetMode="External"/><Relationship Id="rId18"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6" Type="http://schemas.openxmlformats.org/officeDocument/2006/relationships/image" Target="media/image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cjacobs@diofton.ca" TargetMode="External"/><Relationship Id="rId34" Type="http://schemas.openxmlformats.org/officeDocument/2006/relationships/hyperlink" Target="https://u2325982.ct.sendgrid.net/ls/click?upn=BcS2R4zdjHNbLALMXVFDhauFO81hyDLsjvJSnPlBu65u-2Bhc0jtXUxcooyTv0rgefKoMieYRSKBJONrElpXs9mr8CSiIQtZI-2FRAuEbyLpMCYWhgUuLfZMtb59GJkeomfwfC9k_e1JwKTxzvWzo4BgabTf8SRMRk4b2oOhq7dmsm2tUBMkUY2jyI9pVKnjbD7-2BzdVi8G55loo-2FXlXF23Cm80pStvDtryHpWEppJLxmhhatqVFHJL-2B0o9l46Y8QEWAK-2BNqjMm-2FwM1zej2ro56C9GgH5NGHjgu1QMHhPlUGYWAe4i5WNXJ2SwkseVul8URKZgJ5Z-2FTbOeAPTmtosaDPL-2Fyo54TOfU-2FOhFIwWruWc5agRYYSlc0v4KBeDFfVh-2B-2FA2X109e4SwsSyubIoKDnpLRwrQq6ybC1SY4XW8DzJJgYqBqF5TlkN9ZbyiRQEkC3r97xSiY"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nb.anglican.ca/" TargetMode="External"/><Relationship Id="rId25" Type="http://schemas.openxmlformats.org/officeDocument/2006/relationships/hyperlink" Target="http://url182.diofton.ca/ls/click?upn=T0nMq0-2FHT37yIaWyZLea9ePKrSQ9auC708pLI-2F0RU9nmNTCvZ0ukYCJUFzD8K3h9JAJF2BueDurrdkVHdC8ZdY5ZJCP3pZrls6f5E-2FHDxa0-3DG3U6_e1JwKTxzvWzo4BgabTf8SRMRk4b2oOhq7dmsm2tUBMkUY2jyI9pVKnjbD7-2BzdVi8G55loo-2FXlXF23Cm80pStvCkME2aIajHnX1AUbvwODXO3cDbev4iWa9eUc-2BRqdbo4PjgLf9cvXGh3Iu1pTSxFV-2FsZ0tKcStkD-2FwmfCXP-2FC-2FKJnKMMK-2BqpsvjCRdyofxVU4D6tZZQ3LrlWpwtbWjpLpYpWMLe26O9riP6H4wFO1MiOQVboBO2dtEa3EFbKH4iyxJtqGSNBOWekOlXQ4Imz2BGNalGtbKz4C1NSjWe4ZQpqvUp9ZH-2BrggYikScgb4mI" TargetMode="External"/><Relationship Id="rId33"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nb.anglican.ca/newsletters/102/display" TargetMode="External"/><Relationship Id="rId20" Type="http://schemas.openxmlformats.org/officeDocument/2006/relationships/hyperlink" Target="http://url182.diofton.ca/ls/click?upn=T0nMq0-2FHT37yIaWyZLea9ePKrSQ9auC708pLI-2F0RU9k-2FcmPwccymzRqxtcIojYVLS3eyaWNBrblHVISLJUJhUt7FfstOXRzrPGMWuIe5h9A-3D5fNN_e1JwKTxzvWzo4BgabTf8SRMRk4b2oOhq7dmsm2tUBMkUY2jyI9pVKnjbD7-2BzdVi8G55loo-2FXlXF23Cm80pStvBF73Bi35ET7K2DaVQc4oTJFFUQ-2FmWxm2zeSod9mn6GxMdATTvhV44oRDBxvVLaBeO7erCFVnYjde2D6UzcK-2BRnfURTjf8XGqHoeiFouaTky6tTM1FJnLiig9HY7XmQa6hGnmZiw-2FscRFsDIfNUnqniXBkIOA1rrIwsjJ7PGWgb6Oz-2F4jjywOPMbHBVFWmXBlcrPgAW6qFImz8PM4Es0vahJ0vggj5QihUIjdePK6j6I"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StLukesGP" TargetMode="External"/><Relationship Id="rId24" Type="http://schemas.openxmlformats.org/officeDocument/2006/relationships/hyperlink" Target="http://users/shawn-branch" TargetMode="External"/><Relationship Id="rId32" Type="http://schemas.openxmlformats.org/officeDocument/2006/relationships/image" Target="media/image10.png"/><Relationship Id="rId37"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users/cheryl-jacobs" TargetMode="External"/><Relationship Id="rId28" Type="http://schemas.openxmlformats.org/officeDocument/2006/relationships/hyperlink" Target="http://users/shawn-branch" TargetMode="External"/><Relationship Id="rId36" Type="http://schemas.openxmlformats.org/officeDocument/2006/relationships/image" Target="media/image11.png"/><Relationship Id="rId10" Type="http://schemas.openxmlformats.org/officeDocument/2006/relationships/hyperlink" Target="mailto:rob.montgomery@anglican.nb.ca" TargetMode="External"/><Relationship Id="rId19" Type="http://schemas.openxmlformats.org/officeDocument/2006/relationships/image" Target="media/image6.png"/><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yperlink" Target="http://url182.diofton.ca/ls/click?upn=lEfN8N76EPG9q3CjYxxeVdBVT9baDDIukgpLkwdZCUWBDVbaF51Pkp7tPjI8978r1AWorKOSodjoYmilw3pUaM86nMY9N4qJy568erXZr4A-3DajF7_e1JwKTxzvWzo4BgabTf8SRMRk4b2oOhq7dmsm2tUBMkUY2jyI9pVKnjbD7-2BzdVi8G55loo-2FXlXF23Cm80pStvBF73Bi35ET7K2DaVQc4oTJFFUQ-2FmWxm2zeSod9mn6GxMdATTvhV44oRDBxvVLaBeO7erCFVnYjde2D6UzcK-2BRmX85yLKR-2BTEWTia9644ZA8MgqWgQmMRYMaPjRwFMyst0P39cACgeWaZrDKvuv7KoVGSQNSeUgB-2B4-2BS1uGNF-2BcY-2BhVZiChocDACbdq7ZdO2SBGkT2UeECRYlo0Xq8INHeo0U-2BQCKs3mZAbadVH-2BUoOm" TargetMode="External"/><Relationship Id="rId27" Type="http://schemas.openxmlformats.org/officeDocument/2006/relationships/hyperlink" Target="http://url182.diofton.ca/ls/click?upn=T0nMq0-2FHT37yIaWyZLea9ePKrSQ9auC708pLI-2F0RU9nmNTCvZ0ukYCJUFzD8K3h9JAJF2BueDurrdkVHdC8ZdY5ZJCP3pZrls6f5E-2FHDxa0-3DlTQ7_e1JwKTxzvWzo4BgabTf8SRMRk4b2oOhq7dmsm2tUBMkUY2jyI9pVKnjbD7-2BzdVi8G55loo-2FXlXF23Cm80pStvCkME2aIajHnX1AUbvwODXNX-2FD1kGMjc3-2FkUEJSViEPn1qJ5HI0poIqE8NyKMSi7pNKA30GFTIJM-2F8-2BNloL7xJ7l5VfK4dmCo3eQvd-2FMydzoayw0kfvD9gYI4Goj899UU57RC8ttvSbSwCBnjZKEtfiFoLYpy3uhASR-2FZbuaOA7qIdYNF2aR86OdvRSs5rAA6R0AcOvzNfSXb8qPYQIlE880vOQkpWO1dOjvp3eEDBbM" TargetMode="External"/><Relationship Id="rId30" Type="http://schemas.openxmlformats.org/officeDocument/2006/relationships/hyperlink" Target="mailto:ceroutledge@yahoo.ca" TargetMode="External"/><Relationship Id="rId35"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CE88-B5DC-4A60-94EB-4B1C5410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2995</Words>
  <Characters>17073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20028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2023-01-07T17:57:00Z</cp:lastPrinted>
  <dcterms:created xsi:type="dcterms:W3CDTF">2023-03-04T19:21:00Z</dcterms:created>
  <dcterms:modified xsi:type="dcterms:W3CDTF">2023-03-04T19:21:00Z</dcterms:modified>
</cp:coreProperties>
</file>