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4618" w14:textId="57660CD2" w:rsidR="00E512BF" w:rsidRDefault="00E512BF" w:rsidP="00BC5651">
      <w:pPr>
        <w:rPr>
          <w:rFonts w:ascii="Arial" w:hAnsi="Arial" w:cs="Arial"/>
          <w:b/>
        </w:rPr>
      </w:pPr>
    </w:p>
    <w:p w14:paraId="7658198F" w14:textId="77777777" w:rsidR="00E26039" w:rsidRDefault="00E26039" w:rsidP="00BC5651">
      <w:pPr>
        <w:rPr>
          <w:rFonts w:ascii="Arial" w:hAnsi="Arial" w:cs="Arial"/>
          <w:b/>
        </w:rPr>
      </w:pPr>
    </w:p>
    <w:p w14:paraId="35B480F5" w14:textId="27031B3F" w:rsidR="00C10B6E"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3D390A37" w14:textId="77777777" w:rsidR="00513C6F" w:rsidRPr="00513C6F" w:rsidRDefault="00513C6F" w:rsidP="00B04FCF">
      <w:pPr>
        <w:jc w:val="center"/>
        <w:rPr>
          <w:rFonts w:ascii="Algerian" w:hAnsi="Algerian" w:cs="Arial"/>
          <w:bCs/>
          <w:sz w:val="16"/>
          <w:szCs w:val="16"/>
        </w:rPr>
      </w:pPr>
    </w:p>
    <w:p w14:paraId="61E02182" w14:textId="36B6FA53" w:rsidR="00513C6F" w:rsidRPr="00513C6F" w:rsidRDefault="00513C6F" w:rsidP="00513C6F">
      <w:pPr>
        <w:jc w:val="center"/>
        <w:rPr>
          <w:rFonts w:ascii="Lucida Calligraphy" w:hAnsi="Lucida Calligraphy" w:cs="Arial"/>
          <w:b/>
          <w:bCs/>
          <w:i/>
          <w:sz w:val="36"/>
          <w:szCs w:val="36"/>
        </w:rPr>
      </w:pPr>
      <w:r w:rsidRPr="0022371D">
        <w:rPr>
          <w:rFonts w:ascii="Lucida Calligraphy" w:hAnsi="Lucida Calligraphy" w:cs="Arial"/>
          <w:b/>
          <w:bCs/>
          <w:i/>
          <w:sz w:val="36"/>
          <w:szCs w:val="36"/>
        </w:rPr>
        <w:t xml:space="preserve">Sunday Morning </w:t>
      </w:r>
      <w:r>
        <w:rPr>
          <w:rFonts w:ascii="Lucida Calligraphy" w:hAnsi="Lucida Calligraphy" w:cs="Arial"/>
          <w:b/>
          <w:bCs/>
          <w:i/>
          <w:sz w:val="36"/>
          <w:szCs w:val="36"/>
        </w:rPr>
        <w:t xml:space="preserve">Communion </w:t>
      </w:r>
      <w:r w:rsidRPr="0022371D">
        <w:rPr>
          <w:rFonts w:ascii="Lucida Calligraphy" w:hAnsi="Lucida Calligraphy" w:cs="Arial"/>
          <w:b/>
          <w:bCs/>
          <w:i/>
          <w:sz w:val="36"/>
          <w:szCs w:val="36"/>
        </w:rPr>
        <w:t xml:space="preserve">Service </w:t>
      </w:r>
    </w:p>
    <w:p w14:paraId="36D35F18" w14:textId="001F83D5" w:rsidR="003D5B69" w:rsidRDefault="0072117E" w:rsidP="00E26039">
      <w:pPr>
        <w:jc w:val="center"/>
        <w:rPr>
          <w:rFonts w:ascii="Brush Script MT" w:hAnsi="Brush Script MT" w:cs="Times New Roman"/>
          <w:b/>
          <w:sz w:val="56"/>
          <w:szCs w:val="56"/>
        </w:rPr>
      </w:pPr>
      <w:r>
        <w:rPr>
          <w:rFonts w:ascii="Brush Script MT" w:hAnsi="Brush Script MT" w:cs="Times New Roman"/>
          <w:b/>
          <w:sz w:val="56"/>
          <w:szCs w:val="56"/>
        </w:rPr>
        <w:t>5</w:t>
      </w:r>
      <w:r w:rsidR="00574063" w:rsidRPr="00574063">
        <w:rPr>
          <w:rFonts w:ascii="Brush Script MT" w:hAnsi="Brush Script MT" w:cs="Times New Roman"/>
          <w:b/>
          <w:sz w:val="56"/>
          <w:szCs w:val="56"/>
          <w:vertAlign w:val="superscript"/>
        </w:rPr>
        <w:t>th</w:t>
      </w:r>
      <w:r w:rsidR="008817F5" w:rsidRPr="00224207">
        <w:rPr>
          <w:rFonts w:ascii="Brush Script MT" w:hAnsi="Brush Script MT" w:cs="Times New Roman"/>
          <w:b/>
          <w:sz w:val="56"/>
          <w:szCs w:val="56"/>
        </w:rPr>
        <w:t xml:space="preserve"> </w:t>
      </w:r>
      <w:r w:rsidR="00513C6F" w:rsidRPr="00224207">
        <w:rPr>
          <w:rFonts w:ascii="Brush Script MT" w:hAnsi="Brush Script MT" w:cs="Times New Roman"/>
          <w:b/>
          <w:sz w:val="56"/>
          <w:szCs w:val="56"/>
        </w:rPr>
        <w:t>Sunday in Lent</w:t>
      </w:r>
      <w:r w:rsidR="00E50359">
        <w:rPr>
          <w:noProof/>
        </w:rPr>
        <mc:AlternateContent>
          <mc:Choice Requires="wps">
            <w:drawing>
              <wp:inline distT="0" distB="0" distL="0" distR="0" wp14:anchorId="5AD143E1" wp14:editId="4611EF96">
                <wp:extent cx="304800" cy="304800"/>
                <wp:effectExtent l="0" t="0" r="0" b="7620"/>
                <wp:docPr id="7" name="AutoShape 1" descr="420 Ash wednesday Vector Images, Ash wednesday Illustration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72399" id="AutoShape 1" o:spid="_x0000_s1026" alt="420 Ash wednesday Vector Images, Ash wednesday Illustration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411351B" w14:textId="77777777" w:rsidR="00BB7B76" w:rsidRPr="00BB7B76" w:rsidRDefault="00BB7B76" w:rsidP="00E26039">
      <w:pPr>
        <w:jc w:val="center"/>
        <w:rPr>
          <w:rFonts w:ascii="Brush Script MT" w:hAnsi="Brush Script MT" w:cs="Times New Roman"/>
          <w:b/>
          <w:sz w:val="28"/>
          <w:szCs w:val="28"/>
        </w:rPr>
      </w:pPr>
    </w:p>
    <w:p w14:paraId="1B65BA51" w14:textId="5830C314" w:rsidR="00224207" w:rsidRPr="00224207" w:rsidRDefault="006565D0" w:rsidP="00E26039">
      <w:pPr>
        <w:jc w:val="center"/>
        <w:rPr>
          <w:rFonts w:ascii="Brush Script MT" w:hAnsi="Brush Script MT" w:cs="Arial"/>
          <w:b/>
          <w:bCs/>
          <w:i/>
          <w:sz w:val="16"/>
          <w:szCs w:val="16"/>
        </w:rPr>
      </w:pPr>
      <w:r>
        <w:rPr>
          <w:noProof/>
        </w:rPr>
        <w:drawing>
          <wp:inline distT="0" distB="0" distL="0" distR="0" wp14:anchorId="61B8C0D0" wp14:editId="75A539D1">
            <wp:extent cx="4160520" cy="26670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0381" cy="2673321"/>
                    </a:xfrm>
                    <a:prstGeom prst="rect">
                      <a:avLst/>
                    </a:prstGeom>
                    <a:noFill/>
                    <a:ln>
                      <a:noFill/>
                    </a:ln>
                  </pic:spPr>
                </pic:pic>
              </a:graphicData>
            </a:graphic>
          </wp:inline>
        </w:drawing>
      </w:r>
    </w:p>
    <w:p w14:paraId="050C6D4C" w14:textId="7213E922" w:rsidR="00513C6F" w:rsidRPr="00513C6F" w:rsidRDefault="00513C6F" w:rsidP="00C53569">
      <w:pPr>
        <w:jc w:val="center"/>
        <w:rPr>
          <w:rFonts w:ascii="Lucida Calligraphy" w:hAnsi="Lucida Calligraphy" w:cs="Arial"/>
          <w:b/>
          <w:bCs/>
          <w:i/>
          <w:sz w:val="16"/>
          <w:szCs w:val="16"/>
        </w:rPr>
      </w:pPr>
    </w:p>
    <w:p w14:paraId="10BC0909" w14:textId="77777777" w:rsidR="00E97EFB" w:rsidRPr="00513C6F" w:rsidRDefault="00E97EFB" w:rsidP="00760077">
      <w:pPr>
        <w:jc w:val="center"/>
        <w:rPr>
          <w:rFonts w:ascii="Lucida Calligraphy" w:hAnsi="Lucida Calligraphy" w:cs="Arial"/>
          <w:iCs/>
          <w:sz w:val="16"/>
          <w:szCs w:val="16"/>
        </w:rPr>
      </w:pPr>
    </w:p>
    <w:p w14:paraId="749504DD" w14:textId="57224464" w:rsidR="00394984" w:rsidRPr="003D5B69" w:rsidRDefault="0072117E" w:rsidP="00760077">
      <w:pPr>
        <w:jc w:val="center"/>
        <w:rPr>
          <w:rFonts w:ascii="Arial" w:hAnsi="Arial" w:cs="Arial"/>
          <w:b/>
          <w:sz w:val="28"/>
          <w:szCs w:val="28"/>
        </w:rPr>
      </w:pPr>
      <w:r>
        <w:rPr>
          <w:rFonts w:ascii="Arial" w:hAnsi="Arial" w:cs="Arial"/>
          <w:b/>
          <w:sz w:val="28"/>
          <w:szCs w:val="28"/>
        </w:rPr>
        <w:t xml:space="preserve">April </w:t>
      </w:r>
      <w:r w:rsidR="002C4528">
        <w:rPr>
          <w:rFonts w:ascii="Arial" w:hAnsi="Arial" w:cs="Arial"/>
          <w:b/>
          <w:sz w:val="28"/>
          <w:szCs w:val="28"/>
        </w:rPr>
        <w:t>3</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C53569">
        <w:rPr>
          <w:rFonts w:ascii="Arial" w:hAnsi="Arial" w:cs="Arial"/>
          <w:b/>
          <w:sz w:val="28"/>
          <w:szCs w:val="28"/>
        </w:rPr>
        <w:t>10</w:t>
      </w:r>
      <w:r w:rsidR="008B4CB3" w:rsidRPr="003D5B69">
        <w:rPr>
          <w:rFonts w:ascii="Arial" w:hAnsi="Arial" w:cs="Arial"/>
          <w:b/>
          <w:sz w:val="28"/>
          <w:szCs w:val="28"/>
        </w:rPr>
        <w:t xml:space="preserve">:00 </w:t>
      </w:r>
      <w:r w:rsidR="00C53569">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77777777" w:rsidR="001358A2" w:rsidRPr="003D5B69" w:rsidRDefault="00394984" w:rsidP="001358A2">
      <w:pPr>
        <w:pStyle w:val="NoSpacing"/>
        <w:jc w:val="center"/>
        <w:rPr>
          <w:sz w:val="22"/>
          <w:szCs w:val="22"/>
        </w:rPr>
      </w:pPr>
      <w:r w:rsidRPr="003D5B69">
        <w:rPr>
          <w:rFonts w:ascii="Arial" w:hAnsi="Arial" w:cs="Arial"/>
          <w:b/>
          <w:sz w:val="22"/>
          <w:szCs w:val="22"/>
        </w:rPr>
        <w:t>Priest–in-Charge</w:t>
      </w:r>
    </w:p>
    <w:p w14:paraId="144A963E" w14:textId="15F576E4" w:rsidR="0086528A" w:rsidRDefault="00F939F9"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5DBC94C7" w:rsidR="0086528A" w:rsidRPr="00FA4C5D" w:rsidRDefault="00F939F9" w:rsidP="0086528A">
      <w:pPr>
        <w:jc w:val="center"/>
        <w:rPr>
          <w:rFonts w:ascii="Arial" w:eastAsia="Times New Roman" w:hAnsi="Arial" w:cs="Arial"/>
          <w:b/>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0DBA6D4B" w14:textId="099DA970" w:rsidR="003F253F" w:rsidRDefault="003F253F" w:rsidP="003D5B69">
      <w:pPr>
        <w:pStyle w:val="NoSpacing"/>
        <w:rPr>
          <w:rFonts w:ascii="Arial" w:eastAsiaTheme="minorEastAsia" w:hAnsi="Arial" w:cs="Arial"/>
        </w:rPr>
      </w:pPr>
    </w:p>
    <w:p w14:paraId="0079D448" w14:textId="77777777" w:rsidR="00CE06C8" w:rsidRPr="003D5B69" w:rsidRDefault="00CE06C8" w:rsidP="003D5B69">
      <w:pPr>
        <w:pStyle w:val="NoSpacing"/>
        <w:rPr>
          <w:rFonts w:ascii="Arial" w:eastAsiaTheme="minorEastAsia" w:hAnsi="Arial" w:cs="Arial"/>
        </w:rPr>
      </w:pPr>
    </w:p>
    <w:p w14:paraId="24DE7D15" w14:textId="77777777" w:rsidR="006565D0" w:rsidRDefault="003F253F" w:rsidP="006565D0">
      <w:pPr>
        <w:pStyle w:val="NoSpacing"/>
        <w:rPr>
          <w:rFonts w:ascii="Arial" w:eastAsia="Calibri" w:hAnsi="Arial" w:cs="Arial"/>
          <w:b/>
          <w:bCs/>
          <w:sz w:val="22"/>
          <w:szCs w:val="22"/>
          <w:lang w:val="en-CA"/>
        </w:rPr>
      </w:pPr>
      <w:r w:rsidRPr="006565D0">
        <w:rPr>
          <w:rFonts w:ascii="Arial" w:hAnsi="Arial" w:cs="Arial"/>
          <w:b/>
          <w:bCs/>
          <w:iCs/>
          <w:sz w:val="22"/>
          <w:szCs w:val="22"/>
        </w:rPr>
        <w:t>Readings:</w:t>
      </w:r>
      <w:r w:rsidR="00E97EFB" w:rsidRPr="006565D0">
        <w:rPr>
          <w:rFonts w:ascii="Arial" w:eastAsia="Calibri" w:hAnsi="Arial" w:cs="Arial"/>
          <w:b/>
          <w:bCs/>
          <w:sz w:val="22"/>
          <w:szCs w:val="22"/>
          <w:lang w:val="en-CA"/>
        </w:rPr>
        <w:t xml:space="preserve"> </w:t>
      </w:r>
      <w:r w:rsidR="006565D0" w:rsidRPr="006565D0">
        <w:rPr>
          <w:rFonts w:ascii="Arial" w:eastAsia="Calibri" w:hAnsi="Arial" w:cs="Arial"/>
          <w:b/>
          <w:bCs/>
          <w:sz w:val="22"/>
          <w:szCs w:val="22"/>
          <w:lang w:val="en-CA"/>
        </w:rPr>
        <w:t xml:space="preserve">Isaiah 43: 16-21            Psalm 126         </w:t>
      </w:r>
    </w:p>
    <w:p w14:paraId="453232C0" w14:textId="77777777" w:rsidR="006565D0" w:rsidRDefault="006565D0" w:rsidP="006565D0">
      <w:pPr>
        <w:pStyle w:val="NoSpacing"/>
        <w:rPr>
          <w:rFonts w:ascii="Arial" w:eastAsia="Calibri" w:hAnsi="Arial" w:cs="Arial"/>
          <w:b/>
          <w:bCs/>
          <w:sz w:val="22"/>
          <w:szCs w:val="22"/>
          <w:lang w:val="en-CA"/>
        </w:rPr>
      </w:pPr>
    </w:p>
    <w:p w14:paraId="5AF297B6" w14:textId="77777777" w:rsidR="006565D0" w:rsidRDefault="006565D0" w:rsidP="006565D0">
      <w:pPr>
        <w:pStyle w:val="NoSpacing"/>
        <w:rPr>
          <w:rFonts w:ascii="Arial" w:eastAsia="Calibri" w:hAnsi="Arial" w:cs="Arial"/>
          <w:b/>
          <w:bCs/>
          <w:sz w:val="22"/>
          <w:szCs w:val="22"/>
          <w:lang w:val="en-CA"/>
        </w:rPr>
      </w:pPr>
    </w:p>
    <w:p w14:paraId="1C1BA023" w14:textId="2AF5101E" w:rsidR="006565D0" w:rsidRPr="006565D0" w:rsidRDefault="006565D0" w:rsidP="006565D0">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6565D0">
        <w:rPr>
          <w:rFonts w:ascii="Arial" w:eastAsia="Calibri" w:hAnsi="Arial" w:cs="Arial"/>
          <w:b/>
          <w:bCs/>
          <w:sz w:val="22"/>
          <w:szCs w:val="22"/>
          <w:lang w:val="en-CA"/>
        </w:rPr>
        <w:t>Philippians 3: 4b -14             John 12: 1-8</w:t>
      </w:r>
    </w:p>
    <w:p w14:paraId="2D301154" w14:textId="6ADB2C6A" w:rsidR="00574063" w:rsidRPr="006565D0" w:rsidRDefault="00574063" w:rsidP="006565D0">
      <w:pPr>
        <w:pStyle w:val="NoSpacing"/>
        <w:rPr>
          <w:rFonts w:ascii="Arial" w:eastAsia="Calibri" w:hAnsi="Arial" w:cs="Arial"/>
          <w:b/>
          <w:bCs/>
          <w:sz w:val="22"/>
          <w:szCs w:val="22"/>
          <w:lang w:val="en-CA"/>
        </w:rPr>
      </w:pPr>
    </w:p>
    <w:p w14:paraId="06D7A99F" w14:textId="33F02775" w:rsidR="003774C8" w:rsidRDefault="003774C8" w:rsidP="003A4B6D">
      <w:pPr>
        <w:pStyle w:val="NoSpacing"/>
        <w:rPr>
          <w:rFonts w:ascii="Arial" w:hAnsi="Arial" w:cs="Arial"/>
          <w:b/>
          <w:sz w:val="28"/>
          <w:szCs w:val="28"/>
        </w:rPr>
      </w:pPr>
    </w:p>
    <w:p w14:paraId="1F268B06" w14:textId="24B01EA7" w:rsidR="00985F7E" w:rsidRDefault="00985F7E" w:rsidP="003A4B6D">
      <w:pPr>
        <w:pStyle w:val="NoSpacing"/>
        <w:rPr>
          <w:rFonts w:ascii="Arial" w:hAnsi="Arial" w:cs="Arial"/>
          <w:b/>
          <w:sz w:val="28"/>
          <w:szCs w:val="28"/>
        </w:rPr>
      </w:pPr>
    </w:p>
    <w:p w14:paraId="1394AC5C" w14:textId="49A50808" w:rsidR="00985F7E" w:rsidRDefault="00985F7E" w:rsidP="003A4B6D">
      <w:pPr>
        <w:pStyle w:val="NoSpacing"/>
        <w:rPr>
          <w:rFonts w:ascii="Arial" w:hAnsi="Arial" w:cs="Arial"/>
          <w:b/>
          <w:sz w:val="28"/>
          <w:szCs w:val="28"/>
        </w:rPr>
      </w:pPr>
    </w:p>
    <w:p w14:paraId="5B32071A" w14:textId="77777777" w:rsidR="00985F7E" w:rsidRDefault="00985F7E" w:rsidP="003A4B6D">
      <w:pPr>
        <w:pStyle w:val="NoSpacing"/>
        <w:rPr>
          <w:rFonts w:ascii="Arial" w:hAnsi="Arial" w:cs="Arial"/>
          <w:b/>
          <w:sz w:val="28"/>
          <w:szCs w:val="28"/>
        </w:rPr>
      </w:pPr>
    </w:p>
    <w:p w14:paraId="6F6A4EAD" w14:textId="2783D038" w:rsidR="003278C4" w:rsidRPr="0039608D" w:rsidRDefault="003278C4" w:rsidP="00E512BF">
      <w:pPr>
        <w:pStyle w:val="NoSpacing"/>
        <w:jc w:val="center"/>
        <w:rPr>
          <w:rFonts w:ascii="Arial" w:hAnsi="Arial" w:cs="Arial"/>
          <w:b/>
          <w:sz w:val="28"/>
          <w:szCs w:val="28"/>
        </w:rPr>
      </w:pPr>
      <w:r w:rsidRPr="0039608D">
        <w:rPr>
          <w:rFonts w:ascii="Arial" w:hAnsi="Arial" w:cs="Arial"/>
          <w:b/>
          <w:sz w:val="28"/>
          <w:szCs w:val="28"/>
        </w:rPr>
        <w:t>St. Luke’s News</w:t>
      </w:r>
    </w:p>
    <w:p w14:paraId="5C5923A7" w14:textId="552D1B9D" w:rsidR="003278C4" w:rsidRDefault="003278C4" w:rsidP="003278C4">
      <w:pPr>
        <w:pStyle w:val="NoSpacing"/>
        <w:rPr>
          <w:rFonts w:ascii="Arial" w:hAnsi="Arial" w:cs="Arial"/>
          <w:sz w:val="22"/>
          <w:szCs w:val="22"/>
        </w:rPr>
      </w:pPr>
    </w:p>
    <w:p w14:paraId="62B9B195" w14:textId="77777777" w:rsidR="003278C4" w:rsidRPr="00701A30" w:rsidRDefault="003278C4" w:rsidP="003278C4">
      <w:pPr>
        <w:pStyle w:val="NoSpacing"/>
        <w:rPr>
          <w:rFonts w:ascii="Arial" w:hAnsi="Arial" w:cs="Arial"/>
          <w:b/>
          <w:sz w:val="22"/>
          <w:szCs w:val="22"/>
        </w:rPr>
      </w:pPr>
      <w:bookmarkStart w:id="0" w:name="_Hlk27650027"/>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6BE828AC" w14:textId="2F74F1CC" w:rsidR="006600D9" w:rsidRPr="006600D9" w:rsidRDefault="003278C4" w:rsidP="003278C4">
      <w:pPr>
        <w:pStyle w:val="NoSpacing"/>
        <w:numPr>
          <w:ilvl w:val="0"/>
          <w:numId w:val="6"/>
        </w:numPr>
        <w:ind w:left="270" w:hanging="270"/>
        <w:rPr>
          <w:rFonts w:ascii="Arial" w:hAnsi="Arial" w:cs="Arial"/>
          <w:sz w:val="22"/>
          <w:szCs w:val="22"/>
        </w:rPr>
      </w:pPr>
      <w:r w:rsidRPr="005D17B5">
        <w:rPr>
          <w:rFonts w:ascii="Arial" w:hAnsi="Arial" w:cs="Arial"/>
          <w:b/>
          <w:sz w:val="22"/>
          <w:szCs w:val="22"/>
        </w:rPr>
        <w:t>Anglican Communion:</w:t>
      </w:r>
      <w:r w:rsidR="006600D9" w:rsidRPr="006600D9">
        <w:rPr>
          <w:rFonts w:asciiTheme="minorHAnsi" w:eastAsiaTheme="minorEastAsia" w:hAnsiTheme="minorHAnsi" w:cstheme="minorBidi"/>
          <w:b/>
          <w:bCs/>
          <w:color w:val="414148"/>
          <w:sz w:val="26"/>
          <w:szCs w:val="26"/>
          <w:shd w:val="clear" w:color="auto" w:fill="FFFFFF"/>
        </w:rPr>
        <w:t xml:space="preserve"> </w:t>
      </w:r>
      <w:r w:rsidR="006600D9" w:rsidRPr="006600D9">
        <w:rPr>
          <w:rFonts w:ascii="Arial" w:hAnsi="Arial" w:cs="Arial"/>
          <w:b/>
          <w:bCs/>
          <w:sz w:val="22"/>
          <w:szCs w:val="22"/>
        </w:rPr>
        <w:t xml:space="preserve">The Church of Nigeria (Anglican Communion), </w:t>
      </w:r>
      <w:r w:rsidR="006600D9" w:rsidRPr="006600D9">
        <w:rPr>
          <w:rFonts w:ascii="Arial" w:hAnsi="Arial" w:cs="Arial"/>
          <w:sz w:val="22"/>
          <w:szCs w:val="22"/>
        </w:rPr>
        <w:t>the Most Rev</w:t>
      </w:r>
      <w:r w:rsidR="006600D9">
        <w:rPr>
          <w:rFonts w:ascii="Arial" w:hAnsi="Arial" w:cs="Arial"/>
          <w:sz w:val="22"/>
          <w:szCs w:val="22"/>
        </w:rPr>
        <w:t>.</w:t>
      </w:r>
      <w:r w:rsidR="006600D9" w:rsidRPr="006600D9">
        <w:rPr>
          <w:rFonts w:ascii="Arial" w:hAnsi="Arial" w:cs="Arial"/>
          <w:sz w:val="22"/>
          <w:szCs w:val="22"/>
        </w:rPr>
        <w:t xml:space="preserve"> Henry Ndukuba, Metropolitan and Primate.</w:t>
      </w:r>
    </w:p>
    <w:p w14:paraId="7457FE33" w14:textId="77777777" w:rsidR="00F20A95" w:rsidRPr="005D17B5" w:rsidRDefault="003278C4" w:rsidP="00F20A95">
      <w:pPr>
        <w:pStyle w:val="NoSpacing"/>
        <w:numPr>
          <w:ilvl w:val="0"/>
          <w:numId w:val="6"/>
        </w:numPr>
        <w:ind w:left="270" w:hanging="270"/>
        <w:rPr>
          <w:rStyle w:val="Strong"/>
          <w:rFonts w:ascii="Arial" w:hAnsi="Arial" w:cs="Arial"/>
          <w:bCs w:val="0"/>
          <w:sz w:val="22"/>
          <w:szCs w:val="22"/>
        </w:rPr>
      </w:pPr>
      <w:r w:rsidRPr="005D17B5">
        <w:rPr>
          <w:rFonts w:ascii="Arial" w:hAnsi="Arial" w:cs="Arial"/>
          <w:b/>
          <w:sz w:val="22"/>
          <w:szCs w:val="22"/>
        </w:rPr>
        <w:t>Bishop McAllister College,</w:t>
      </w:r>
      <w:r w:rsidRPr="005D17B5">
        <w:rPr>
          <w:rFonts w:ascii="Arial" w:hAnsi="Arial" w:cs="Arial"/>
          <w:sz w:val="22"/>
          <w:szCs w:val="22"/>
        </w:rPr>
        <w:t xml:space="preserve"> in Uganda, fellow missionaries, teachers, volunteers. </w:t>
      </w:r>
      <w:r w:rsidRPr="005D17B5">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5D17B5">
        <w:rPr>
          <w:rStyle w:val="Strong"/>
          <w:rFonts w:ascii="Arial" w:hAnsi="Arial" w:cs="Arial"/>
          <w:iCs/>
          <w:sz w:val="22"/>
          <w:szCs w:val="22"/>
          <w:bdr w:val="none" w:sz="0" w:space="0" w:color="auto" w:frame="1"/>
          <w:shd w:val="clear" w:color="auto" w:fill="FFFFFF"/>
        </w:rPr>
        <w:t>n</w:t>
      </w:r>
    </w:p>
    <w:p w14:paraId="360DC7B4" w14:textId="782D300A" w:rsidR="003278C4" w:rsidRPr="005D17B5" w:rsidRDefault="003278C4" w:rsidP="00570C85">
      <w:pPr>
        <w:pStyle w:val="NoSpacing"/>
        <w:numPr>
          <w:ilvl w:val="0"/>
          <w:numId w:val="6"/>
        </w:numPr>
        <w:ind w:left="270" w:hanging="270"/>
        <w:rPr>
          <w:rFonts w:ascii="Arial" w:hAnsi="Arial" w:cs="Arial"/>
          <w:b/>
          <w:sz w:val="22"/>
          <w:szCs w:val="22"/>
        </w:rPr>
      </w:pPr>
      <w:r w:rsidRPr="005D17B5">
        <w:rPr>
          <w:rStyle w:val="Strong"/>
          <w:rFonts w:ascii="Arial" w:hAnsi="Arial" w:cs="Arial"/>
          <w:iCs/>
          <w:sz w:val="22"/>
          <w:szCs w:val="22"/>
          <w:bdr w:val="none" w:sz="0" w:space="0" w:color="auto" w:frame="1"/>
          <w:shd w:val="clear" w:color="auto" w:fill="FFFFFF"/>
        </w:rPr>
        <w:t xml:space="preserve">Fredericton, </w:t>
      </w:r>
      <w:bookmarkStart w:id="1" w:name="_Hlk83120348"/>
      <w:r w:rsidRPr="005D17B5">
        <w:rPr>
          <w:rStyle w:val="Strong"/>
          <w:rFonts w:ascii="Arial" w:hAnsi="Arial" w:cs="Arial"/>
          <w:iCs/>
          <w:sz w:val="22"/>
          <w:szCs w:val="22"/>
          <w:bdr w:val="none" w:sz="0" w:space="0" w:color="auto" w:frame="1"/>
          <w:shd w:val="clear" w:color="auto" w:fill="FFFFFF"/>
        </w:rPr>
        <w:t>Arch</w:t>
      </w:r>
      <w:r w:rsidRPr="005D17B5">
        <w:rPr>
          <w:rFonts w:ascii="Arial" w:hAnsi="Arial" w:cs="Arial"/>
          <w:b/>
          <w:bCs/>
          <w:sz w:val="22"/>
          <w:szCs w:val="22"/>
        </w:rPr>
        <w:t>bishop David Edwards</w:t>
      </w:r>
      <w:bookmarkEnd w:id="1"/>
      <w:r w:rsidRPr="005D17B5">
        <w:rPr>
          <w:rFonts w:ascii="Arial" w:hAnsi="Arial" w:cs="Arial"/>
          <w:sz w:val="22"/>
          <w:szCs w:val="22"/>
        </w:rPr>
        <w:t xml:space="preserve">, retired Bishops Claude, William and George, and their families. </w:t>
      </w:r>
      <w:r w:rsidRPr="005D17B5">
        <w:rPr>
          <w:rFonts w:ascii="Arial" w:hAnsi="Arial" w:cs="Arial"/>
          <w:b/>
          <w:sz w:val="22"/>
          <w:szCs w:val="22"/>
        </w:rPr>
        <w:t>Camp Medley and Camp Brookwood</w:t>
      </w:r>
      <w:r w:rsidRPr="005D17B5">
        <w:rPr>
          <w:rFonts w:ascii="Arial" w:hAnsi="Arial" w:cs="Arial"/>
          <w:sz w:val="22"/>
          <w:szCs w:val="22"/>
        </w:rPr>
        <w:t xml:space="preserve">, </w:t>
      </w:r>
      <w:r w:rsidRPr="005D17B5">
        <w:rPr>
          <w:rFonts w:ascii="Arial" w:hAnsi="Arial" w:cs="Arial"/>
          <w:b/>
          <w:sz w:val="22"/>
          <w:szCs w:val="22"/>
        </w:rPr>
        <w:t>Threshold Ministries,</w:t>
      </w:r>
      <w:r w:rsidRPr="005D17B5">
        <w:rPr>
          <w:rFonts w:ascii="Arial" w:hAnsi="Arial" w:cs="Arial"/>
          <w:sz w:val="22"/>
          <w:szCs w:val="22"/>
        </w:rPr>
        <w:t xml:space="preserve"> </w:t>
      </w:r>
      <w:r w:rsidRPr="005D17B5">
        <w:rPr>
          <w:rFonts w:ascii="Arial" w:hAnsi="Arial" w:cs="Arial"/>
          <w:b/>
          <w:bCs/>
          <w:sz w:val="22"/>
          <w:szCs w:val="22"/>
        </w:rPr>
        <w:t xml:space="preserve">The </w:t>
      </w:r>
      <w:r w:rsidRPr="005D17B5">
        <w:rPr>
          <w:rFonts w:ascii="Arial" w:hAnsi="Arial" w:cs="Arial"/>
          <w:b/>
          <w:sz w:val="22"/>
          <w:szCs w:val="22"/>
        </w:rPr>
        <w:t>Anglican Diocese of Yukon:</w:t>
      </w:r>
      <w:r w:rsidRPr="005D17B5">
        <w:rPr>
          <w:rFonts w:ascii="Arial" w:eastAsiaTheme="minorEastAsia" w:hAnsi="Arial" w:cs="Arial"/>
          <w:sz w:val="22"/>
          <w:szCs w:val="22"/>
        </w:rPr>
        <w:t xml:space="preserve"> </w:t>
      </w:r>
      <w:r w:rsidRPr="005D17B5">
        <w:rPr>
          <w:rFonts w:ascii="Arial" w:hAnsi="Arial" w:cs="Arial"/>
          <w:b/>
          <w:bCs/>
          <w:sz w:val="22"/>
          <w:szCs w:val="22"/>
        </w:rPr>
        <w:t>our retired clergy, and our fellow Anglicans:</w:t>
      </w:r>
      <w:r w:rsidR="00B837F3" w:rsidRPr="00B837F3">
        <w:rPr>
          <w:rFonts w:asciiTheme="minorHAnsi" w:eastAsiaTheme="minorEastAsia" w:hAnsiTheme="minorHAnsi" w:cstheme="minorBidi"/>
          <w:color w:val="414148"/>
          <w:sz w:val="26"/>
          <w:szCs w:val="26"/>
          <w:shd w:val="clear" w:color="auto" w:fill="FFFFFF"/>
        </w:rPr>
        <w:t xml:space="preserve"> </w:t>
      </w:r>
      <w:r w:rsidR="00B837F3" w:rsidRPr="00B837F3">
        <w:rPr>
          <w:rFonts w:ascii="Arial" w:hAnsi="Arial" w:cs="Arial"/>
          <w:b/>
          <w:bCs/>
          <w:sz w:val="22"/>
          <w:szCs w:val="22"/>
        </w:rPr>
        <w:t xml:space="preserve">Portland, the </w:t>
      </w:r>
      <w:r w:rsidR="00B837F3" w:rsidRPr="00B837F3">
        <w:rPr>
          <w:rFonts w:ascii="Arial" w:hAnsi="Arial" w:cs="Arial"/>
          <w:sz w:val="22"/>
          <w:szCs w:val="22"/>
        </w:rPr>
        <w:t>Rev. Dr. Cole Hartin</w:t>
      </w:r>
      <w:r w:rsidR="002C4F9A" w:rsidRPr="005D17B5">
        <w:rPr>
          <w:rFonts w:ascii="Arial" w:hAnsi="Arial" w:cs="Arial"/>
          <w:b/>
          <w:bCs/>
          <w:sz w:val="22"/>
          <w:szCs w:val="22"/>
        </w:rPr>
        <w:t>;</w:t>
      </w:r>
      <w:bookmarkStart w:id="2" w:name="_Hlk18063233"/>
      <w:r w:rsidR="00083EAF" w:rsidRPr="00083EAF">
        <w:rPr>
          <w:rFonts w:ascii="Arial" w:hAnsi="Arial" w:cs="Arial"/>
          <w:sz w:val="22"/>
          <w:szCs w:val="22"/>
        </w:rPr>
        <w:t xml:space="preserve"> </w:t>
      </w:r>
      <w:r w:rsidR="00424A66" w:rsidRPr="00985F7E">
        <w:rPr>
          <w:rFonts w:ascii="Arial" w:hAnsi="Arial" w:cs="Arial"/>
          <w:b/>
          <w:bCs/>
          <w:sz w:val="22"/>
          <w:szCs w:val="22"/>
        </w:rPr>
        <w:t>Rothesa</w:t>
      </w:r>
      <w:bookmarkEnd w:id="2"/>
      <w:r w:rsidR="00985F7E" w:rsidRPr="00985F7E">
        <w:rPr>
          <w:rFonts w:ascii="Arial" w:hAnsi="Arial" w:cs="Arial"/>
          <w:b/>
          <w:bCs/>
          <w:sz w:val="22"/>
          <w:szCs w:val="22"/>
        </w:rPr>
        <w:t>y</w:t>
      </w:r>
      <w:r w:rsidR="00985F7E">
        <w:rPr>
          <w:rFonts w:ascii="Arial" w:hAnsi="Arial" w:cs="Arial"/>
          <w:sz w:val="22"/>
          <w:szCs w:val="22"/>
        </w:rPr>
        <w:t>,</w:t>
      </w:r>
      <w:r w:rsidR="00985F7E" w:rsidRPr="00985F7E">
        <w:rPr>
          <w:rFonts w:ascii="Arial" w:hAnsi="Arial" w:cs="Arial"/>
          <w:color w:val="000000"/>
          <w:sz w:val="22"/>
          <w:szCs w:val="22"/>
          <w:shd w:val="clear" w:color="auto" w:fill="FFFFFF"/>
        </w:rPr>
        <w:t xml:space="preserve"> </w:t>
      </w:r>
      <w:r w:rsidR="00985F7E" w:rsidRPr="00985F7E">
        <w:rPr>
          <w:rFonts w:ascii="Arial" w:hAnsi="Arial" w:cs="Arial"/>
          <w:color w:val="000000"/>
          <w:sz w:val="22"/>
          <w:szCs w:val="22"/>
          <w:shd w:val="clear" w:color="auto" w:fill="FFFFFF"/>
        </w:rPr>
        <w:t xml:space="preserve">the Rev. Paul </w:t>
      </w:r>
      <w:r w:rsidR="00985F7E" w:rsidRPr="00985F7E">
        <w:rPr>
          <w:rFonts w:ascii="Arial" w:hAnsi="Arial" w:cs="Arial"/>
          <w:color w:val="000000"/>
          <w:sz w:val="22"/>
          <w:szCs w:val="22"/>
          <w:shd w:val="clear" w:color="auto" w:fill="FFFFFF"/>
        </w:rPr>
        <w:t>Rideout</w:t>
      </w:r>
      <w:r w:rsidR="00985F7E">
        <w:rPr>
          <w:rFonts w:ascii="Arial" w:hAnsi="Arial" w:cs="Arial"/>
          <w:sz w:val="22"/>
          <w:szCs w:val="22"/>
        </w:rPr>
        <w:t>;</w:t>
      </w:r>
      <w:r w:rsidR="0034635E" w:rsidRPr="005D17B5">
        <w:rPr>
          <w:rFonts w:ascii="Arial" w:hAnsi="Arial" w:cs="Arial"/>
          <w:b/>
          <w:bCs/>
          <w:sz w:val="22"/>
          <w:szCs w:val="22"/>
        </w:rPr>
        <w:t xml:space="preserve"> </w:t>
      </w:r>
      <w:r w:rsidRPr="005D17B5">
        <w:rPr>
          <w:rFonts w:ascii="Arial" w:hAnsi="Arial" w:cs="Arial"/>
          <w:b/>
          <w:sz w:val="22"/>
          <w:szCs w:val="22"/>
        </w:rPr>
        <w:t xml:space="preserve">Gondola Point, </w:t>
      </w:r>
      <w:r w:rsidRPr="005D17B5">
        <w:rPr>
          <w:rFonts w:ascii="Arial" w:hAnsi="Arial" w:cs="Arial"/>
          <w:sz w:val="22"/>
          <w:szCs w:val="22"/>
        </w:rPr>
        <w:t xml:space="preserve">the </w:t>
      </w:r>
      <w:bookmarkStart w:id="3" w:name="_Hlk71912018"/>
      <w:r w:rsidRPr="005D17B5">
        <w:rPr>
          <w:rFonts w:ascii="Arial" w:hAnsi="Arial" w:cs="Arial"/>
          <w:sz w:val="22"/>
          <w:szCs w:val="22"/>
        </w:rPr>
        <w:t xml:space="preserve">Rev. Rob </w:t>
      </w:r>
      <w:bookmarkEnd w:id="3"/>
      <w:r w:rsidRPr="005D17B5">
        <w:rPr>
          <w:rFonts w:ascii="Arial" w:hAnsi="Arial" w:cs="Arial"/>
          <w:sz w:val="22"/>
          <w:szCs w:val="22"/>
        </w:rPr>
        <w:t>Montgomery, and his family</w:t>
      </w:r>
    </w:p>
    <w:p w14:paraId="49B3123E" w14:textId="3C8054FA" w:rsidR="003278C4" w:rsidRPr="00083EAF" w:rsidRDefault="003278C4" w:rsidP="00083EAF">
      <w:pPr>
        <w:pStyle w:val="NoSpacing"/>
        <w:numPr>
          <w:ilvl w:val="0"/>
          <w:numId w:val="6"/>
        </w:numPr>
        <w:ind w:left="270" w:hanging="270"/>
        <w:rPr>
          <w:rFonts w:ascii="Arial" w:hAnsi="Arial" w:cs="Arial"/>
          <w:bCs/>
          <w:sz w:val="22"/>
          <w:szCs w:val="22"/>
        </w:rPr>
      </w:pPr>
      <w:r w:rsidRPr="005D17B5">
        <w:rPr>
          <w:rFonts w:ascii="Arial" w:hAnsi="Arial" w:cs="Arial"/>
          <w:b/>
          <w:sz w:val="22"/>
          <w:szCs w:val="22"/>
        </w:rPr>
        <w:t>Gondola Point:</w:t>
      </w:r>
      <w:bookmarkStart w:id="4" w:name="_Hlk36287478"/>
      <w:r w:rsidR="00BB7B76" w:rsidRPr="00BB7B76">
        <w:rPr>
          <w:rFonts w:ascii="Arial" w:hAnsi="Arial" w:cs="Arial"/>
          <w:sz w:val="22"/>
          <w:szCs w:val="22"/>
        </w:rPr>
        <w:t xml:space="preserve"> Fellowship of Prayer, Prayer Chain</w:t>
      </w:r>
      <w:bookmarkEnd w:id="4"/>
      <w:r w:rsidR="00083EAF">
        <w:rPr>
          <w:rFonts w:ascii="Arial" w:hAnsi="Arial" w:cs="Arial"/>
          <w:sz w:val="22"/>
          <w:szCs w:val="22"/>
        </w:rPr>
        <w:t xml:space="preserve">   </w:t>
      </w:r>
      <w:r w:rsidR="001A48D1" w:rsidRPr="005D17B5">
        <w:rPr>
          <w:rFonts w:ascii="Arial" w:hAnsi="Arial" w:cs="Arial"/>
          <w:sz w:val="22"/>
          <w:szCs w:val="22"/>
        </w:rPr>
        <w:t xml:space="preserve">       </w:t>
      </w:r>
      <w:r w:rsidRPr="005D17B5">
        <w:rPr>
          <w:rFonts w:ascii="Arial" w:hAnsi="Arial" w:cs="Arial"/>
          <w:b/>
          <w:sz w:val="22"/>
          <w:szCs w:val="22"/>
        </w:rPr>
        <w:t>Parish</w:t>
      </w:r>
      <w:r w:rsidRPr="005D17B5">
        <w:rPr>
          <w:rFonts w:ascii="Arial" w:eastAsiaTheme="minorEastAsia" w:hAnsi="Arial" w:cs="Arial"/>
          <w:i/>
          <w:iCs/>
          <w:sz w:val="22"/>
          <w:szCs w:val="22"/>
        </w:rPr>
        <w:t xml:space="preserve"> </w:t>
      </w:r>
      <w:r w:rsidRPr="005D17B5">
        <w:rPr>
          <w:rFonts w:ascii="Arial" w:hAnsi="Arial" w:cs="Arial"/>
          <w:b/>
          <w:sz w:val="22"/>
          <w:szCs w:val="22"/>
        </w:rPr>
        <w:t>family:</w:t>
      </w:r>
      <w:r w:rsidR="003578C3" w:rsidRPr="005D17B5">
        <w:rPr>
          <w:rFonts w:ascii="Arial" w:hAnsi="Arial" w:cs="Arial"/>
          <w:sz w:val="22"/>
          <w:szCs w:val="22"/>
        </w:rPr>
        <w:t xml:space="preserve"> </w:t>
      </w:r>
      <w:r w:rsidR="00424A66">
        <w:rPr>
          <w:rFonts w:ascii="Arial" w:hAnsi="Arial" w:cs="Arial"/>
          <w:sz w:val="22"/>
          <w:szCs w:val="22"/>
        </w:rPr>
        <w:t xml:space="preserve">Paul and Jennifer Woodrow </w:t>
      </w:r>
      <w:r w:rsidR="005D17B5" w:rsidRPr="005D17B5">
        <w:rPr>
          <w:rFonts w:ascii="Arial" w:hAnsi="Arial" w:cs="Arial"/>
          <w:sz w:val="22"/>
          <w:szCs w:val="22"/>
        </w:rPr>
        <w:t xml:space="preserve">        </w:t>
      </w:r>
      <w:r w:rsidRPr="005D17B5">
        <w:rPr>
          <w:rFonts w:ascii="Arial" w:hAnsi="Arial" w:cs="Arial"/>
          <w:b/>
          <w:sz w:val="22"/>
          <w:szCs w:val="22"/>
        </w:rPr>
        <w:t xml:space="preserve">Parish </w:t>
      </w:r>
      <w:bookmarkStart w:id="5" w:name="_Hlk39928450"/>
      <w:r w:rsidRPr="005D17B5">
        <w:rPr>
          <w:rFonts w:ascii="Arial" w:hAnsi="Arial" w:cs="Arial"/>
          <w:b/>
          <w:sz w:val="22"/>
          <w:szCs w:val="22"/>
        </w:rPr>
        <w:t>Ministry:</w:t>
      </w:r>
      <w:bookmarkStart w:id="6" w:name="_Hlk36287536"/>
      <w:r w:rsidR="00083EAF" w:rsidRPr="00083EAF">
        <w:rPr>
          <w:rFonts w:ascii="Arial" w:hAnsi="Arial" w:cs="Arial"/>
          <w:sz w:val="22"/>
          <w:szCs w:val="22"/>
        </w:rPr>
        <w:t xml:space="preserve"> </w:t>
      </w:r>
      <w:r w:rsidR="006600D9">
        <w:rPr>
          <w:rFonts w:ascii="Arial" w:hAnsi="Arial" w:cs="Arial"/>
          <w:sz w:val="22"/>
          <w:szCs w:val="22"/>
        </w:rPr>
        <w:t>V</w:t>
      </w:r>
      <w:r w:rsidR="006600D9" w:rsidRPr="006600D9">
        <w:rPr>
          <w:rFonts w:ascii="Arial" w:hAnsi="Arial" w:cs="Arial"/>
          <w:sz w:val="22"/>
          <w:szCs w:val="22"/>
        </w:rPr>
        <w:t>estry</w:t>
      </w:r>
      <w:r w:rsidR="003774C8" w:rsidRPr="00083EAF">
        <w:rPr>
          <w:rFonts w:ascii="Arial" w:hAnsi="Arial" w:cs="Arial"/>
          <w:sz w:val="22"/>
          <w:szCs w:val="22"/>
        </w:rPr>
        <w:t xml:space="preserve"> </w:t>
      </w:r>
      <w:bookmarkEnd w:id="5"/>
      <w:bookmarkEnd w:id="6"/>
      <w:r w:rsidR="00A43764" w:rsidRPr="00083EAF">
        <w:rPr>
          <w:rFonts w:ascii="Arial" w:hAnsi="Arial" w:cs="Arial"/>
          <w:sz w:val="22"/>
          <w:szCs w:val="22"/>
        </w:rPr>
        <w:t>and</w:t>
      </w:r>
      <w:r w:rsidRPr="00083EAF">
        <w:rPr>
          <w:rFonts w:ascii="Arial" w:hAnsi="Arial" w:cs="Arial"/>
          <w:sz w:val="22"/>
          <w:szCs w:val="22"/>
        </w:rPr>
        <w:t xml:space="preserve"> stewardship. </w:t>
      </w:r>
    </w:p>
    <w:p w14:paraId="75CFA3CB" w14:textId="72DF72B7" w:rsidR="003278C4" w:rsidRPr="005D17B5" w:rsidRDefault="003278C4" w:rsidP="003278C4">
      <w:pPr>
        <w:pStyle w:val="NoSpacing"/>
        <w:numPr>
          <w:ilvl w:val="0"/>
          <w:numId w:val="6"/>
        </w:numPr>
        <w:ind w:left="270" w:hanging="270"/>
        <w:rPr>
          <w:rFonts w:ascii="Arial" w:eastAsiaTheme="minorEastAsia" w:hAnsi="Arial" w:cs="Arial"/>
          <w:i/>
          <w:iCs/>
          <w:sz w:val="22"/>
          <w:szCs w:val="22"/>
        </w:rPr>
      </w:pPr>
      <w:r w:rsidRPr="005D17B5">
        <w:rPr>
          <w:rFonts w:ascii="Arial" w:hAnsi="Arial" w:cs="Arial"/>
          <w:b/>
          <w:sz w:val="22"/>
          <w:szCs w:val="22"/>
        </w:rPr>
        <w:t>Community Needs:</w:t>
      </w:r>
      <w:r w:rsidRPr="005D17B5">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5D17B5" w:rsidRDefault="003278C4" w:rsidP="003278C4">
      <w:pPr>
        <w:pStyle w:val="NoSpacing"/>
        <w:numPr>
          <w:ilvl w:val="0"/>
          <w:numId w:val="6"/>
        </w:numPr>
        <w:ind w:left="270" w:hanging="270"/>
        <w:rPr>
          <w:rFonts w:ascii="Arial" w:eastAsiaTheme="minorEastAsia" w:hAnsi="Arial" w:cs="Arial"/>
          <w:i/>
          <w:iCs/>
          <w:sz w:val="22"/>
          <w:szCs w:val="22"/>
        </w:rPr>
      </w:pPr>
      <w:r w:rsidRPr="005D17B5">
        <w:rPr>
          <w:rFonts w:ascii="Arial" w:hAnsi="Arial" w:cs="Arial"/>
          <w:b/>
          <w:sz w:val="22"/>
          <w:szCs w:val="22"/>
        </w:rPr>
        <w:t>Shut-Ins, especially if due to COVID-</w:t>
      </w:r>
      <w:r w:rsidRPr="005D17B5">
        <w:rPr>
          <w:rFonts w:ascii="Arial" w:eastAsiaTheme="minorEastAsia" w:hAnsi="Arial" w:cs="Arial"/>
          <w:b/>
          <w:bCs/>
          <w:sz w:val="22"/>
          <w:szCs w:val="22"/>
        </w:rPr>
        <w:t>1</w:t>
      </w:r>
      <w:r w:rsidR="003578C3" w:rsidRPr="005D17B5">
        <w:rPr>
          <w:rFonts w:ascii="Arial" w:eastAsiaTheme="minorEastAsia" w:hAnsi="Arial" w:cs="Arial"/>
          <w:b/>
          <w:bCs/>
          <w:sz w:val="22"/>
          <w:szCs w:val="22"/>
        </w:rPr>
        <w:t>.</w:t>
      </w:r>
      <w:r w:rsidRPr="005D17B5">
        <w:rPr>
          <w:rFonts w:ascii="Arial" w:eastAsiaTheme="minorEastAsia" w:hAnsi="Arial" w:cs="Arial"/>
          <w:b/>
          <w:bCs/>
          <w:sz w:val="22"/>
          <w:szCs w:val="22"/>
        </w:rPr>
        <w:t>9.</w:t>
      </w:r>
    </w:p>
    <w:p w14:paraId="72AE9824" w14:textId="5FC58B7B" w:rsidR="006007F4" w:rsidRPr="006007F4" w:rsidRDefault="003278C4" w:rsidP="006007F4">
      <w:pPr>
        <w:pStyle w:val="ListParagraph"/>
        <w:numPr>
          <w:ilvl w:val="0"/>
          <w:numId w:val="6"/>
        </w:numPr>
        <w:ind w:left="240" w:hanging="240"/>
        <w:rPr>
          <w:rFonts w:ascii="Arial" w:hAnsi="Arial" w:cs="Arial"/>
          <w:bCs/>
          <w:sz w:val="22"/>
          <w:szCs w:val="22"/>
          <w:shd w:val="clear" w:color="auto" w:fill="FFFFFF"/>
        </w:rPr>
      </w:pPr>
      <w:r w:rsidRPr="005D17B5">
        <w:rPr>
          <w:rFonts w:ascii="Arial" w:hAnsi="Arial" w:cs="Arial"/>
          <w:b/>
          <w:sz w:val="22"/>
          <w:szCs w:val="22"/>
        </w:rPr>
        <w:t>Sick</w:t>
      </w:r>
      <w:r w:rsidRPr="005D17B5">
        <w:rPr>
          <w:rFonts w:ascii="Arial" w:hAnsi="Arial" w:cs="Arial"/>
          <w:sz w:val="22"/>
          <w:szCs w:val="22"/>
        </w:rPr>
        <w:t>:</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rPr>
        <w:t>Alex,</w:t>
      </w:r>
      <w:r w:rsidR="00F854A7" w:rsidRPr="005D17B5">
        <w:rPr>
          <w:rFonts w:ascii="Arial" w:hAnsi="Arial" w:cs="Arial"/>
          <w:sz w:val="22"/>
          <w:szCs w:val="22"/>
        </w:rPr>
        <w:t xml:space="preserve"> </w:t>
      </w:r>
      <w:r w:rsidRPr="005D17B5">
        <w:rPr>
          <w:rFonts w:ascii="Arial" w:hAnsi="Arial" w:cs="Arial"/>
          <w:sz w:val="22"/>
          <w:szCs w:val="22"/>
        </w:rPr>
        <w:t>Bev,</w:t>
      </w:r>
      <w:r w:rsidR="00A85947" w:rsidRPr="005D17B5">
        <w:rPr>
          <w:rFonts w:ascii="Arial" w:hAnsi="Arial" w:cs="Arial"/>
          <w:sz w:val="22"/>
          <w:szCs w:val="22"/>
        </w:rPr>
        <w:t> Catharine,</w:t>
      </w:r>
      <w:r w:rsidRPr="005D17B5">
        <w:rPr>
          <w:rFonts w:ascii="Arial" w:hAnsi="Arial" w:cs="Arial"/>
          <w:sz w:val="22"/>
          <w:szCs w:val="22"/>
        </w:rPr>
        <w:t xml:space="preserve"> </w:t>
      </w:r>
      <w:r w:rsidRPr="005D17B5">
        <w:rPr>
          <w:rFonts w:ascii="Arial" w:hAnsi="Arial" w:cs="Arial"/>
          <w:sz w:val="22"/>
          <w:szCs w:val="22"/>
          <w:shd w:val="clear" w:color="auto" w:fill="FFFFFF"/>
        </w:rPr>
        <w:t>Flora,</w:t>
      </w:r>
      <w:r w:rsidR="00ED3C46" w:rsidRPr="005D17B5">
        <w:rPr>
          <w:rFonts w:ascii="Arial" w:hAnsi="Arial" w:cs="Arial"/>
          <w:sz w:val="22"/>
          <w:szCs w:val="22"/>
          <w:shd w:val="clear" w:color="auto" w:fill="FFFFFF"/>
        </w:rPr>
        <w:t xml:space="preserve"> Janet,</w:t>
      </w:r>
      <w:r w:rsidR="00F854A7" w:rsidRPr="005D17B5">
        <w:rPr>
          <w:rFonts w:ascii="Arial" w:hAnsi="Arial" w:cs="Arial"/>
          <w:sz w:val="22"/>
          <w:szCs w:val="22"/>
          <w:shd w:val="clear" w:color="auto" w:fill="FFFFFF"/>
        </w:rPr>
        <w:t xml:space="preserve"> </w:t>
      </w:r>
      <w:r w:rsidRPr="005D17B5">
        <w:rPr>
          <w:rFonts w:ascii="Arial" w:hAnsi="Arial" w:cs="Arial"/>
          <w:sz w:val="22"/>
          <w:szCs w:val="22"/>
          <w:shd w:val="clear" w:color="auto" w:fill="FFFFFF"/>
        </w:rPr>
        <w:t>Katie,</w:t>
      </w:r>
      <w:r w:rsidR="00111203" w:rsidRPr="005D17B5">
        <w:rPr>
          <w:rFonts w:ascii="Arial" w:hAnsi="Arial" w:cs="Arial"/>
          <w:sz w:val="22"/>
          <w:szCs w:val="22"/>
          <w:shd w:val="clear" w:color="auto" w:fill="FFFFFF"/>
        </w:rPr>
        <w:t xml:space="preserve"> Laverne,</w:t>
      </w:r>
      <w:r w:rsidRPr="005D17B5">
        <w:rPr>
          <w:rFonts w:ascii="Arial" w:hAnsi="Arial" w:cs="Arial"/>
          <w:sz w:val="22"/>
          <w:szCs w:val="22"/>
          <w:shd w:val="clear" w:color="auto" w:fill="FFFFFF"/>
        </w:rPr>
        <w:t xml:space="preserve"> Lori,</w:t>
      </w:r>
      <w:r w:rsidR="006007F4" w:rsidRPr="006007F4">
        <w:rPr>
          <w:rFonts w:ascii="Arial" w:eastAsiaTheme="minorEastAsia" w:hAnsi="Arial" w:cs="Arial"/>
          <w:color w:val="222222"/>
          <w:shd w:val="clear" w:color="auto" w:fill="FFFFFF"/>
        </w:rPr>
        <w:t xml:space="preserve"> </w:t>
      </w:r>
      <w:r w:rsidR="006007F4" w:rsidRPr="006007F4">
        <w:rPr>
          <w:rFonts w:ascii="Arial" w:hAnsi="Arial" w:cs="Arial"/>
          <w:sz w:val="22"/>
          <w:szCs w:val="22"/>
          <w:shd w:val="clear" w:color="auto" w:fill="FFFFFF"/>
        </w:rPr>
        <w:t>Loie</w:t>
      </w:r>
      <w:r w:rsidR="006007F4">
        <w:rPr>
          <w:rFonts w:ascii="Arial" w:hAnsi="Arial" w:cs="Arial"/>
          <w:sz w:val="22"/>
          <w:szCs w:val="22"/>
          <w:shd w:val="clear" w:color="auto" w:fill="FFFFFF"/>
        </w:rPr>
        <w:t xml:space="preserve">, </w:t>
      </w:r>
      <w:r w:rsidRPr="005D17B5">
        <w:rPr>
          <w:rFonts w:ascii="Arial" w:hAnsi="Arial" w:cs="Arial"/>
          <w:sz w:val="22"/>
          <w:szCs w:val="22"/>
          <w:shd w:val="clear" w:color="auto" w:fill="FFFFFF"/>
        </w:rPr>
        <w:t xml:space="preserve"> </w:t>
      </w:r>
      <w:r w:rsidR="00601F74" w:rsidRPr="005D17B5">
        <w:rPr>
          <w:rFonts w:ascii="Arial" w:hAnsi="Arial" w:cs="Arial"/>
          <w:sz w:val="22"/>
          <w:szCs w:val="22"/>
          <w:shd w:val="clear" w:color="auto" w:fill="FFFFFF"/>
        </w:rPr>
        <w:t xml:space="preserve">Peter, </w:t>
      </w:r>
      <w:r w:rsidR="00BB7B76">
        <w:rPr>
          <w:rFonts w:ascii="Arial" w:hAnsi="Arial" w:cs="Arial"/>
          <w:sz w:val="22"/>
          <w:szCs w:val="22"/>
          <w:shd w:val="clear" w:color="auto" w:fill="FFFFFF"/>
        </w:rPr>
        <w:t xml:space="preserve">Paul, </w:t>
      </w:r>
      <w:r w:rsidRPr="005D17B5">
        <w:rPr>
          <w:rFonts w:ascii="Arial" w:hAnsi="Arial" w:cs="Arial"/>
          <w:sz w:val="22"/>
          <w:szCs w:val="22"/>
          <w:shd w:val="clear" w:color="auto" w:fill="FFFFFF"/>
        </w:rPr>
        <w:t>Shawn, Wanda.,</w:t>
      </w:r>
      <w:r w:rsidRPr="005D17B5">
        <w:rPr>
          <w:rFonts w:ascii="Arial" w:hAnsi="Arial" w:cs="Arial"/>
          <w:color w:val="555555"/>
          <w:spacing w:val="3"/>
          <w:sz w:val="22"/>
          <w:szCs w:val="22"/>
          <w:shd w:val="clear" w:color="auto" w:fill="FFFFFF"/>
        </w:rPr>
        <w:t xml:space="preserve"> James F,</w:t>
      </w:r>
      <w:r w:rsidR="00751181" w:rsidRPr="005D17B5">
        <w:rPr>
          <w:rFonts w:ascii="Arial" w:eastAsiaTheme="minorEastAsia" w:hAnsi="Arial" w:cs="Arial"/>
          <w:color w:val="222222"/>
          <w:sz w:val="22"/>
          <w:szCs w:val="22"/>
          <w:shd w:val="clear" w:color="auto" w:fill="FFFFFF"/>
        </w:rPr>
        <w:t xml:space="preserve"> </w:t>
      </w:r>
      <w:r w:rsidR="00751181" w:rsidRPr="005D17B5">
        <w:rPr>
          <w:rFonts w:ascii="Arial" w:hAnsi="Arial" w:cs="Arial"/>
          <w:color w:val="555555"/>
          <w:spacing w:val="3"/>
          <w:sz w:val="22"/>
          <w:szCs w:val="22"/>
          <w:shd w:val="clear" w:color="auto" w:fill="FFFFFF"/>
        </w:rPr>
        <w:t>Joyce G,</w:t>
      </w:r>
      <w:r w:rsidRPr="005D17B5">
        <w:rPr>
          <w:rFonts w:ascii="Arial" w:hAnsi="Arial" w:cs="Arial"/>
          <w:sz w:val="22"/>
          <w:szCs w:val="22"/>
          <w:shd w:val="clear" w:color="auto" w:fill="FFFFFF"/>
        </w:rPr>
        <w:t xml:space="preserve"> Travis B.,</w:t>
      </w:r>
      <w:r w:rsidRPr="005D17B5">
        <w:rPr>
          <w:rFonts w:ascii="Arial" w:hAnsi="Arial" w:cs="Arial"/>
          <w:sz w:val="22"/>
          <w:szCs w:val="22"/>
        </w:rPr>
        <w:t xml:space="preserve"> Jack D., </w:t>
      </w:r>
      <w:r w:rsidR="002C4F9A" w:rsidRPr="005D17B5">
        <w:rPr>
          <w:rFonts w:ascii="Arial" w:hAnsi="Arial" w:cs="Arial"/>
          <w:sz w:val="22"/>
          <w:szCs w:val="22"/>
        </w:rPr>
        <w:t xml:space="preserve">Natalie D., </w:t>
      </w:r>
      <w:r w:rsidRPr="005D17B5">
        <w:rPr>
          <w:rFonts w:ascii="Arial" w:hAnsi="Arial" w:cs="Arial"/>
          <w:sz w:val="22"/>
          <w:szCs w:val="22"/>
        </w:rPr>
        <w:t xml:space="preserve">James F., Isaac D. </w:t>
      </w:r>
      <w:r w:rsidRPr="005D17B5">
        <w:rPr>
          <w:rFonts w:ascii="Arial" w:hAnsi="Arial" w:cs="Arial"/>
          <w:sz w:val="22"/>
          <w:szCs w:val="22"/>
          <w:shd w:val="clear" w:color="auto" w:fill="FFFFFF"/>
        </w:rPr>
        <w:t>Doreen E., John E., Lisa G.,</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shd w:val="clear" w:color="auto" w:fill="FFFFFF"/>
        </w:rPr>
        <w:t xml:space="preserve">Diane M., </w:t>
      </w:r>
      <w:r w:rsidRPr="005D17B5">
        <w:rPr>
          <w:rFonts w:ascii="Arial" w:hAnsi="Arial" w:cs="Arial"/>
          <w:sz w:val="22"/>
          <w:szCs w:val="22"/>
        </w:rPr>
        <w:t>Calvin M.,</w:t>
      </w:r>
      <w:r w:rsidR="006600D9">
        <w:rPr>
          <w:rFonts w:ascii="Arial" w:eastAsiaTheme="minorEastAsia" w:hAnsi="Arial" w:cs="Arial"/>
          <w:color w:val="050505"/>
          <w:sz w:val="22"/>
          <w:szCs w:val="22"/>
          <w:shd w:val="clear" w:color="auto" w:fill="E4E6EB"/>
        </w:rPr>
        <w:t xml:space="preserve"> </w:t>
      </w:r>
      <w:r w:rsidRPr="005D17B5">
        <w:rPr>
          <w:rFonts w:ascii="Arial" w:hAnsi="Arial" w:cs="Arial"/>
          <w:sz w:val="22"/>
          <w:szCs w:val="22"/>
        </w:rPr>
        <w:t>Kathy M.,</w:t>
      </w:r>
      <w:r w:rsidRPr="005D17B5">
        <w:rPr>
          <w:rFonts w:ascii="Arial" w:hAnsi="Arial" w:cs="Arial"/>
          <w:color w:val="222222"/>
          <w:sz w:val="22"/>
          <w:szCs w:val="22"/>
          <w:shd w:val="clear" w:color="auto" w:fill="FFFFFF"/>
        </w:rPr>
        <w:t xml:space="preserve"> Malcolm M.,</w:t>
      </w:r>
      <w:r w:rsidRPr="005D17B5">
        <w:rPr>
          <w:rFonts w:ascii="Arial" w:eastAsiaTheme="minorEastAsia" w:hAnsi="Arial" w:cs="Arial"/>
          <w:color w:val="222222"/>
          <w:sz w:val="22"/>
          <w:szCs w:val="22"/>
          <w:shd w:val="clear" w:color="auto" w:fill="FFFFFF"/>
        </w:rPr>
        <w:t xml:space="preserve"> </w:t>
      </w:r>
      <w:r w:rsidRPr="005D17B5">
        <w:rPr>
          <w:rFonts w:ascii="Arial" w:hAnsi="Arial" w:cs="Arial"/>
          <w:sz w:val="22"/>
          <w:szCs w:val="22"/>
          <w:shd w:val="clear" w:color="auto" w:fill="FFFFFF"/>
        </w:rPr>
        <w:t>David S.</w:t>
      </w:r>
      <w:r w:rsidRPr="005D17B5">
        <w:rPr>
          <w:rFonts w:ascii="Arial" w:hAnsi="Arial" w:cs="Arial"/>
          <w:sz w:val="22"/>
          <w:szCs w:val="22"/>
        </w:rPr>
        <w:t>,</w:t>
      </w:r>
      <w:r w:rsidRPr="005D17B5">
        <w:rPr>
          <w:rFonts w:ascii="Arial" w:hAnsi="Arial" w:cs="Arial"/>
          <w:sz w:val="22"/>
          <w:szCs w:val="22"/>
          <w:shd w:val="clear" w:color="auto" w:fill="FFFFFF"/>
        </w:rPr>
        <w:t xml:space="preserve"> Keaton S., John W.,</w:t>
      </w:r>
      <w:r w:rsidRPr="005D17B5">
        <w:rPr>
          <w:rFonts w:ascii="Arial" w:hAnsi="Arial" w:cs="Arial"/>
          <w:sz w:val="22"/>
          <w:szCs w:val="22"/>
        </w:rPr>
        <w:t xml:space="preserve"> Wendy W.,</w:t>
      </w:r>
      <w:r w:rsidR="002C4F9A" w:rsidRPr="005D17B5">
        <w:rPr>
          <w:rFonts w:ascii="Arial" w:hAnsi="Arial" w:cs="Arial"/>
          <w:sz w:val="22"/>
          <w:szCs w:val="22"/>
        </w:rPr>
        <w:t xml:space="preserve"> </w:t>
      </w:r>
      <w:r w:rsidRPr="005D17B5">
        <w:rPr>
          <w:rFonts w:ascii="Arial" w:hAnsi="Arial" w:cs="Arial"/>
          <w:sz w:val="22"/>
          <w:szCs w:val="22"/>
        </w:rPr>
        <w:t>and any others we have been asked to include in our prays…</w:t>
      </w:r>
    </w:p>
    <w:p w14:paraId="0FB4D609" w14:textId="2BC0322C" w:rsidR="003774C8" w:rsidRPr="006007F4" w:rsidRDefault="003278C4" w:rsidP="006007F4">
      <w:pPr>
        <w:pStyle w:val="ListParagraph"/>
        <w:numPr>
          <w:ilvl w:val="0"/>
          <w:numId w:val="6"/>
        </w:numPr>
        <w:ind w:left="240" w:hanging="240"/>
        <w:rPr>
          <w:rFonts w:ascii="Arial" w:hAnsi="Arial" w:cs="Arial"/>
          <w:bCs/>
          <w:sz w:val="22"/>
          <w:szCs w:val="22"/>
          <w:shd w:val="clear" w:color="auto" w:fill="FFFFFF"/>
        </w:rPr>
      </w:pPr>
      <w:r w:rsidRPr="006007F4">
        <w:rPr>
          <w:rFonts w:ascii="Arial" w:hAnsi="Arial" w:cs="Arial"/>
          <w:b/>
          <w:sz w:val="22"/>
          <w:szCs w:val="22"/>
        </w:rPr>
        <w:t>Thanksgiving</w:t>
      </w:r>
      <w:r w:rsidRPr="006007F4">
        <w:rPr>
          <w:rFonts w:ascii="Arial" w:hAnsi="Arial" w:cs="Arial"/>
          <w:sz w:val="22"/>
          <w:szCs w:val="22"/>
        </w:rPr>
        <w:t>:</w:t>
      </w:r>
      <w:bookmarkStart w:id="7" w:name="_Hlk39928513"/>
      <w:bookmarkStart w:id="8" w:name="_Hlk7090112"/>
      <w:bookmarkStart w:id="9" w:name="_Hlk481148691"/>
      <w:r w:rsidR="006600D9" w:rsidRPr="006600D9">
        <w:rPr>
          <w:rFonts w:ascii="Arial" w:hAnsi="Arial" w:cs="Arial"/>
          <w:sz w:val="22"/>
          <w:szCs w:val="22"/>
        </w:rPr>
        <w:t xml:space="preserve"> Tasks which demand our best efforts</w:t>
      </w:r>
      <w:r w:rsidR="006600D9">
        <w:rPr>
          <w:rFonts w:ascii="Arial" w:hAnsi="Arial" w:cs="Arial"/>
          <w:sz w:val="22"/>
          <w:szCs w:val="22"/>
        </w:rPr>
        <w:t>.</w:t>
      </w:r>
      <w:r w:rsidR="006007F4" w:rsidRPr="006007F4">
        <w:rPr>
          <w:rFonts w:ascii="Arial" w:hAnsi="Arial" w:cs="Arial"/>
          <w:sz w:val="22"/>
          <w:szCs w:val="22"/>
        </w:rPr>
        <w:t xml:space="preserve"> </w:t>
      </w:r>
    </w:p>
    <w:bookmarkEnd w:id="7"/>
    <w:p w14:paraId="604E6B74" w14:textId="1A92F1DC" w:rsidR="00203D74" w:rsidRPr="003774C8" w:rsidRDefault="00203D74" w:rsidP="003774C8">
      <w:pPr>
        <w:rPr>
          <w:rFonts w:ascii="Arial" w:hAnsi="Arial" w:cs="Arial"/>
          <w:sz w:val="16"/>
          <w:szCs w:val="16"/>
        </w:rPr>
      </w:pPr>
    </w:p>
    <w:p w14:paraId="520519A4" w14:textId="5C88F32F" w:rsidR="00A95C01" w:rsidRDefault="00A95C01" w:rsidP="00A95C01">
      <w:pPr>
        <w:rPr>
          <w:rFonts w:ascii="Arial" w:hAnsi="Arial" w:cs="Arial"/>
          <w:sz w:val="16"/>
          <w:szCs w:val="16"/>
        </w:rPr>
      </w:pPr>
    </w:p>
    <w:p w14:paraId="0CE632CF" w14:textId="72D66E30" w:rsidR="00A95C01" w:rsidRDefault="00A95C01" w:rsidP="00A95C01">
      <w:pPr>
        <w:rPr>
          <w:rFonts w:ascii="Arial" w:hAnsi="Arial" w:cs="Arial"/>
          <w:sz w:val="16"/>
          <w:szCs w:val="16"/>
        </w:rPr>
      </w:pPr>
      <w:r>
        <w:rPr>
          <w:noProof/>
        </w:rPr>
        <w:drawing>
          <wp:inline distT="0" distB="0" distL="0" distR="0" wp14:anchorId="274E2312" wp14:editId="42E9A0D1">
            <wp:extent cx="4617720" cy="2194560"/>
            <wp:effectExtent l="0" t="0" r="0" b="0"/>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627825" cy="2199362"/>
                    </a:xfrm>
                    <a:prstGeom prst="rect">
                      <a:avLst/>
                    </a:prstGeom>
                    <a:noFill/>
                    <a:ln>
                      <a:noFill/>
                    </a:ln>
                    <a:extLst>
                      <a:ext uri="{53640926-AAD7-44D8-BBD7-CCE9431645EC}">
                        <a14:shadowObscured xmlns:a14="http://schemas.microsoft.com/office/drawing/2010/main"/>
                      </a:ext>
                    </a:extLst>
                  </pic:spPr>
                </pic:pic>
              </a:graphicData>
            </a:graphic>
          </wp:inline>
        </w:drawing>
      </w:r>
    </w:p>
    <w:p w14:paraId="328BE451" w14:textId="769EF7D5" w:rsidR="00261FFD" w:rsidRPr="00CE06C8" w:rsidRDefault="00261FFD" w:rsidP="003278C4">
      <w:pPr>
        <w:rPr>
          <w:rFonts w:ascii="Calibri" w:hAnsi="Calibri" w:cs="Calibri"/>
          <w:color w:val="000000"/>
          <w:sz w:val="16"/>
          <w:szCs w:val="16"/>
        </w:rPr>
      </w:pPr>
    </w:p>
    <w:p w14:paraId="4B01B920" w14:textId="283C8D9D" w:rsidR="005D17B5" w:rsidRPr="00CB7864" w:rsidRDefault="005D17B5" w:rsidP="00261FFD">
      <w:pPr>
        <w:pStyle w:val="NoSpacing"/>
      </w:pPr>
      <w:r w:rsidRPr="005D17B5">
        <w:rPr>
          <w:rFonts w:ascii="Arial" w:hAnsi="Arial" w:cs="Arial"/>
          <w:b/>
          <w:bCs/>
          <w:sz w:val="22"/>
          <w:szCs w:val="22"/>
        </w:rPr>
        <w:t>PWRDF LENTEN CONVERSATION: PWRDF invites you into a Lenten Conversation. As PWRDF’s “Creation Care: Climate Action” education focus moves into its second year, now centering on gender, they have invited three women who participated in COP26 to enter into a Lenten conversation.</w:t>
      </w:r>
      <w:r w:rsidR="00CB7864" w:rsidRPr="00CB7864">
        <w:t xml:space="preserve"> </w:t>
      </w:r>
      <w:r w:rsidRPr="005D17B5">
        <w:rPr>
          <w:rFonts w:ascii="Arial" w:hAnsi="Arial" w:cs="Arial"/>
          <w:b/>
          <w:bCs/>
          <w:sz w:val="22"/>
          <w:szCs w:val="22"/>
        </w:rPr>
        <w:t xml:space="preserve">Subscribe and learn more here </w:t>
      </w:r>
      <w:r w:rsidR="00CB7864" w:rsidRPr="00CB7864">
        <w:rPr>
          <w:rFonts w:ascii="Arial" w:hAnsi="Arial" w:cs="Arial"/>
          <w:b/>
          <w:bCs/>
          <w:sz w:val="22"/>
          <w:szCs w:val="22"/>
        </w:rPr>
        <w:t xml:space="preserve">https://pwrdf.org/lent2022/ </w:t>
      </w:r>
      <w:r w:rsidR="00CB7864">
        <w:rPr>
          <w:rFonts w:ascii="Arial" w:hAnsi="Arial" w:cs="Arial"/>
          <w:b/>
          <w:bCs/>
          <w:sz w:val="22"/>
          <w:szCs w:val="22"/>
        </w:rPr>
        <w:t xml:space="preserve">  </w:t>
      </w:r>
      <w:r w:rsidRPr="005D17B5">
        <w:rPr>
          <w:rFonts w:ascii="Arial" w:hAnsi="Arial" w:cs="Arial"/>
          <w:b/>
          <w:bCs/>
          <w:sz w:val="22"/>
          <w:szCs w:val="22"/>
        </w:rPr>
        <w:t>The program began on Sun Mar 6th and comes to your email daily.</w:t>
      </w:r>
    </w:p>
    <w:p w14:paraId="3F4E2067" w14:textId="77777777" w:rsidR="005D17B5" w:rsidRDefault="005D17B5" w:rsidP="00261FFD">
      <w:pPr>
        <w:pStyle w:val="NoSpacing"/>
        <w:rPr>
          <w:rFonts w:ascii="Arial" w:hAnsi="Arial" w:cs="Arial"/>
          <w:b/>
          <w:bCs/>
          <w:sz w:val="22"/>
          <w:szCs w:val="22"/>
          <w:lang w:val="en-CA"/>
        </w:rPr>
      </w:pPr>
    </w:p>
    <w:p w14:paraId="6B0A2B3E" w14:textId="1C27D61F" w:rsidR="00261FFD" w:rsidRPr="00261FFD" w:rsidRDefault="00261FFD" w:rsidP="00261FFD">
      <w:pPr>
        <w:pStyle w:val="NoSpacing"/>
        <w:rPr>
          <w:rFonts w:ascii="Arial" w:hAnsi="Arial" w:cs="Arial"/>
          <w:sz w:val="22"/>
          <w:szCs w:val="22"/>
          <w:lang w:val="en-CA"/>
        </w:rPr>
      </w:pPr>
      <w:r w:rsidRPr="00261FFD">
        <w:rPr>
          <w:rFonts w:ascii="Arial" w:hAnsi="Arial" w:cs="Arial"/>
          <w:b/>
          <w:bCs/>
          <w:sz w:val="22"/>
          <w:szCs w:val="22"/>
          <w:lang w:val="en-CA"/>
        </w:rPr>
        <w:t>March 25-26</w:t>
      </w:r>
      <w:r>
        <w:rPr>
          <w:rFonts w:ascii="Arial" w:hAnsi="Arial" w:cs="Arial"/>
          <w:b/>
          <w:bCs/>
          <w:sz w:val="22"/>
          <w:szCs w:val="22"/>
          <w:lang w:val="en-CA"/>
        </w:rPr>
        <w:t>/</w:t>
      </w:r>
      <w:r w:rsidRPr="00261FFD">
        <w:rPr>
          <w:rFonts w:ascii="Arial" w:hAnsi="Arial" w:cs="Arial"/>
          <w:b/>
          <w:bCs/>
          <w:sz w:val="22"/>
          <w:szCs w:val="22"/>
          <w:lang w:val="en-CA"/>
        </w:rPr>
        <w:t>22</w:t>
      </w:r>
      <w:r w:rsidRPr="00261FFD">
        <w:rPr>
          <w:rFonts w:ascii="Arial" w:hAnsi="Arial" w:cs="Arial"/>
          <w:sz w:val="22"/>
          <w:szCs w:val="22"/>
          <w:lang w:val="en-CA"/>
        </w:rPr>
        <w:t xml:space="preserve"> </w:t>
      </w:r>
      <w:r w:rsidRPr="00261FFD">
        <w:rPr>
          <w:rFonts w:ascii="Arial" w:hAnsi="Arial" w:cs="Arial"/>
          <w:b/>
          <w:bCs/>
          <w:sz w:val="22"/>
          <w:szCs w:val="22"/>
          <w:lang w:val="en-CA"/>
        </w:rPr>
        <w:t xml:space="preserve">"Freedom through Lent" </w:t>
      </w:r>
      <w:r w:rsidRPr="00261FFD">
        <w:rPr>
          <w:rFonts w:ascii="Arial" w:hAnsi="Arial" w:cs="Arial"/>
          <w:sz w:val="22"/>
          <w:szCs w:val="22"/>
          <w:lang w:val="en-CA"/>
        </w:rPr>
        <w:t>- Diocesan Lenten Retreat</w:t>
      </w:r>
    </w:p>
    <w:p w14:paraId="635A11EB" w14:textId="41D6712D" w:rsidR="00261FFD" w:rsidRDefault="00261FFD" w:rsidP="00261FFD">
      <w:pPr>
        <w:pStyle w:val="NoSpacing"/>
        <w:rPr>
          <w:rStyle w:val="Hyperlink"/>
          <w:rFonts w:ascii="Arial" w:hAnsi="Arial" w:cs="Arial"/>
          <w:sz w:val="22"/>
          <w:szCs w:val="22"/>
          <w:lang w:val="en-CA"/>
        </w:rPr>
      </w:pPr>
      <w:r w:rsidRPr="00261FFD">
        <w:rPr>
          <w:rFonts w:ascii="Arial" w:hAnsi="Arial" w:cs="Arial"/>
          <w:sz w:val="22"/>
          <w:szCs w:val="22"/>
          <w:lang w:val="en-CA"/>
        </w:rPr>
        <w:t>at the Villa Madonna, Rothesay NB</w:t>
      </w:r>
      <w:r>
        <w:rPr>
          <w:rFonts w:ascii="Arial" w:hAnsi="Arial" w:cs="Arial"/>
          <w:sz w:val="22"/>
          <w:szCs w:val="22"/>
          <w:lang w:val="en-CA"/>
        </w:rPr>
        <w:t xml:space="preserve"> </w:t>
      </w:r>
      <w:r w:rsidRPr="00261FFD">
        <w:rPr>
          <w:rFonts w:ascii="Arial" w:hAnsi="Arial" w:cs="Arial"/>
          <w:sz w:val="22"/>
          <w:szCs w:val="22"/>
          <w:lang w:val="en-CA"/>
        </w:rPr>
        <w:t>Join us for a 24hr break-away during Lent to help still our hearts and minds as we continue in our Lenten journey, looking forward to the Easter mysteries and celebrations. The Rev</w:t>
      </w:r>
      <w:r>
        <w:rPr>
          <w:rFonts w:ascii="Arial" w:hAnsi="Arial" w:cs="Arial"/>
          <w:sz w:val="22"/>
          <w:szCs w:val="22"/>
          <w:lang w:val="en-CA"/>
        </w:rPr>
        <w:t xml:space="preserve">. </w:t>
      </w:r>
      <w:r w:rsidRPr="00261FFD">
        <w:rPr>
          <w:rFonts w:ascii="Arial" w:hAnsi="Arial" w:cs="Arial"/>
          <w:sz w:val="22"/>
          <w:szCs w:val="22"/>
          <w:lang w:val="en-CA"/>
        </w:rPr>
        <w:t xml:space="preserve">Jasmine Chandra is our retreat </w:t>
      </w:r>
      <w:r w:rsidR="00E937DD" w:rsidRPr="00261FFD">
        <w:rPr>
          <w:rFonts w:ascii="Arial" w:hAnsi="Arial" w:cs="Arial"/>
          <w:sz w:val="22"/>
          <w:szCs w:val="22"/>
          <w:lang w:val="en-CA"/>
        </w:rPr>
        <w:t>leader. Register</w:t>
      </w:r>
      <w:r w:rsidRPr="00261FFD">
        <w:rPr>
          <w:rFonts w:ascii="Arial" w:hAnsi="Arial" w:cs="Arial"/>
          <w:sz w:val="22"/>
          <w:szCs w:val="22"/>
          <w:lang w:val="en-CA"/>
        </w:rPr>
        <w:t>:</w:t>
      </w:r>
      <w:r w:rsidRPr="00014A29">
        <w:rPr>
          <w:rFonts w:ascii="Arial" w:hAnsi="Arial" w:cs="Arial"/>
          <w:sz w:val="22"/>
          <w:szCs w:val="22"/>
          <w:lang w:val="en-CA"/>
        </w:rPr>
        <w:t> </w:t>
      </w:r>
      <w:hyperlink r:id="rId12" w:tgtFrame="_blank" w:history="1">
        <w:r w:rsidRPr="00014A29">
          <w:rPr>
            <w:rStyle w:val="Hyperlink"/>
            <w:rFonts w:ascii="Arial" w:hAnsi="Arial" w:cs="Arial"/>
            <w:color w:val="auto"/>
            <w:sz w:val="22"/>
            <w:szCs w:val="22"/>
            <w:lang w:val="en-CA"/>
          </w:rPr>
          <w:t>nb.anglican.ca/Lent-Retreat</w:t>
        </w:r>
      </w:hyperlink>
    </w:p>
    <w:p w14:paraId="5AC0B2F9" w14:textId="2D9EDC51" w:rsidR="00014A29" w:rsidRDefault="00014A29" w:rsidP="00261FFD">
      <w:pPr>
        <w:pStyle w:val="NoSpacing"/>
        <w:rPr>
          <w:rStyle w:val="Hyperlink"/>
          <w:rFonts w:ascii="Arial" w:hAnsi="Arial" w:cs="Arial"/>
          <w:sz w:val="22"/>
          <w:szCs w:val="22"/>
          <w:lang w:val="en-CA"/>
        </w:rPr>
      </w:pPr>
    </w:p>
    <w:p w14:paraId="5F3A4C64" w14:textId="77777777"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52FD00F4" w14:textId="77777777" w:rsidR="00C8154C" w:rsidRDefault="00C8154C" w:rsidP="00261FFD">
      <w:pPr>
        <w:pStyle w:val="NoSpacing"/>
      </w:pPr>
    </w:p>
    <w:p w14:paraId="1917CA52" w14:textId="27B12C4B" w:rsidR="004E02E2" w:rsidRPr="00C8154C" w:rsidRDefault="00C8154C" w:rsidP="00261FFD">
      <w:pPr>
        <w:pStyle w:val="NoSpacing"/>
        <w:rPr>
          <w:rFonts w:ascii="Arial" w:hAnsi="Arial" w:cs="Arial"/>
          <w:sz w:val="22"/>
          <w:szCs w:val="22"/>
        </w:rPr>
      </w:pPr>
      <w:r w:rsidRPr="00C8154C">
        <w:rPr>
          <w:rFonts w:ascii="Arial" w:hAnsi="Arial" w:cs="Arial"/>
          <w:b/>
          <w:bCs/>
          <w:sz w:val="22"/>
          <w:szCs w:val="22"/>
        </w:rPr>
        <w:t>FREE TAX CLINIC</w:t>
      </w:r>
      <w:r w:rsidRPr="00C8154C">
        <w:rPr>
          <w:rFonts w:ascii="Arial" w:hAnsi="Arial" w:cs="Arial"/>
          <w:sz w:val="22"/>
          <w:szCs w:val="22"/>
        </w:rPr>
        <w:t xml:space="preserve">: A free income tax clinic (for current or prior years) takes place on </w:t>
      </w:r>
      <w:r w:rsidRPr="00C8154C">
        <w:rPr>
          <w:rFonts w:ascii="Arial" w:hAnsi="Arial" w:cs="Arial"/>
          <w:b/>
          <w:bCs/>
          <w:sz w:val="22"/>
          <w:szCs w:val="22"/>
        </w:rPr>
        <w:t>Tuesdays from 9 am-noon and 1-3 pm until April 26th at St. Paul’s Anglican Church</w:t>
      </w:r>
      <w:r w:rsidRPr="00C8154C">
        <w:rPr>
          <w:rFonts w:ascii="Arial" w:hAnsi="Arial" w:cs="Arial"/>
          <w:sz w:val="22"/>
          <w:szCs w:val="22"/>
        </w:rPr>
        <w:t xml:space="preserve"> Hall in Rothesay. Drop off your tax information one Tuesday and pick up the completed return the following Tuesday. Your return will be e-filed on your behalf by volunteer tax preparers. This service is available to Quispamsis and Rothesay residents with basic tax returns and a maximum income of $35,000 for singles or $45,000 per couple. A Covid operational plan will be in place.</w:t>
      </w:r>
    </w:p>
    <w:p w14:paraId="0F18C720" w14:textId="77777777" w:rsidR="00C8154C" w:rsidRDefault="00C8154C" w:rsidP="00BE1BCB">
      <w:pPr>
        <w:rPr>
          <w:rFonts w:ascii="Arial" w:hAnsi="Arial" w:cs="Arial"/>
          <w:b/>
          <w:bCs/>
          <w:sz w:val="22"/>
          <w:szCs w:val="22"/>
        </w:rPr>
      </w:pPr>
    </w:p>
    <w:p w14:paraId="55B9A515" w14:textId="02E10F68" w:rsidR="00BE1BCB" w:rsidRPr="00BE1BCB" w:rsidRDefault="004E02E2" w:rsidP="00BE1BCB">
      <w:pPr>
        <w:rPr>
          <w:rFonts w:ascii="Arial" w:hAnsi="Arial" w:cs="Arial"/>
          <w:b/>
          <w:bCs/>
          <w:sz w:val="22"/>
          <w:szCs w:val="22"/>
        </w:rPr>
      </w:pPr>
      <w:r w:rsidRPr="004E02E2">
        <w:rPr>
          <w:rFonts w:ascii="Arial" w:hAnsi="Arial" w:cs="Arial"/>
          <w:b/>
          <w:bCs/>
          <w:sz w:val="22"/>
          <w:szCs w:val="22"/>
        </w:rPr>
        <w:t>April 12/</w:t>
      </w:r>
      <w:r w:rsidR="00985F7E" w:rsidRPr="004E02E2">
        <w:rPr>
          <w:rFonts w:ascii="Arial" w:hAnsi="Arial" w:cs="Arial"/>
          <w:b/>
          <w:bCs/>
          <w:sz w:val="22"/>
          <w:szCs w:val="22"/>
        </w:rPr>
        <w:t>22</w:t>
      </w:r>
      <w:r w:rsidR="00BE1BCB" w:rsidRPr="00BE1BCB">
        <w:rPr>
          <w:rFonts w:ascii="Arial" w:hAnsi="Arial" w:cs="Arial"/>
          <w:b/>
          <w:bCs/>
          <w:sz w:val="22"/>
          <w:szCs w:val="22"/>
        </w:rPr>
        <w:t xml:space="preserve"> </w:t>
      </w:r>
      <w:r w:rsidR="00BE1BCB" w:rsidRPr="00BE1BCB">
        <w:rPr>
          <w:rFonts w:ascii="Arial" w:hAnsi="Arial" w:cs="Arial"/>
          <w:b/>
          <w:bCs/>
          <w:sz w:val="22"/>
          <w:szCs w:val="22"/>
        </w:rPr>
        <w:t xml:space="preserve">Seafood Chowder lunch at ST. LUKE’S ANGLICAN CHURCH, </w:t>
      </w:r>
      <w:r w:rsidR="00BE1BCB" w:rsidRPr="00BE1BCB">
        <w:rPr>
          <w:rFonts w:ascii="Arial" w:hAnsi="Arial" w:cs="Arial"/>
          <w:b/>
          <w:bCs/>
          <w:i/>
          <w:sz w:val="22"/>
          <w:szCs w:val="22"/>
        </w:rPr>
        <w:t>St. Luke's Parish Hall</w:t>
      </w:r>
      <w:r w:rsidR="00BE1BCB" w:rsidRPr="00BE1BCB">
        <w:rPr>
          <w:rFonts w:ascii="Arial" w:hAnsi="Arial" w:cs="Arial"/>
          <w:b/>
          <w:bCs/>
          <w:sz w:val="22"/>
          <w:szCs w:val="22"/>
        </w:rPr>
        <w:t xml:space="preserve">, </w:t>
      </w:r>
      <w:r w:rsidR="00BE1BCB" w:rsidRPr="00BE1BCB">
        <w:rPr>
          <w:rFonts w:ascii="Arial" w:hAnsi="Arial" w:cs="Arial"/>
          <w:b/>
          <w:bCs/>
          <w:i/>
          <w:sz w:val="22"/>
          <w:szCs w:val="22"/>
        </w:rPr>
        <w:t>12 Quispamsis Road, Quispamsis.</w:t>
      </w:r>
      <w:r w:rsidR="00BE1BCB" w:rsidRPr="00BE1BCB">
        <w:rPr>
          <w:rFonts w:ascii="Arial" w:hAnsi="Arial" w:cs="Arial"/>
          <w:b/>
          <w:bCs/>
          <w:sz w:val="22"/>
          <w:szCs w:val="22"/>
        </w:rPr>
        <w:t xml:space="preserve">; tickets $15 must be paid for in advance. Do not delay - only 100 tickets will be sold! Pick-up is from 11:30 to 12:30. </w:t>
      </w:r>
    </w:p>
    <w:p w14:paraId="31BCFB83" w14:textId="3A09978C" w:rsidR="004E02E2" w:rsidRDefault="004E02E2" w:rsidP="004E02E2">
      <w:pPr>
        <w:rPr>
          <w:rFonts w:ascii="Arial" w:eastAsia="Times New Roman" w:hAnsi="Arial" w:cs="Arial"/>
          <w:b/>
          <w:sz w:val="22"/>
          <w:szCs w:val="22"/>
        </w:rPr>
      </w:pPr>
    </w:p>
    <w:p w14:paraId="5C7AD8C0" w14:textId="2DE18373" w:rsidR="00962364" w:rsidRDefault="004E02E2" w:rsidP="00962364">
      <w:pPr>
        <w:rPr>
          <w:rFonts w:ascii="Arial" w:hAnsi="Arial" w:cs="Arial"/>
          <w:b/>
          <w:sz w:val="22"/>
          <w:szCs w:val="22"/>
          <w:lang w:val="en-CA"/>
        </w:rPr>
      </w:pPr>
      <w:r>
        <w:rPr>
          <w:rFonts w:ascii="Arial" w:eastAsia="Times New Roman" w:hAnsi="Arial" w:cs="Arial"/>
          <w:b/>
          <w:sz w:val="22"/>
          <w:szCs w:val="22"/>
        </w:rPr>
        <w:t>April 30/22</w:t>
      </w:r>
      <w:r w:rsidR="00962364" w:rsidRPr="00962364">
        <w:rPr>
          <w:rFonts w:ascii="Arial" w:hAnsi="Arial" w:cs="Arial"/>
          <w:b/>
          <w:sz w:val="22"/>
          <w:szCs w:val="22"/>
        </w:rPr>
        <w:t xml:space="preserve"> St. Luke’s ACW Annual Yard Sale and Bake Sale in the </w:t>
      </w:r>
      <w:bookmarkStart w:id="10" w:name="_Hlk5188809"/>
      <w:r w:rsidR="00962364" w:rsidRPr="00962364">
        <w:rPr>
          <w:rFonts w:ascii="Arial" w:hAnsi="Arial" w:cs="Arial"/>
          <w:b/>
          <w:sz w:val="22"/>
          <w:szCs w:val="22"/>
        </w:rPr>
        <w:t xml:space="preserve">Parish Hall, at 12 Quispamsis Road </w:t>
      </w:r>
      <w:bookmarkEnd w:id="10"/>
      <w:r w:rsidR="00962364" w:rsidRPr="00962364">
        <w:rPr>
          <w:rFonts w:ascii="Arial" w:hAnsi="Arial" w:cs="Arial"/>
          <w:b/>
          <w:sz w:val="22"/>
          <w:szCs w:val="22"/>
        </w:rPr>
        <w:t xml:space="preserve">from </w:t>
      </w:r>
      <w:r w:rsidR="00962364" w:rsidRPr="00962364">
        <w:rPr>
          <w:rFonts w:ascii="Arial" w:hAnsi="Arial" w:cs="Arial"/>
          <w:b/>
          <w:sz w:val="22"/>
          <w:szCs w:val="22"/>
          <w:lang w:val="en-CA"/>
        </w:rPr>
        <w:t xml:space="preserve">8 am to 1 pm. </w:t>
      </w:r>
      <w:r w:rsidR="00962364">
        <w:rPr>
          <w:rFonts w:ascii="Arial" w:hAnsi="Arial" w:cs="Arial"/>
          <w:b/>
          <w:sz w:val="22"/>
          <w:szCs w:val="22"/>
          <w:lang w:val="en-CA"/>
        </w:rPr>
        <w:t>Further details to follow.</w:t>
      </w:r>
    </w:p>
    <w:p w14:paraId="3F7C91DE" w14:textId="28F4C93E" w:rsidR="00BE1BCB" w:rsidRDefault="00BE1BCB" w:rsidP="00962364">
      <w:pPr>
        <w:rPr>
          <w:rFonts w:ascii="Arial" w:hAnsi="Arial" w:cs="Arial"/>
          <w:b/>
          <w:sz w:val="22"/>
          <w:szCs w:val="22"/>
          <w:lang w:val="en-CA"/>
        </w:rPr>
      </w:pPr>
    </w:p>
    <w:p w14:paraId="51D90FF6" w14:textId="080193CB" w:rsidR="00BE1BCB" w:rsidRDefault="00BE1BCB" w:rsidP="00962364">
      <w:pPr>
        <w:rPr>
          <w:rFonts w:ascii="Arial" w:hAnsi="Arial" w:cs="Arial"/>
          <w:b/>
          <w:sz w:val="22"/>
          <w:szCs w:val="22"/>
          <w:lang w:val="en-CA"/>
        </w:rPr>
      </w:pPr>
      <w:r>
        <w:rPr>
          <w:rFonts w:ascii="Arial" w:hAnsi="Arial" w:cs="Arial"/>
          <w:b/>
          <w:sz w:val="22"/>
          <w:szCs w:val="22"/>
        </w:rPr>
        <w:t xml:space="preserve">April 30/22 </w:t>
      </w:r>
      <w:r w:rsidRPr="00BE1BCB">
        <w:rPr>
          <w:rFonts w:ascii="Arial" w:hAnsi="Arial" w:cs="Arial"/>
          <w:b/>
          <w:sz w:val="22"/>
          <w:szCs w:val="22"/>
        </w:rPr>
        <w:t xml:space="preserve">SPRING FLING TAKE-OUT: </w:t>
      </w:r>
      <w:r w:rsidRPr="00BE1BCB">
        <w:rPr>
          <w:rFonts w:ascii="Arial" w:hAnsi="Arial" w:cs="Arial"/>
          <w:bCs/>
          <w:sz w:val="22"/>
          <w:szCs w:val="22"/>
        </w:rPr>
        <w:t xml:space="preserve">Instead of a spring community lunch, Holy Trinity invites you to enjoy a take-out lunch of either hearty </w:t>
      </w:r>
      <w:proofErr w:type="spellStart"/>
      <w:r w:rsidRPr="00BE1BCB">
        <w:rPr>
          <w:rFonts w:ascii="Arial" w:hAnsi="Arial" w:cs="Arial"/>
          <w:bCs/>
          <w:sz w:val="22"/>
          <w:szCs w:val="22"/>
        </w:rPr>
        <w:t>hamburg</w:t>
      </w:r>
      <w:proofErr w:type="spellEnd"/>
      <w:r w:rsidRPr="00BE1BCB">
        <w:rPr>
          <w:rFonts w:ascii="Arial" w:hAnsi="Arial" w:cs="Arial"/>
          <w:bCs/>
          <w:sz w:val="22"/>
          <w:szCs w:val="22"/>
        </w:rPr>
        <w:t xml:space="preserve"> soup or delicious corn chowder, with a roll and dessert included. Cost is $8. Pre-order by calling Kathy &amp; Mark </w:t>
      </w:r>
      <w:proofErr w:type="spellStart"/>
      <w:r w:rsidRPr="00BE1BCB">
        <w:rPr>
          <w:rFonts w:ascii="Arial" w:hAnsi="Arial" w:cs="Arial"/>
          <w:bCs/>
          <w:sz w:val="22"/>
          <w:szCs w:val="22"/>
        </w:rPr>
        <w:t>Allaby</w:t>
      </w:r>
      <w:proofErr w:type="spellEnd"/>
      <w:r w:rsidRPr="00BE1BCB">
        <w:rPr>
          <w:rFonts w:ascii="Arial" w:hAnsi="Arial" w:cs="Arial"/>
          <w:bCs/>
          <w:sz w:val="22"/>
          <w:szCs w:val="22"/>
        </w:rPr>
        <w:t xml:space="preserve"> at 832-3759. Meal </w:t>
      </w:r>
      <w:r w:rsidRPr="00BE1BCB">
        <w:rPr>
          <w:rFonts w:ascii="Arial" w:hAnsi="Arial" w:cs="Arial"/>
          <w:bCs/>
          <w:sz w:val="22"/>
          <w:szCs w:val="22"/>
        </w:rPr>
        <w:t>pickup is Sat Apr 30th from 10 am-12 noon at Holy Trinity Church, 2 Hammond River Road. Help support Holy Trinity's Mission for Ukraine and other projects</w:t>
      </w:r>
      <w:r w:rsidRPr="00BE1BCB">
        <w:rPr>
          <w:rFonts w:ascii="Arial" w:hAnsi="Arial" w:cs="Arial"/>
          <w:b/>
          <w:sz w:val="22"/>
          <w:szCs w:val="22"/>
        </w:rPr>
        <w:t>.</w:t>
      </w:r>
    </w:p>
    <w:p w14:paraId="5A61CB27" w14:textId="6DAC42B4" w:rsidR="007854D3" w:rsidRPr="00CE06C8" w:rsidRDefault="007854D3" w:rsidP="003278C4">
      <w:pPr>
        <w:rPr>
          <w:rFonts w:ascii="Arial" w:hAnsi="Arial" w:cs="Arial"/>
          <w:b/>
          <w:sz w:val="16"/>
          <w:szCs w:val="16"/>
          <w:shd w:val="clear" w:color="auto" w:fill="FFFFFF"/>
        </w:rPr>
      </w:pPr>
    </w:p>
    <w:p w14:paraId="67E781E9" w14:textId="082948C7"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4503D49"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4D53487E" w:rsidR="003278C4" w:rsidRPr="00CE06C8" w:rsidRDefault="003278C4" w:rsidP="003278C4">
      <w:pPr>
        <w:rPr>
          <w:rFonts w:ascii="Arial" w:hAnsi="Arial" w:cs="Arial"/>
          <w:bCs/>
          <w:sz w:val="16"/>
          <w:szCs w:val="16"/>
          <w:shd w:val="clear" w:color="auto" w:fill="FFFFFF"/>
        </w:rPr>
      </w:pPr>
    </w:p>
    <w:p w14:paraId="3E70C009" w14:textId="61DBB18F"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4827ED12" w:rsidR="003278C4" w:rsidRPr="00CE06C8" w:rsidRDefault="003278C4" w:rsidP="003278C4">
      <w:pPr>
        <w:rPr>
          <w:rFonts w:ascii="Arial" w:hAnsi="Arial" w:cs="Arial"/>
          <w:b/>
          <w:bCs/>
          <w:color w:val="FF0000"/>
          <w:sz w:val="16"/>
          <w:szCs w:val="16"/>
        </w:rPr>
      </w:pPr>
      <w:bookmarkStart w:id="11" w:name="_Hlk480544715"/>
    </w:p>
    <w:p w14:paraId="53D52490" w14:textId="350E2D78"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1"/>
    </w:p>
    <w:p w14:paraId="76DC6C89" w14:textId="7C9828B1" w:rsidR="003278C4" w:rsidRPr="007521EC" w:rsidRDefault="003278C4" w:rsidP="003278C4">
      <w:pPr>
        <w:pStyle w:val="NoSpacing"/>
        <w:rPr>
          <w:rFonts w:ascii="Arial" w:hAnsi="Arial" w:cs="Arial"/>
          <w:sz w:val="22"/>
          <w:szCs w:val="22"/>
        </w:rPr>
      </w:pPr>
    </w:p>
    <w:p w14:paraId="013CAF4C" w14:textId="07AE95E9"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5969684C" w:rsidR="003278C4" w:rsidRPr="00CE06C8" w:rsidRDefault="003278C4" w:rsidP="003278C4">
      <w:pPr>
        <w:rPr>
          <w:rFonts w:ascii="Arial" w:hAnsi="Arial" w:cs="Arial"/>
          <w:sz w:val="16"/>
          <w:szCs w:val="16"/>
          <w:shd w:val="clear" w:color="auto" w:fill="FFFFFF"/>
        </w:rPr>
      </w:pPr>
    </w:p>
    <w:p w14:paraId="5B18F66D" w14:textId="5B84D6A0"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00A132CA" w:rsidR="003278C4" w:rsidRPr="00CE06C8" w:rsidRDefault="003278C4" w:rsidP="003278C4">
      <w:pPr>
        <w:shd w:val="clear" w:color="auto" w:fill="FFFFFF"/>
        <w:rPr>
          <w:rFonts w:ascii="Arial" w:hAnsi="Arial" w:cs="Arial"/>
          <w:color w:val="222222"/>
          <w:sz w:val="16"/>
          <w:szCs w:val="16"/>
        </w:rPr>
      </w:pPr>
    </w:p>
    <w:p w14:paraId="4906D687" w14:textId="43261D04" w:rsidR="003278C4" w:rsidRPr="007521EC" w:rsidRDefault="00C8154C"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34519A0E" wp14:editId="2C8DE4BC">
            <wp:simplePos x="0" y="0"/>
            <wp:positionH relativeFrom="margin">
              <wp:posOffset>6894195</wp:posOffset>
            </wp:positionH>
            <wp:positionV relativeFrom="margin">
              <wp:posOffset>5380355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 xml:space="preserve">He is our Parish E-offering Representative or by mail to St. Luke’s Anglican Church, 12 </w:t>
      </w:r>
      <w:r w:rsidR="003278C4" w:rsidRPr="007521EC">
        <w:rPr>
          <w:rFonts w:ascii="Arial" w:hAnsi="Arial" w:cs="Arial"/>
          <w:b/>
          <w:bCs/>
          <w:sz w:val="22"/>
          <w:szCs w:val="22"/>
          <w:shd w:val="clear" w:color="auto" w:fill="FFFFFF"/>
        </w:rPr>
        <w:lastRenderedPageBreak/>
        <w:t>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00F49BB2" w:rsidR="007521EC" w:rsidRPr="00CE06C8" w:rsidRDefault="007521EC" w:rsidP="003278C4">
      <w:pPr>
        <w:pStyle w:val="NoSpacing"/>
        <w:rPr>
          <w:rFonts w:ascii="Arial" w:hAnsi="Arial" w:cs="Arial"/>
          <w:sz w:val="16"/>
          <w:szCs w:val="16"/>
          <w:shd w:val="clear" w:color="auto" w:fill="FFFFFF"/>
        </w:rPr>
      </w:pPr>
    </w:p>
    <w:p w14:paraId="6DC5DFE8" w14:textId="768ECCBF"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1E8F39F4" w:rsidR="003278C4" w:rsidRPr="007521EC" w:rsidRDefault="003278C4" w:rsidP="003278C4">
      <w:pPr>
        <w:shd w:val="clear" w:color="auto" w:fill="FFFFFF"/>
        <w:textAlignment w:val="baseline"/>
        <w:outlineLvl w:val="0"/>
        <w:rPr>
          <w:rFonts w:ascii="Arial" w:eastAsia="Times New Roman" w:hAnsi="Arial" w:cs="Arial"/>
          <w:b/>
          <w:bCs/>
          <w:kern w:val="36"/>
          <w:sz w:val="22"/>
          <w:szCs w:val="22"/>
          <w:lang w:eastAsia="en-CA"/>
        </w:rPr>
      </w:pPr>
      <w:r w:rsidRPr="007521EC">
        <w:rPr>
          <w:rFonts w:ascii="Arial" w:hAnsi="Arial" w:cs="Arial"/>
          <w:b/>
          <w:bCs/>
          <w:sz w:val="22"/>
          <w:szCs w:val="22"/>
          <w:shd w:val="clear" w:color="auto" w:fill="FFFFFF"/>
        </w:rPr>
        <w:t>Many of you received the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xml:space="preserve"> from Gisele McKnight, Diocesan Communications Officer. It contains messages from the </w:t>
      </w:r>
      <w:r w:rsidR="002C0A0F" w:rsidRPr="007521EC">
        <w:rPr>
          <w:rFonts w:ascii="Arial" w:hAnsi="Arial" w:cs="Arial"/>
          <w:b/>
          <w:bCs/>
          <w:sz w:val="22"/>
          <w:szCs w:val="22"/>
          <w:shd w:val="clear" w:color="auto" w:fill="FFFFFF"/>
        </w:rPr>
        <w:t>archbishop</w:t>
      </w:r>
      <w:r w:rsidRPr="007521EC">
        <w:rPr>
          <w:rFonts w:ascii="Arial" w:hAnsi="Arial" w:cs="Arial"/>
          <w:b/>
          <w:bCs/>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35A3D769" w14:textId="0AD97EC1" w:rsidR="003278C4" w:rsidRDefault="003278C4"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Common Prayer. If you did not receive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it may be found at </w:t>
      </w:r>
      <w:hyperlink r:id="rId14" w:history="1">
        <w:r w:rsidRPr="007521EC">
          <w:rPr>
            <w:rStyle w:val="Hyperlink"/>
            <w:rFonts w:ascii="Arial" w:hAnsi="Arial" w:cs="Arial"/>
            <w:b/>
            <w:bCs/>
            <w:color w:val="auto"/>
            <w:sz w:val="22"/>
            <w:szCs w:val="22"/>
            <w:shd w:val="clear" w:color="auto" w:fill="FFFFFF"/>
          </w:rPr>
          <w:t>https://nb.anglican.ca/newsletters/102/display</w:t>
        </w:r>
      </w:hyperlink>
      <w:r w:rsidRPr="007521EC">
        <w:rPr>
          <w:rFonts w:ascii="Arial" w:hAnsi="Arial" w:cs="Arial"/>
          <w:b/>
          <w:bCs/>
          <w:sz w:val="22"/>
          <w:szCs w:val="22"/>
          <w:shd w:val="clear" w:color="auto" w:fill="FFFFFF"/>
        </w:rPr>
        <w:t>  A call to prayer has been issued and details may be found in </w:t>
      </w:r>
      <w:r w:rsidRPr="007521EC">
        <w:rPr>
          <w:rFonts w:ascii="Arial" w:hAnsi="Arial" w:cs="Arial"/>
          <w:b/>
          <w:bCs/>
          <w:i/>
          <w:iCs/>
          <w:sz w:val="22"/>
          <w:szCs w:val="22"/>
          <w:shd w:val="clear" w:color="auto" w:fill="FFFFFF"/>
        </w:rPr>
        <w:t>e-news</w:t>
      </w:r>
      <w:r w:rsidRPr="007521EC">
        <w:rPr>
          <w:rFonts w:ascii="Arial" w:hAnsi="Arial" w:cs="Arial"/>
          <w:b/>
          <w:bCs/>
          <w:sz w:val="22"/>
          <w:szCs w:val="22"/>
          <w:shd w:val="clear" w:color="auto" w:fill="FFFFFF"/>
        </w:rPr>
        <w:t>. As well, you can keep up with Diocesan events at </w:t>
      </w:r>
      <w:hyperlink r:id="rId15" w:tgtFrame="_blank" w:history="1">
        <w:r w:rsidRPr="007521EC">
          <w:rPr>
            <w:rStyle w:val="Hyperlink"/>
            <w:rFonts w:ascii="Arial" w:hAnsi="Arial" w:cs="Arial"/>
            <w:b/>
            <w:bCs/>
            <w:color w:val="auto"/>
            <w:sz w:val="22"/>
            <w:szCs w:val="22"/>
            <w:shd w:val="clear" w:color="auto" w:fill="FFFFFF"/>
          </w:rPr>
          <w:t>https://nb.anglican.ca/</w:t>
        </w:r>
      </w:hyperlink>
      <w:r w:rsidRPr="007521EC">
        <w:rPr>
          <w:rFonts w:ascii="Arial" w:hAnsi="Arial" w:cs="Arial"/>
          <w:b/>
          <w:bCs/>
          <w:sz w:val="22"/>
          <w:szCs w:val="22"/>
          <w:shd w:val="clear" w:color="auto" w:fill="FFFFFF"/>
        </w:rPr>
        <w:t xml:space="preserve"> </w:t>
      </w:r>
    </w:p>
    <w:p w14:paraId="14B547AE" w14:textId="77777777" w:rsidR="002C0A0F" w:rsidRPr="004722CF" w:rsidRDefault="002C0A0F" w:rsidP="004722CF">
      <w:pPr>
        <w:rPr>
          <w:rFonts w:ascii="Arial" w:eastAsia="Times New Roman" w:hAnsi="Arial" w:cs="Arial"/>
          <w:color w:val="1B42CB"/>
          <w:kern w:val="36"/>
          <w:sz w:val="16"/>
          <w:szCs w:val="16"/>
          <w:lang w:eastAsia="en-CA"/>
        </w:rPr>
      </w:pPr>
    </w:p>
    <w:p w14:paraId="008C616C" w14:textId="77777777" w:rsidR="003278C4" w:rsidRPr="0027006A" w:rsidRDefault="003278C4" w:rsidP="003278C4">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4820D5B" w14:textId="77777777" w:rsidR="003278C4" w:rsidRPr="00E8162E" w:rsidRDefault="003278C4" w:rsidP="003278C4">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w:t>
      </w:r>
    </w:p>
    <w:p w14:paraId="2C471A7A" w14:textId="04BED157"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6"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2E38289A"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48F5AF29" w:rsidR="00EE3710" w:rsidRDefault="00EE3710" w:rsidP="00A95C01">
      <w:pPr>
        <w:rPr>
          <w:rFonts w:ascii="Montserrat" w:eastAsia="Times New Roman" w:hAnsi="Montserrat" w:cs="Times New Roman"/>
          <w:kern w:val="36"/>
          <w:sz w:val="28"/>
          <w:szCs w:val="28"/>
          <w:lang w:val="en-CA" w:eastAsia="en-CA"/>
        </w:rPr>
      </w:pPr>
    </w:p>
    <w:p w14:paraId="144D8BE4" w14:textId="19CC2E46" w:rsidR="00BE1BCB" w:rsidRDefault="00BE1BCB" w:rsidP="00A95C01">
      <w:pPr>
        <w:rPr>
          <w:rFonts w:ascii="Montserrat" w:eastAsia="Times New Roman" w:hAnsi="Montserrat" w:cs="Times New Roman"/>
          <w:kern w:val="36"/>
          <w:sz w:val="28"/>
          <w:szCs w:val="28"/>
          <w:lang w:val="en-CA" w:eastAsia="en-CA"/>
        </w:rPr>
      </w:pPr>
    </w:p>
    <w:p w14:paraId="145C8F8E" w14:textId="77777777" w:rsidR="00BE1BCB" w:rsidRPr="00A95C01" w:rsidRDefault="00BE1BCB" w:rsidP="00A95C01">
      <w:pPr>
        <w:rPr>
          <w:rFonts w:ascii="Montserrat" w:eastAsia="Times New Roman" w:hAnsi="Montserrat" w:cs="Times New Roman"/>
          <w:kern w:val="36"/>
          <w:sz w:val="28"/>
          <w:szCs w:val="28"/>
          <w:lang w:val="en-CA" w:eastAsia="en-CA"/>
        </w:rPr>
      </w:pPr>
    </w:p>
    <w:p w14:paraId="7A8AF5BC" w14:textId="5F28C9B0" w:rsidR="003578C3" w:rsidRPr="00A95C01" w:rsidRDefault="003578C3" w:rsidP="003578C3">
      <w:pPr>
        <w:jc w:val="center"/>
        <w:rPr>
          <w:rFonts w:ascii="Source Sans Pro" w:eastAsia="Times New Roman" w:hAnsi="Source Sans Pro" w:cs="Times New Roman"/>
          <w:sz w:val="28"/>
          <w:szCs w:val="28"/>
          <w:u w:val="single"/>
          <w:lang w:eastAsia="en-CA"/>
        </w:rPr>
      </w:pPr>
      <w:r w:rsidRPr="00A95C01">
        <w:rPr>
          <w:rFonts w:ascii="Montserrat" w:eastAsia="Times New Roman" w:hAnsi="Montserrat" w:cs="Times New Roman"/>
          <w:kern w:val="36"/>
          <w:sz w:val="28"/>
          <w:szCs w:val="28"/>
          <w:lang w:val="en-CA" w:eastAsia="en-CA"/>
        </w:rPr>
        <w:t>Lenten study book</w:t>
      </w:r>
    </w:p>
    <w:p w14:paraId="2163D861" w14:textId="77777777" w:rsidR="00CE06C8" w:rsidRPr="00A95C01" w:rsidRDefault="003578C3" w:rsidP="00CE06C8">
      <w:pPr>
        <w:pStyle w:val="NoSpacing"/>
        <w:jc w:val="center"/>
        <w:rPr>
          <w:lang w:val="en-CA" w:eastAsia="en-CA"/>
        </w:rPr>
      </w:pPr>
      <w:r w:rsidRPr="00A95C01">
        <w:rPr>
          <w:i/>
          <w:iCs/>
          <w:lang w:val="en-CA" w:eastAsia="en-CA"/>
        </w:rPr>
        <w:t>Practicing Lament</w:t>
      </w:r>
      <w:r w:rsidRPr="00A95C01">
        <w:rPr>
          <w:lang w:val="en-CA" w:eastAsia="en-CA"/>
        </w:rPr>
        <w:t> by Rebekah Eklund</w:t>
      </w:r>
    </w:p>
    <w:p w14:paraId="6FE192DC" w14:textId="7B64095D" w:rsidR="00A95C01" w:rsidRPr="00A95C01" w:rsidRDefault="00F939F9" w:rsidP="00A95C01">
      <w:pPr>
        <w:pStyle w:val="NoSpacing"/>
        <w:jc w:val="center"/>
        <w:rPr>
          <w:rFonts w:ascii="Arial" w:hAnsi="Arial" w:cs="Arial"/>
          <w:color w:val="996600"/>
          <w:sz w:val="27"/>
          <w:szCs w:val="27"/>
          <w:lang w:val="en-CA" w:eastAsia="en-CA"/>
        </w:rPr>
      </w:pPr>
      <w:hyperlink r:id="rId17" w:history="1">
        <w:r w:rsidR="000C6EA2" w:rsidRPr="00AB71CD">
          <w:rPr>
            <w:rStyle w:val="Hyperlink"/>
            <w:rFonts w:ascii="Arial" w:hAnsi="Arial" w:cs="Arial"/>
            <w:sz w:val="27"/>
            <w:szCs w:val="27"/>
            <w:shd w:val="clear" w:color="auto" w:fill="FFFFFF"/>
            <w:lang w:val="en-CA" w:eastAsia="en-CA"/>
          </w:rPr>
          <w:t>https://nb.anglican.ca/pages/lent-resource</w:t>
        </w:r>
        <w:r w:rsidR="000C6EA2" w:rsidRPr="00AB71CD">
          <w:rPr>
            <w:rStyle w:val="Hyperlink"/>
            <w:rFonts w:ascii="Arial" w:hAnsi="Arial" w:cs="Arial"/>
            <w:sz w:val="27"/>
            <w:szCs w:val="27"/>
            <w:lang w:val="en-CA" w:eastAsia="en-CA"/>
          </w:rPr>
          <w:br/>
        </w:r>
      </w:hyperlink>
      <w:r w:rsidR="0034715B">
        <w:rPr>
          <w:noProof/>
        </w:rPr>
        <w:drawing>
          <wp:inline distT="0" distB="0" distL="0" distR="0" wp14:anchorId="06E9F62C" wp14:editId="08E1661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F939F9"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19"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77777777"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 needed for lunch bag production</w:t>
      </w:r>
    </w:p>
    <w:p w14:paraId="2B5F9CD3" w14:textId="77777777"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2" w:name="_Hlk97298259"/>
      <w:r w:rsidRPr="00CE06C8">
        <w:rPr>
          <w:rFonts w:ascii="Arial" w:eastAsia="Times New Roman" w:hAnsi="Arial" w:cs="Arial"/>
          <w:color w:val="414148"/>
          <w:sz w:val="22"/>
          <w:szCs w:val="22"/>
          <w:lang w:val="en-CA" w:eastAsia="en-CA"/>
        </w:rPr>
        <w:t>the 5th,” she said. “It’s an easy and natural thing.”</w:t>
      </w:r>
    </w:p>
    <w:p w14:paraId="09E93D44" w14:textId="77777777" w:rsidR="0034715B" w:rsidRPr="00CE06C8" w:rsidRDefault="00F939F9" w:rsidP="0034715B">
      <w:pPr>
        <w:rPr>
          <w:rFonts w:ascii="Arial" w:eastAsia="Times New Roman" w:hAnsi="Arial" w:cs="Arial"/>
          <w:sz w:val="22"/>
          <w:szCs w:val="22"/>
          <w:lang w:val="en-CA" w:eastAsia="en-CA"/>
        </w:rPr>
      </w:pPr>
      <w:hyperlink r:id="rId20"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F939F9" w:rsidP="0034715B">
            <w:pPr>
              <w:jc w:val="center"/>
              <w:rPr>
                <w:rFonts w:ascii="Arial" w:eastAsia="Times New Roman" w:hAnsi="Arial" w:cs="Arial"/>
                <w:color w:val="191919"/>
                <w:lang w:val="en-CA" w:eastAsia="en-CA"/>
              </w:rPr>
            </w:pPr>
            <w:hyperlink r:id="rId21"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E2A8126" w14:textId="4A62839C" w:rsidR="0034715B" w:rsidRDefault="0034715B" w:rsidP="0034715B">
      <w:pPr>
        <w:rPr>
          <w:rFonts w:ascii="Arial" w:hAnsi="Arial" w:cs="Arial"/>
          <w:color w:val="191919"/>
        </w:rPr>
      </w:pPr>
    </w:p>
    <w:bookmarkEnd w:id="0"/>
    <w:bookmarkEnd w:id="8"/>
    <w:bookmarkEnd w:id="9"/>
    <w:bookmarkEnd w:id="12"/>
    <w:p w14:paraId="56D5E8B5" w14:textId="182DE8BB" w:rsidR="00096112" w:rsidRDefault="00096112" w:rsidP="00C36038">
      <w:pPr>
        <w:pStyle w:val="NoSpacing"/>
        <w:rPr>
          <w:rFonts w:ascii="Arial" w:hAnsi="Arial" w:cs="Arial"/>
          <w:sz w:val="22"/>
          <w:szCs w:val="22"/>
          <w:lang w:eastAsia="en-CA"/>
        </w:rPr>
      </w:pPr>
    </w:p>
    <w:p w14:paraId="34461005" w14:textId="6D60C458" w:rsidR="00EE3710" w:rsidRDefault="000C6EA2" w:rsidP="00C36038">
      <w:pPr>
        <w:pStyle w:val="NoSpacing"/>
        <w:rPr>
          <w:rFonts w:ascii="Cambria" w:hAnsi="Cambria"/>
          <w:b/>
          <w:bCs/>
          <w:i/>
          <w:iCs/>
          <w:color w:val="222222"/>
          <w:shd w:val="clear" w:color="auto" w:fill="FFFFFF"/>
        </w:rPr>
      </w:pPr>
      <w:r>
        <w:rPr>
          <w:noProof/>
        </w:rPr>
        <w:lastRenderedPageBreak/>
        <w:drawing>
          <wp:inline distT="0" distB="0" distL="0" distR="0" wp14:anchorId="7A271EB3" wp14:editId="40DB494F">
            <wp:extent cx="4588510" cy="3847465"/>
            <wp:effectExtent l="0" t="0" r="2540" b="63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3847465"/>
                    </a:xfrm>
                    <a:prstGeom prst="rect">
                      <a:avLst/>
                    </a:prstGeom>
                    <a:noFill/>
                    <a:ln>
                      <a:noFill/>
                    </a:ln>
                  </pic:spPr>
                </pic:pic>
              </a:graphicData>
            </a:graphic>
          </wp:inline>
        </w:drawing>
      </w:r>
    </w:p>
    <w:p w14:paraId="34596333" w14:textId="643F5F7C"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3"/>
        <w:gridCol w:w="3"/>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drawing>
                <wp:inline distT="0" distB="0" distL="0" distR="0" wp14:anchorId="32AC5EF8" wp14:editId="19C42990">
                  <wp:extent cx="9753600" cy="6815455"/>
                  <wp:effectExtent l="0" t="0" r="0" b="444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3600" cy="6815455"/>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20"/>
      </w:tblGrid>
      <w:tr w:rsidR="000C6EA2" w:rsidRPr="000C6EA2" w14:paraId="4FA2C6AB" w14:textId="77777777" w:rsidTr="000C6EA2">
        <w:tc>
          <w:tcPr>
            <w:tcW w:w="0" w:type="auto"/>
            <w:shd w:val="clear" w:color="auto" w:fill="FFFFFF"/>
            <w:hideMark/>
          </w:tcPr>
          <w:p w14:paraId="202B1CC1" w14:textId="77777777" w:rsidR="000C6EA2" w:rsidRPr="000C6EA2" w:rsidRDefault="000C6EA2" w:rsidP="000C6EA2">
            <w:pPr>
              <w:rPr>
                <w:rFonts w:ascii="Times New Roman" w:eastAsia="Times New Roman" w:hAnsi="Times New Roman" w:cs="Times New Roman"/>
                <w:lang w:val="en-CA" w:eastAsia="en-CA"/>
              </w:rPr>
            </w:pPr>
          </w:p>
        </w:tc>
        <w:tc>
          <w:tcPr>
            <w:tcW w:w="9000" w:type="dxa"/>
            <w:shd w:val="clear" w:color="auto" w:fill="FFFFFF"/>
            <w:tcMar>
              <w:top w:w="450" w:type="dxa"/>
              <w:left w:w="0" w:type="dxa"/>
              <w:bottom w:w="450" w:type="dxa"/>
              <w:right w:w="0" w:type="dxa"/>
            </w:tcMar>
            <w:hideMark/>
          </w:tcPr>
          <w:p w14:paraId="30FACC1D" w14:textId="77777777" w:rsidR="000C6EA2" w:rsidRPr="000C6EA2" w:rsidRDefault="000C6EA2" w:rsidP="00602057">
            <w:pPr>
              <w:spacing w:before="300" w:after="300"/>
              <w:ind w:right="375"/>
              <w:outlineLvl w:val="0"/>
              <w:rPr>
                <w:rFonts w:ascii="Montserrat" w:eastAsia="Times New Roman" w:hAnsi="Montserrat" w:cs="Arial"/>
                <w:color w:val="1B42CB"/>
                <w:kern w:val="36"/>
                <w:sz w:val="39"/>
                <w:szCs w:val="39"/>
                <w:lang w:val="en-CA" w:eastAsia="en-CA"/>
              </w:rPr>
            </w:pPr>
            <w:r w:rsidRPr="000C6EA2">
              <w:rPr>
                <w:rFonts w:ascii="Montserrat" w:eastAsia="Times New Roman" w:hAnsi="Montserrat" w:cs="Arial"/>
                <w:color w:val="1B42CB"/>
                <w:kern w:val="36"/>
                <w:sz w:val="39"/>
                <w:szCs w:val="39"/>
                <w:lang w:val="en-CA" w:eastAsia="en-CA"/>
              </w:rPr>
              <w:t>Say Yes! To Kids</w:t>
            </w:r>
          </w:p>
          <w:p w14:paraId="705BA459" w14:textId="07753022" w:rsidR="008E0588" w:rsidRDefault="000C6EA2" w:rsidP="00BE1BCB">
            <w:pPr>
              <w:rPr>
                <w:rFonts w:ascii="Arial" w:eastAsia="Times New Roman" w:hAnsi="Arial" w:cs="Arial"/>
                <w:color w:val="414148"/>
                <w:lang w:val="en-CA" w:eastAsia="en-CA"/>
              </w:rPr>
            </w:pPr>
            <w:r w:rsidRPr="00602057">
              <w:rPr>
                <w:rFonts w:ascii="Arial" w:eastAsia="Times New Roman" w:hAnsi="Arial" w:cs="Arial"/>
                <w:color w:val="414148"/>
                <w:lang w:val="en-CA" w:eastAsia="en-CA"/>
              </w:rPr>
              <w:t>During its first year, 2021, the Say Yes! To Kids campaign awarded a grant of $15,000 to Inner City Youth Ministry in Saint John for its Lunch Connection program in city schools. Let’s continue the momentum!</w:t>
            </w:r>
            <w:r w:rsidRPr="00602057">
              <w:rPr>
                <w:rFonts w:ascii="Arial" w:eastAsia="Times New Roman" w:hAnsi="Arial" w:cs="Arial"/>
                <w:color w:val="414148"/>
                <w:lang w:val="en-CA" w:eastAsia="en-CA"/>
              </w:rPr>
              <w:br/>
            </w:r>
            <w:r w:rsidRPr="00602057">
              <w:rPr>
                <w:rFonts w:ascii="Arial" w:eastAsia="Times New Roman" w:hAnsi="Arial" w:cs="Arial"/>
                <w:color w:val="414148"/>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602057">
              <w:rPr>
                <w:rFonts w:ascii="Arial" w:eastAsia="Times New Roman" w:hAnsi="Arial" w:cs="Arial"/>
                <w:color w:val="414148"/>
                <w:lang w:val="en-CA" w:eastAsia="en-CA"/>
              </w:rPr>
              <w:br/>
            </w:r>
            <w:r w:rsidRPr="00602057">
              <w:rPr>
                <w:rFonts w:ascii="Arial" w:eastAsia="Times New Roman" w:hAnsi="Arial" w:cs="Arial"/>
                <w:color w:val="414148"/>
                <w:lang w:val="en-CA" w:eastAsia="en-CA"/>
              </w:rPr>
              <w:br/>
              <w:t>The campaign launches April 1 and runs to June 30. Interested groups can apply to be part of Say Yes! To Kids and be on their way to making their projects a reality.</w:t>
            </w:r>
            <w:r w:rsidRPr="00602057">
              <w:rPr>
                <w:rFonts w:ascii="Arial" w:eastAsia="Times New Roman" w:hAnsi="Arial" w:cs="Arial"/>
                <w:color w:val="414148"/>
                <w:lang w:val="en-CA" w:eastAsia="en-CA"/>
              </w:rPr>
              <w:br/>
            </w:r>
            <w:r w:rsidRPr="00602057">
              <w:rPr>
                <w:rFonts w:ascii="Arial" w:eastAsia="Times New Roman" w:hAnsi="Arial" w:cs="Arial"/>
                <w:color w:val="414148"/>
                <w:lang w:val="en-CA" w:eastAsia="en-CA"/>
              </w:rPr>
              <w:br/>
              <w:t>The first step is to </w:t>
            </w:r>
            <w:hyperlink r:id="rId24" w:tgtFrame="_blank" w:history="1">
              <w:r w:rsidRPr="00602057">
                <w:rPr>
                  <w:rFonts w:ascii="Arial" w:eastAsia="Times New Roman" w:hAnsi="Arial" w:cs="Arial"/>
                  <w:color w:val="1155CC"/>
                  <w:u w:val="single"/>
                  <w:lang w:val="en-CA" w:eastAsia="en-CA"/>
                </w:rPr>
                <w:t>take a webinar</w:t>
              </w:r>
            </w:hyperlink>
            <w:r w:rsidRPr="00602057">
              <w:rPr>
                <w:rFonts w:ascii="Arial" w:eastAsia="Times New Roman" w:hAnsi="Arial" w:cs="Arial"/>
                <w:color w:val="414148"/>
                <w:lang w:val="en-CA" w:eastAsia="en-CA"/>
              </w:rPr>
              <w:t>, which are being held throughout March. </w:t>
            </w:r>
          </w:p>
          <w:p w14:paraId="35C42C9E" w14:textId="41F07FF1" w:rsidR="00BE1BCB" w:rsidRDefault="00BE1BCB" w:rsidP="00BE1BCB">
            <w:pPr>
              <w:rPr>
                <w:rFonts w:ascii="Arial" w:eastAsia="Times New Roman" w:hAnsi="Arial" w:cs="Arial"/>
                <w:color w:val="414148"/>
                <w:lang w:val="en-CA" w:eastAsia="en-CA"/>
              </w:rPr>
            </w:pPr>
          </w:p>
          <w:p w14:paraId="42691286" w14:textId="77777777" w:rsidR="00BE1BCB" w:rsidRPr="00BE1BCB" w:rsidRDefault="00BE1BCB" w:rsidP="00BE1BCB">
            <w:pPr>
              <w:rPr>
                <w:rFonts w:ascii="Arial" w:eastAsia="Times New Roman" w:hAnsi="Arial" w:cs="Arial"/>
                <w:color w:val="414148"/>
                <w:lang w:val="en-CA" w:eastAsia="en-CA"/>
              </w:rPr>
            </w:pPr>
          </w:p>
          <w:p w14:paraId="31B6A6B1" w14:textId="19F1E7F0" w:rsidR="008E0588" w:rsidRDefault="008E0588" w:rsidP="008E0588">
            <w:pPr>
              <w:shd w:val="clear" w:color="auto" w:fill="FFFFFF"/>
              <w:spacing w:before="300" w:after="300"/>
              <w:ind w:right="375"/>
              <w:jc w:val="center"/>
              <w:outlineLvl w:val="0"/>
              <w:rPr>
                <w:rFonts w:ascii="Montserrat" w:eastAsia="Times New Roman" w:hAnsi="Montserrat" w:cs="Times New Roman"/>
                <w:color w:val="1B42CB"/>
                <w:kern w:val="36"/>
                <w:sz w:val="39"/>
                <w:szCs w:val="39"/>
                <w:lang w:val="en-CA" w:eastAsia="en-CA"/>
              </w:rPr>
            </w:pPr>
            <w:r w:rsidRPr="008E0588">
              <w:rPr>
                <w:rFonts w:ascii="Montserrat" w:eastAsia="Times New Roman" w:hAnsi="Montserrat" w:cs="Times New Roman"/>
                <w:color w:val="1B42CB"/>
                <w:kern w:val="36"/>
                <w:sz w:val="39"/>
                <w:szCs w:val="39"/>
                <w:lang w:val="en-CA" w:eastAsia="en-CA"/>
              </w:rPr>
              <w:t>Lenten series</w:t>
            </w:r>
          </w:p>
          <w:p w14:paraId="47259DBB" w14:textId="77777777" w:rsidR="008E0588" w:rsidRPr="008E0588" w:rsidRDefault="008E0588" w:rsidP="008E0588">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8E0588">
              <w:rPr>
                <w:rFonts w:ascii="Montserrat" w:eastAsia="Times New Roman" w:hAnsi="Montserrat" w:cs="Times New Roman"/>
                <w:color w:val="414148"/>
                <w:sz w:val="27"/>
                <w:szCs w:val="27"/>
                <w:lang w:val="en-CA" w:eastAsia="en-CA"/>
              </w:rPr>
              <w:t>Online or in person in Fredericton</w:t>
            </w:r>
          </w:p>
          <w:p w14:paraId="0920E913" w14:textId="77777777" w:rsidR="008E0588" w:rsidRPr="008E0588" w:rsidRDefault="008E0588" w:rsidP="008E0588">
            <w:pPr>
              <w:shd w:val="clear" w:color="auto" w:fill="FFFFFF"/>
              <w:jc w:val="center"/>
              <w:rPr>
                <w:rFonts w:ascii="Arial" w:eastAsia="Times New Roman" w:hAnsi="Arial" w:cs="Arial"/>
                <w:color w:val="414148"/>
                <w:sz w:val="27"/>
                <w:szCs w:val="27"/>
                <w:lang w:val="en-CA" w:eastAsia="en-CA"/>
              </w:rPr>
            </w:pPr>
            <w:r w:rsidRPr="008E0588">
              <w:rPr>
                <w:rFonts w:ascii="Arial" w:eastAsia="Times New Roman" w:hAnsi="Arial" w:cs="Arial"/>
                <w:color w:val="414148"/>
                <w:sz w:val="27"/>
                <w:szCs w:val="27"/>
                <w:lang w:val="en-CA" w:eastAsia="en-CA"/>
              </w:rPr>
              <w:t> Each service will be posted to the Christ Church (Parish) Church </w:t>
            </w:r>
            <w:hyperlink r:id="rId25" w:tgtFrame="_blank" w:history="1">
              <w:r w:rsidRPr="008E0588">
                <w:rPr>
                  <w:rFonts w:ascii="Arial" w:eastAsia="Times New Roman" w:hAnsi="Arial" w:cs="Arial"/>
                  <w:color w:val="1155CC"/>
                  <w:sz w:val="27"/>
                  <w:szCs w:val="27"/>
                  <w:u w:val="single"/>
                  <w:lang w:val="en-CA" w:eastAsia="en-CA"/>
                </w:rPr>
                <w:t>YouTube channel. </w:t>
              </w:r>
            </w:hyperlink>
            <w:r w:rsidRPr="008E0588">
              <w:rPr>
                <w:rFonts w:ascii="Arial" w:eastAsia="Times New Roman" w:hAnsi="Arial" w:cs="Arial"/>
                <w:color w:val="414148"/>
                <w:sz w:val="27"/>
                <w:szCs w:val="27"/>
                <w:lang w:val="en-CA" w:eastAsia="en-CA"/>
              </w:rPr>
              <w:t> </w:t>
            </w:r>
          </w:p>
          <w:p w14:paraId="33D80EDC" w14:textId="02BEE212" w:rsidR="008E0588" w:rsidRDefault="008E0588" w:rsidP="000C6EA2">
            <w:pPr>
              <w:rPr>
                <w:rFonts w:ascii="Arial" w:eastAsia="Times New Roman" w:hAnsi="Arial" w:cs="Arial"/>
                <w:color w:val="414148"/>
                <w:lang w:val="en-CA" w:eastAsia="en-CA"/>
              </w:rPr>
            </w:pPr>
          </w:p>
          <w:p w14:paraId="6FF37F56" w14:textId="6B690C4A" w:rsidR="008E0588" w:rsidRDefault="008E0588" w:rsidP="000C6EA2">
            <w:pPr>
              <w:rPr>
                <w:rFonts w:ascii="Arial" w:eastAsia="Times New Roman" w:hAnsi="Arial" w:cs="Arial"/>
                <w:color w:val="414148"/>
                <w:lang w:val="en-CA" w:eastAsia="en-CA"/>
              </w:rPr>
            </w:pPr>
          </w:p>
          <w:p w14:paraId="38096201" w14:textId="77777777" w:rsidR="008E0588" w:rsidRPr="00602057" w:rsidRDefault="008E0588" w:rsidP="000C6EA2">
            <w:pPr>
              <w:rPr>
                <w:rFonts w:ascii="Arial" w:eastAsia="Times New Roman" w:hAnsi="Arial" w:cs="Arial"/>
                <w:color w:val="414148"/>
                <w:lang w:val="en-CA" w:eastAsia="en-CA"/>
              </w:rPr>
            </w:pPr>
          </w:p>
          <w:p w14:paraId="06F5DB3E" w14:textId="77777777" w:rsidR="00CF3A8A" w:rsidRDefault="00CF3A8A" w:rsidP="000C6EA2">
            <w:pPr>
              <w:rPr>
                <w:rFonts w:ascii="Arial" w:eastAsia="Times New Roman" w:hAnsi="Arial" w:cs="Arial"/>
                <w:color w:val="414148"/>
                <w:sz w:val="27"/>
                <w:szCs w:val="27"/>
                <w:lang w:val="en-CA" w:eastAsia="en-CA"/>
              </w:rPr>
            </w:pPr>
          </w:p>
          <w:p w14:paraId="15701F6C" w14:textId="77777777" w:rsidR="00CF3A8A" w:rsidRDefault="00CF3A8A" w:rsidP="000C6EA2">
            <w:pPr>
              <w:rPr>
                <w:rFonts w:ascii="Arial" w:eastAsia="Times New Roman" w:hAnsi="Arial" w:cs="Arial"/>
                <w:color w:val="414148"/>
                <w:sz w:val="27"/>
                <w:szCs w:val="27"/>
                <w:lang w:val="en-CA" w:eastAsia="en-CA"/>
              </w:rPr>
            </w:pPr>
          </w:p>
          <w:p w14:paraId="7ECF3E3D" w14:textId="4736443F" w:rsidR="00CF3A8A" w:rsidRDefault="008E0588" w:rsidP="000C6EA2">
            <w:pPr>
              <w:rPr>
                <w:rFonts w:ascii="Arial" w:eastAsia="Times New Roman" w:hAnsi="Arial" w:cs="Arial"/>
                <w:color w:val="414148"/>
                <w:sz w:val="27"/>
                <w:szCs w:val="27"/>
                <w:lang w:val="en-CA" w:eastAsia="en-CA"/>
              </w:rPr>
            </w:pPr>
            <w:r>
              <w:rPr>
                <w:noProof/>
              </w:rPr>
              <w:drawing>
                <wp:inline distT="0" distB="0" distL="0" distR="0" wp14:anchorId="07E4EF25" wp14:editId="49EEBAEC">
                  <wp:extent cx="4290060" cy="5720080"/>
                  <wp:effectExtent l="0" t="0" r="0" b="0"/>
                  <wp:docPr id="11" name="Picture 11" descr="Lenten 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en serie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0060" cy="5720080"/>
                          </a:xfrm>
                          <a:prstGeom prst="rect">
                            <a:avLst/>
                          </a:prstGeom>
                          <a:noFill/>
                          <a:ln>
                            <a:noFill/>
                          </a:ln>
                        </pic:spPr>
                      </pic:pic>
                    </a:graphicData>
                  </a:graphic>
                </wp:inline>
              </w:drawing>
            </w:r>
          </w:p>
          <w:p w14:paraId="70D5C391" w14:textId="77777777" w:rsidR="008E0588" w:rsidRDefault="008E0588" w:rsidP="008E0588">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p>
          <w:p w14:paraId="207550A0" w14:textId="7B303099" w:rsidR="00CF3A8A" w:rsidRPr="000C6EA2" w:rsidRDefault="00CF3A8A" w:rsidP="008E0588">
            <w:pPr>
              <w:shd w:val="clear" w:color="auto" w:fill="FFFFFF"/>
              <w:jc w:val="center"/>
              <w:rPr>
                <w:rFonts w:ascii="Arial" w:eastAsia="Times New Roman" w:hAnsi="Arial" w:cs="Arial"/>
                <w:color w:val="414148"/>
                <w:sz w:val="27"/>
                <w:szCs w:val="27"/>
                <w:lang w:val="en-CA" w:eastAsia="en-CA"/>
              </w:rPr>
            </w:pPr>
          </w:p>
        </w:tc>
      </w:tr>
      <w:tr w:rsidR="00CB7864" w:rsidRPr="000C6EA2" w14:paraId="7DA8AACD" w14:textId="77777777" w:rsidTr="00602057">
        <w:trPr>
          <w:trHeight w:val="1393"/>
        </w:trPr>
        <w:tc>
          <w:tcPr>
            <w:tcW w:w="0" w:type="auto"/>
            <w:shd w:val="clear" w:color="auto" w:fill="FFFFFF"/>
          </w:tcPr>
          <w:p w14:paraId="7AA1F7DE" w14:textId="11DC1C0A" w:rsidR="00CB7864" w:rsidRPr="000C6EA2" w:rsidRDefault="00CB7864" w:rsidP="000C6EA2">
            <w:pPr>
              <w:rPr>
                <w:rFonts w:ascii="Times New Roman" w:eastAsia="Times New Roman" w:hAnsi="Times New Roman" w:cs="Times New Roman"/>
                <w:lang w:val="en-CA" w:eastAsia="en-CA"/>
              </w:rPr>
            </w:pPr>
          </w:p>
        </w:tc>
        <w:tc>
          <w:tcPr>
            <w:tcW w:w="9000" w:type="dxa"/>
            <w:shd w:val="clear" w:color="auto" w:fill="FFFFFF"/>
            <w:tcMar>
              <w:top w:w="450" w:type="dxa"/>
              <w:left w:w="0" w:type="dxa"/>
              <w:bottom w:w="450" w:type="dxa"/>
              <w:right w:w="0" w:type="dxa"/>
            </w:tcMar>
          </w:tcPr>
          <w:tbl>
            <w:tblPr>
              <w:tblW w:w="0" w:type="auto"/>
              <w:shd w:val="clear" w:color="auto" w:fill="FFFFFF"/>
              <w:tblCellMar>
                <w:left w:w="0" w:type="dxa"/>
                <w:right w:w="0" w:type="dxa"/>
              </w:tblCellMar>
              <w:tblLook w:val="04A0" w:firstRow="1" w:lastRow="0" w:firstColumn="1" w:lastColumn="0" w:noHBand="0" w:noVBand="1"/>
            </w:tblPr>
            <w:tblGrid>
              <w:gridCol w:w="7214"/>
              <w:gridCol w:w="6"/>
            </w:tblGrid>
            <w:tr w:rsidR="00CB7864" w:rsidRPr="00CB7864" w14:paraId="7BFBB964" w14:textId="77777777" w:rsidTr="00CB7864">
              <w:tc>
                <w:tcPr>
                  <w:tcW w:w="9000" w:type="dxa"/>
                  <w:shd w:val="clear" w:color="auto" w:fill="FFFFFF"/>
                  <w:hideMark/>
                </w:tcPr>
                <w:p w14:paraId="4AC9A078" w14:textId="77777777" w:rsidR="00CB7864" w:rsidRPr="00CB7864" w:rsidRDefault="00CB7864" w:rsidP="00CB7864">
                  <w:pPr>
                    <w:rPr>
                      <w:rFonts w:ascii="Arial" w:eastAsia="Times New Roman" w:hAnsi="Arial" w:cs="Arial"/>
                      <w:color w:val="414148"/>
                      <w:sz w:val="22"/>
                      <w:szCs w:val="22"/>
                      <w:lang w:val="en-CA" w:eastAsia="en-CA"/>
                    </w:rPr>
                  </w:pPr>
                  <w:r w:rsidRPr="00CB7864">
                    <w:rPr>
                      <w:rFonts w:ascii="Arial" w:eastAsia="Times New Roman" w:hAnsi="Arial" w:cs="Arial"/>
                      <w:noProof/>
                      <w:color w:val="414148"/>
                      <w:sz w:val="22"/>
                      <w:szCs w:val="22"/>
                      <w:lang w:val="en-CA" w:eastAsia="en-CA"/>
                    </w:rPr>
                    <w:drawing>
                      <wp:inline distT="0" distB="0" distL="0" distR="0" wp14:anchorId="2BF9B98F" wp14:editId="0B90C81C">
                        <wp:extent cx="3893820" cy="2464058"/>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5364" cy="2496675"/>
                                </a:xfrm>
                                <a:prstGeom prst="rect">
                                  <a:avLst/>
                                </a:prstGeom>
                                <a:noFill/>
                                <a:ln>
                                  <a:noFill/>
                                </a:ln>
                              </pic:spPr>
                            </pic:pic>
                          </a:graphicData>
                        </a:graphic>
                      </wp:inline>
                    </w:drawing>
                  </w:r>
                </w:p>
              </w:tc>
              <w:tc>
                <w:tcPr>
                  <w:tcW w:w="0" w:type="auto"/>
                  <w:shd w:val="clear" w:color="auto" w:fill="FFFFFF"/>
                  <w:hideMark/>
                </w:tcPr>
                <w:p w14:paraId="341DF2E3" w14:textId="77777777" w:rsidR="00CB7864" w:rsidRPr="00CB7864" w:rsidRDefault="00CB7864" w:rsidP="00CB7864">
                  <w:pPr>
                    <w:rPr>
                      <w:rFonts w:ascii="Arial" w:eastAsia="Times New Roman" w:hAnsi="Arial" w:cs="Arial"/>
                      <w:color w:val="414148"/>
                      <w:sz w:val="22"/>
                      <w:szCs w:val="22"/>
                      <w:lang w:val="en-CA" w:eastAsia="en-CA"/>
                    </w:rPr>
                  </w:pPr>
                </w:p>
              </w:tc>
            </w:tr>
          </w:tbl>
          <w:p w14:paraId="030423BF" w14:textId="77777777" w:rsidR="00CB7864" w:rsidRPr="00CB7864" w:rsidRDefault="00CB7864" w:rsidP="00CB7864">
            <w:pPr>
              <w:rPr>
                <w:rFonts w:ascii="Arial" w:eastAsia="Times New Roman" w:hAnsi="Arial" w:cs="Arial"/>
                <w:vanish/>
                <w:sz w:val="22"/>
                <w:szCs w:val="22"/>
                <w:lang w:val="en-CA" w:eastAsia="en-CA"/>
              </w:rPr>
            </w:pPr>
          </w:p>
          <w:tbl>
            <w:tblPr>
              <w:tblW w:w="0" w:type="auto"/>
              <w:shd w:val="clear" w:color="auto" w:fill="FFFFFF"/>
              <w:tblCellMar>
                <w:left w:w="0" w:type="dxa"/>
                <w:right w:w="0" w:type="dxa"/>
              </w:tblCellMar>
              <w:tblLook w:val="04A0" w:firstRow="1" w:lastRow="0" w:firstColumn="1" w:lastColumn="0" w:noHBand="0" w:noVBand="1"/>
            </w:tblPr>
            <w:tblGrid>
              <w:gridCol w:w="6"/>
              <w:gridCol w:w="7214"/>
            </w:tblGrid>
            <w:tr w:rsidR="00CB7864" w:rsidRPr="00CB7864" w14:paraId="598A5C09" w14:textId="77777777" w:rsidTr="00CB7864">
              <w:tc>
                <w:tcPr>
                  <w:tcW w:w="0" w:type="auto"/>
                  <w:shd w:val="clear" w:color="auto" w:fill="FFFFFF"/>
                  <w:hideMark/>
                </w:tcPr>
                <w:p w14:paraId="50DC17F3" w14:textId="77777777" w:rsidR="00CB7864" w:rsidRPr="00CB7864" w:rsidRDefault="00CB7864" w:rsidP="00CB7864">
                  <w:pPr>
                    <w:rPr>
                      <w:rFonts w:ascii="Arial" w:eastAsia="Times New Roman" w:hAnsi="Arial" w:cs="Arial"/>
                      <w:sz w:val="22"/>
                      <w:szCs w:val="22"/>
                      <w:lang w:val="en-CA" w:eastAsia="en-CA"/>
                    </w:rPr>
                  </w:pPr>
                </w:p>
              </w:tc>
              <w:tc>
                <w:tcPr>
                  <w:tcW w:w="9000" w:type="dxa"/>
                  <w:shd w:val="clear" w:color="auto" w:fill="FFFFFF"/>
                  <w:tcMar>
                    <w:top w:w="450" w:type="dxa"/>
                    <w:left w:w="0" w:type="dxa"/>
                    <w:bottom w:w="450" w:type="dxa"/>
                    <w:right w:w="0" w:type="dxa"/>
                  </w:tcMar>
                  <w:hideMark/>
                </w:tcPr>
                <w:p w14:paraId="268F9CA6" w14:textId="77777777" w:rsidR="00CB7864" w:rsidRPr="00CB7864" w:rsidRDefault="00CB7864" w:rsidP="00224207">
                  <w:pPr>
                    <w:spacing w:before="300" w:after="300"/>
                    <w:ind w:right="375"/>
                    <w:outlineLvl w:val="0"/>
                    <w:rPr>
                      <w:rFonts w:ascii="Arial" w:eastAsia="Times New Roman" w:hAnsi="Arial" w:cs="Arial"/>
                      <w:color w:val="1B42CB"/>
                      <w:kern w:val="36"/>
                      <w:sz w:val="22"/>
                      <w:szCs w:val="22"/>
                      <w:lang w:val="en-CA" w:eastAsia="en-CA"/>
                    </w:rPr>
                  </w:pPr>
                  <w:r w:rsidRPr="00CB7864">
                    <w:rPr>
                      <w:rFonts w:ascii="Arial" w:eastAsia="Times New Roman" w:hAnsi="Arial" w:cs="Arial"/>
                      <w:color w:val="1B42CB"/>
                      <w:kern w:val="36"/>
                      <w:sz w:val="22"/>
                      <w:szCs w:val="22"/>
                      <w:lang w:val="en-CA" w:eastAsia="en-CA"/>
                    </w:rPr>
                    <w:t>Donations for Ukraine relief</w:t>
                  </w:r>
                </w:p>
                <w:p w14:paraId="6E794ED7" w14:textId="77777777" w:rsidR="00CB7864" w:rsidRPr="00CB7864" w:rsidRDefault="00CB7864" w:rsidP="00CB7864">
                  <w:pPr>
                    <w:ind w:left="375" w:right="375"/>
                    <w:jc w:val="center"/>
                    <w:rPr>
                      <w:rFonts w:ascii="Arial" w:eastAsia="Times New Roman" w:hAnsi="Arial" w:cs="Arial"/>
                      <w:color w:val="414148"/>
                      <w:sz w:val="22"/>
                      <w:szCs w:val="22"/>
                      <w:lang w:val="en-CA" w:eastAsia="en-CA"/>
                    </w:rPr>
                  </w:pPr>
                  <w:r w:rsidRPr="00CB7864">
                    <w:rPr>
                      <w:rFonts w:ascii="Arial" w:eastAsia="Times New Roman" w:hAnsi="Arial" w:cs="Arial"/>
                      <w:color w:val="414148"/>
                      <w:sz w:val="22"/>
                      <w:szCs w:val="22"/>
                      <w:lang w:val="en-CA" w:eastAsia="en-CA"/>
                    </w:rPr>
                    <w:t>Donate via PWRDF</w:t>
                  </w:r>
                </w:p>
                <w:p w14:paraId="3ED27356" w14:textId="77777777" w:rsidR="00CB7864" w:rsidRPr="00CB7864" w:rsidRDefault="00F939F9" w:rsidP="00CB7864">
                  <w:pPr>
                    <w:rPr>
                      <w:rFonts w:ascii="Arial" w:eastAsia="Times New Roman" w:hAnsi="Arial" w:cs="Arial"/>
                      <w:color w:val="414148"/>
                      <w:sz w:val="22"/>
                      <w:szCs w:val="22"/>
                      <w:lang w:val="en-CA" w:eastAsia="en-CA"/>
                    </w:rPr>
                  </w:pPr>
                  <w:hyperlink r:id="rId28" w:tgtFrame="_blank" w:history="1">
                    <w:r w:rsidR="00CB7864" w:rsidRPr="00CB7864">
                      <w:rPr>
                        <w:rFonts w:ascii="Arial" w:eastAsia="Times New Roman" w:hAnsi="Arial" w:cs="Arial"/>
                        <w:color w:val="1155CC"/>
                        <w:sz w:val="22"/>
                        <w:szCs w:val="22"/>
                        <w:u w:val="single"/>
                        <w:lang w:val="en-CA" w:eastAsia="en-CA"/>
                      </w:rPr>
                      <w:t>PWRDF is supporting Ukrainians</w:t>
                    </w:r>
                  </w:hyperlink>
                  <w:r w:rsidR="00CB7864" w:rsidRPr="00CB7864">
                    <w:rPr>
                      <w:rFonts w:ascii="Arial" w:eastAsia="Times New Roman" w:hAnsi="Arial" w:cs="Arial"/>
                      <w:color w:val="414148"/>
                      <w:sz w:val="22"/>
                      <w:szCs w:val="22"/>
                      <w:lang w:val="en-CA" w:eastAsia="en-CA"/>
                    </w:rPr>
                    <w:t> forced to flee their homes due to the Russian invasion. The initial grant of $20,000 issued to an ACT Alliance appeal has been increased to $50,000. The grants will fund the work of Action by Churches Together (ACT) member Hungarian Interchurch Aid (HIA).</w:t>
                  </w:r>
                </w:p>
                <w:p w14:paraId="663ED5B3" w14:textId="658C8468" w:rsidR="00CB7864" w:rsidRPr="00224207" w:rsidRDefault="00CB7864" w:rsidP="00224207">
                  <w:pPr>
                    <w:spacing w:after="150"/>
                    <w:rPr>
                      <w:rFonts w:ascii="Arial" w:eastAsia="Times New Roman" w:hAnsi="Arial" w:cs="Arial"/>
                      <w:color w:val="414148"/>
                      <w:sz w:val="22"/>
                      <w:szCs w:val="22"/>
                      <w:lang w:val="en-CA" w:eastAsia="en-CA"/>
                    </w:rPr>
                  </w:pPr>
                  <w:r w:rsidRPr="00CB7864">
                    <w:rPr>
                      <w:rFonts w:ascii="Arial" w:eastAsia="Times New Roman" w:hAnsi="Arial" w:cs="Arial"/>
                      <w:color w:val="414148"/>
                      <w:sz w:val="22"/>
                      <w:szCs w:val="22"/>
                      <w:lang w:val="en-CA" w:eastAsia="en-CA"/>
                    </w:rPr>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Pr="00CB7864">
                    <w:rPr>
                      <w:rFonts w:ascii="Arial" w:eastAsia="Times New Roman" w:hAnsi="Arial" w:cs="Arial"/>
                      <w:color w:val="414148"/>
                      <w:sz w:val="22"/>
                      <w:szCs w:val="22"/>
                      <w:lang w:val="en-CA" w:eastAsia="en-CA"/>
                    </w:rPr>
                    <w:br/>
                  </w:r>
                  <w:r w:rsidRPr="00CB7864">
                    <w:rPr>
                      <w:rFonts w:ascii="Arial" w:eastAsia="Times New Roman" w:hAnsi="Arial" w:cs="Arial"/>
                      <w:b/>
                      <w:bCs/>
                      <w:color w:val="414148"/>
                      <w:sz w:val="22"/>
                      <w:szCs w:val="22"/>
                      <w:lang w:val="en-CA" w:eastAsia="en-CA"/>
                    </w:rPr>
                    <w:t>How you can help</w:t>
                  </w:r>
                  <w:r w:rsidRPr="00CB7864">
                    <w:rPr>
                      <w:rFonts w:ascii="Arial" w:eastAsia="Times New Roman" w:hAnsi="Arial" w:cs="Arial"/>
                      <w:color w:val="414148"/>
                      <w:sz w:val="22"/>
                      <w:szCs w:val="22"/>
                      <w:lang w:val="en-CA" w:eastAsia="en-CA"/>
                    </w:rPr>
                    <w:br/>
                    <w:t>To make a donation to this response online, </w:t>
                  </w:r>
                  <w:hyperlink r:id="rId29" w:tgtFrame="_blank" w:history="1">
                    <w:r w:rsidRPr="00CB7864">
                      <w:rPr>
                        <w:rFonts w:ascii="Arial" w:eastAsia="Times New Roman" w:hAnsi="Arial" w:cs="Arial"/>
                        <w:color w:val="1155CC"/>
                        <w:sz w:val="22"/>
                        <w:szCs w:val="22"/>
                        <w:u w:val="single"/>
                        <w:lang w:val="en-CA" w:eastAsia="en-CA"/>
                      </w:rPr>
                      <w:t>click here</w:t>
                    </w:r>
                  </w:hyperlink>
                  <w:r w:rsidRPr="00CB7864">
                    <w:rPr>
                      <w:rFonts w:ascii="Arial" w:eastAsia="Times New Roman" w:hAnsi="Arial" w:cs="Arial"/>
                      <w:color w:val="414148"/>
                      <w:sz w:val="22"/>
                      <w:szCs w:val="22"/>
                      <w:lang w:val="en-CA" w:eastAsia="en-CA"/>
                    </w:rPr>
                    <w:br/>
                    <w:t>You may also donate by phone at 416-822-9083 or leave a voicemail toll-free at 1-866-308-7973 and PWRDF will return your call; or mail your cheque to PWRDF, 80 Hayden, 3rd floor, Toronto, Ontario, M4Y 3G2. Please mark Ukraine in the memo field.</w:t>
                  </w:r>
                </w:p>
                <w:p w14:paraId="5EA88E25" w14:textId="44006ED3" w:rsidR="00602057" w:rsidRPr="00224207" w:rsidRDefault="00224207" w:rsidP="00CB7864">
                  <w:pPr>
                    <w:rPr>
                      <w:rFonts w:ascii="Arial" w:eastAsia="Times New Roman" w:hAnsi="Arial" w:cs="Arial"/>
                      <w:color w:val="414148"/>
                      <w:sz w:val="22"/>
                      <w:szCs w:val="22"/>
                      <w:lang w:val="en-CA" w:eastAsia="en-CA"/>
                    </w:rPr>
                  </w:pPr>
                  <w:r w:rsidRPr="00224207">
                    <w:rPr>
                      <w:noProof/>
                      <w:sz w:val="22"/>
                      <w:szCs w:val="22"/>
                    </w:rPr>
                    <w:drawing>
                      <wp:anchor distT="0" distB="0" distL="114300" distR="114300" simplePos="0" relativeHeight="251660288" behindDoc="0" locked="0" layoutInCell="1" allowOverlap="1" wp14:anchorId="0099CCF8" wp14:editId="7B4B03F6">
                        <wp:simplePos x="0" y="0"/>
                        <wp:positionH relativeFrom="margin">
                          <wp:posOffset>0</wp:posOffset>
                        </wp:positionH>
                        <wp:positionV relativeFrom="margin">
                          <wp:posOffset>0</wp:posOffset>
                        </wp:positionV>
                        <wp:extent cx="4571354" cy="3657210"/>
                        <wp:effectExtent l="0" t="0" r="127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9005" cy="3663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AC5B6" w14:textId="57EFB706" w:rsidR="00602057" w:rsidRPr="00224207" w:rsidRDefault="00602057" w:rsidP="00CB7864">
                  <w:pPr>
                    <w:rPr>
                      <w:rFonts w:ascii="Arial" w:eastAsia="Times New Roman" w:hAnsi="Arial" w:cs="Arial"/>
                      <w:color w:val="414148"/>
                      <w:sz w:val="22"/>
                      <w:szCs w:val="22"/>
                      <w:lang w:val="en-CA" w:eastAsia="en-CA"/>
                    </w:rPr>
                  </w:pPr>
                </w:p>
                <w:p w14:paraId="224D4E34" w14:textId="77777777" w:rsidR="00602057" w:rsidRPr="00224207" w:rsidRDefault="00602057" w:rsidP="00CB7864">
                  <w:pPr>
                    <w:rPr>
                      <w:rFonts w:ascii="Arial" w:eastAsia="Times New Roman" w:hAnsi="Arial" w:cs="Arial"/>
                      <w:color w:val="414148"/>
                      <w:sz w:val="22"/>
                      <w:szCs w:val="22"/>
                      <w:lang w:val="en-CA" w:eastAsia="en-CA"/>
                    </w:rPr>
                  </w:pPr>
                </w:p>
                <w:p w14:paraId="18956ED5" w14:textId="77777777" w:rsidR="00602057" w:rsidRPr="00224207" w:rsidRDefault="00602057" w:rsidP="00CB7864">
                  <w:pPr>
                    <w:rPr>
                      <w:rFonts w:ascii="Arial" w:eastAsia="Times New Roman" w:hAnsi="Arial" w:cs="Arial"/>
                      <w:color w:val="414148"/>
                      <w:sz w:val="22"/>
                      <w:szCs w:val="22"/>
                      <w:lang w:val="en-CA" w:eastAsia="en-CA"/>
                    </w:rPr>
                  </w:pPr>
                </w:p>
                <w:p w14:paraId="41259322" w14:textId="1FA97BD5" w:rsidR="00602057" w:rsidRPr="00CB7864" w:rsidRDefault="00602057" w:rsidP="00CB7864">
                  <w:pPr>
                    <w:rPr>
                      <w:rFonts w:ascii="Arial" w:eastAsia="Times New Roman" w:hAnsi="Arial" w:cs="Arial"/>
                      <w:color w:val="414148"/>
                      <w:sz w:val="22"/>
                      <w:szCs w:val="22"/>
                      <w:lang w:val="en-CA" w:eastAsia="en-CA"/>
                    </w:rPr>
                  </w:pPr>
                </w:p>
              </w:tc>
            </w:tr>
          </w:tbl>
          <w:p w14:paraId="32AEF98F" w14:textId="77777777" w:rsidR="00CB7864" w:rsidRPr="00224207" w:rsidRDefault="00CB7864" w:rsidP="000C6EA2">
            <w:pPr>
              <w:spacing w:before="300" w:after="300"/>
              <w:ind w:left="375" w:right="375"/>
              <w:jc w:val="center"/>
              <w:outlineLvl w:val="0"/>
              <w:rPr>
                <w:rFonts w:ascii="Arial" w:eastAsia="Times New Roman" w:hAnsi="Arial" w:cs="Arial"/>
                <w:color w:val="1B42CB"/>
                <w:kern w:val="36"/>
                <w:sz w:val="22"/>
                <w:szCs w:val="22"/>
                <w:lang w:val="en-CA" w:eastAsia="en-CA"/>
              </w:rPr>
            </w:pPr>
          </w:p>
        </w:tc>
      </w:tr>
    </w:tbl>
    <w:p w14:paraId="6E3F0E95" w14:textId="77777777" w:rsidR="000C6EA2" w:rsidRDefault="000C6EA2" w:rsidP="00C36038">
      <w:pPr>
        <w:pStyle w:val="NoSpacing"/>
        <w:rPr>
          <w:rFonts w:ascii="Cambria" w:hAnsi="Cambria"/>
          <w:b/>
          <w:bCs/>
          <w:i/>
          <w:iCs/>
          <w:color w:val="222222"/>
          <w:shd w:val="clear" w:color="auto" w:fill="FFFFFF"/>
        </w:rPr>
      </w:pPr>
    </w:p>
    <w:sectPr w:rsidR="000C6EA2"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5A6A8" w14:textId="77777777" w:rsidR="00F939F9" w:rsidRDefault="00F939F9" w:rsidP="003743BD">
      <w:r>
        <w:separator/>
      </w:r>
    </w:p>
  </w:endnote>
  <w:endnote w:type="continuationSeparator" w:id="0">
    <w:p w14:paraId="6AA9BA79" w14:textId="77777777" w:rsidR="00F939F9" w:rsidRDefault="00F939F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FE028" w14:textId="77777777" w:rsidR="00F939F9" w:rsidRDefault="00F939F9" w:rsidP="003743BD">
      <w:r>
        <w:separator/>
      </w:r>
    </w:p>
  </w:footnote>
  <w:footnote w:type="continuationSeparator" w:id="0">
    <w:p w14:paraId="02181780" w14:textId="77777777" w:rsidR="00F939F9" w:rsidRDefault="00F939F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6"/>
  </w:num>
  <w:num w:numId="2">
    <w:abstractNumId w:val="2"/>
  </w:num>
  <w:num w:numId="3">
    <w:abstractNumId w:val="8"/>
  </w:num>
  <w:num w:numId="4">
    <w:abstractNumId w:val="1"/>
  </w:num>
  <w:num w:numId="5">
    <w:abstractNumId w:val="4"/>
  </w:num>
  <w:num w:numId="6">
    <w:abstractNumId w:val="3"/>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20959"/>
    <w:rsid w:val="00020E78"/>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C165D"/>
    <w:rsid w:val="000C173F"/>
    <w:rsid w:val="000C2292"/>
    <w:rsid w:val="000C2D40"/>
    <w:rsid w:val="000C40E5"/>
    <w:rsid w:val="000C6EA2"/>
    <w:rsid w:val="000C766F"/>
    <w:rsid w:val="000C7C04"/>
    <w:rsid w:val="000D2650"/>
    <w:rsid w:val="000D4B77"/>
    <w:rsid w:val="000D575D"/>
    <w:rsid w:val="000D5B50"/>
    <w:rsid w:val="000E0FAD"/>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54A8"/>
    <w:rsid w:val="00125680"/>
    <w:rsid w:val="0012660B"/>
    <w:rsid w:val="00126D2A"/>
    <w:rsid w:val="00132071"/>
    <w:rsid w:val="001358A2"/>
    <w:rsid w:val="00136518"/>
    <w:rsid w:val="00137072"/>
    <w:rsid w:val="00142766"/>
    <w:rsid w:val="00143655"/>
    <w:rsid w:val="00143713"/>
    <w:rsid w:val="0014371D"/>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70463"/>
    <w:rsid w:val="00271A40"/>
    <w:rsid w:val="00271A44"/>
    <w:rsid w:val="0027212A"/>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C0A0F"/>
    <w:rsid w:val="002C1C1F"/>
    <w:rsid w:val="002C4528"/>
    <w:rsid w:val="002C4F9A"/>
    <w:rsid w:val="002D2715"/>
    <w:rsid w:val="002D2E00"/>
    <w:rsid w:val="002D3FC9"/>
    <w:rsid w:val="002D546B"/>
    <w:rsid w:val="002D711F"/>
    <w:rsid w:val="002D712A"/>
    <w:rsid w:val="002D7503"/>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32D8"/>
    <w:rsid w:val="00343D47"/>
    <w:rsid w:val="003448FF"/>
    <w:rsid w:val="003455D7"/>
    <w:rsid w:val="0034635E"/>
    <w:rsid w:val="0034715B"/>
    <w:rsid w:val="00350465"/>
    <w:rsid w:val="00352FAD"/>
    <w:rsid w:val="00353E45"/>
    <w:rsid w:val="00356E88"/>
    <w:rsid w:val="003578C3"/>
    <w:rsid w:val="0036058B"/>
    <w:rsid w:val="003632FB"/>
    <w:rsid w:val="00366872"/>
    <w:rsid w:val="003708F0"/>
    <w:rsid w:val="003743BD"/>
    <w:rsid w:val="003746C4"/>
    <w:rsid w:val="003770D7"/>
    <w:rsid w:val="003774C8"/>
    <w:rsid w:val="003864D8"/>
    <w:rsid w:val="00386DB6"/>
    <w:rsid w:val="00394984"/>
    <w:rsid w:val="0039608D"/>
    <w:rsid w:val="00396427"/>
    <w:rsid w:val="003965D0"/>
    <w:rsid w:val="003977E9"/>
    <w:rsid w:val="003A4B6D"/>
    <w:rsid w:val="003A725B"/>
    <w:rsid w:val="003B0359"/>
    <w:rsid w:val="003B2B45"/>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A66"/>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73B5"/>
    <w:rsid w:val="004E7755"/>
    <w:rsid w:val="004E7B6F"/>
    <w:rsid w:val="004F0D5A"/>
    <w:rsid w:val="004F1C74"/>
    <w:rsid w:val="004F25B4"/>
    <w:rsid w:val="0050148B"/>
    <w:rsid w:val="005029F2"/>
    <w:rsid w:val="00503419"/>
    <w:rsid w:val="00505634"/>
    <w:rsid w:val="00511C2A"/>
    <w:rsid w:val="00513C6F"/>
    <w:rsid w:val="00514102"/>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4D61"/>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65D0"/>
    <w:rsid w:val="00656FB7"/>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5EAC"/>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60077"/>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7212"/>
    <w:rsid w:val="007B0BB8"/>
    <w:rsid w:val="007B4455"/>
    <w:rsid w:val="007B4A88"/>
    <w:rsid w:val="007C298D"/>
    <w:rsid w:val="007C4520"/>
    <w:rsid w:val="007C67DB"/>
    <w:rsid w:val="007D70F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55EE"/>
    <w:rsid w:val="00845910"/>
    <w:rsid w:val="00851198"/>
    <w:rsid w:val="00852242"/>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622D"/>
    <w:rsid w:val="008E6266"/>
    <w:rsid w:val="008E6B67"/>
    <w:rsid w:val="008F1578"/>
    <w:rsid w:val="008F309B"/>
    <w:rsid w:val="008F46C6"/>
    <w:rsid w:val="008F4AA9"/>
    <w:rsid w:val="008F52F7"/>
    <w:rsid w:val="009009C0"/>
    <w:rsid w:val="009026EE"/>
    <w:rsid w:val="00905561"/>
    <w:rsid w:val="00907910"/>
    <w:rsid w:val="00911A07"/>
    <w:rsid w:val="009169C4"/>
    <w:rsid w:val="00916A79"/>
    <w:rsid w:val="00923080"/>
    <w:rsid w:val="00923790"/>
    <w:rsid w:val="00925931"/>
    <w:rsid w:val="00926B6F"/>
    <w:rsid w:val="009273ED"/>
    <w:rsid w:val="00927A5E"/>
    <w:rsid w:val="00927BF5"/>
    <w:rsid w:val="00930E07"/>
    <w:rsid w:val="009367C9"/>
    <w:rsid w:val="009374E3"/>
    <w:rsid w:val="009408E9"/>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5C0A"/>
    <w:rsid w:val="00966705"/>
    <w:rsid w:val="00966B21"/>
    <w:rsid w:val="00966B94"/>
    <w:rsid w:val="00967331"/>
    <w:rsid w:val="00975DCF"/>
    <w:rsid w:val="009800D7"/>
    <w:rsid w:val="009817E1"/>
    <w:rsid w:val="009823C6"/>
    <w:rsid w:val="00985F7E"/>
    <w:rsid w:val="009865CF"/>
    <w:rsid w:val="009876A4"/>
    <w:rsid w:val="00991DB9"/>
    <w:rsid w:val="0099366B"/>
    <w:rsid w:val="009938EB"/>
    <w:rsid w:val="00996989"/>
    <w:rsid w:val="00997B96"/>
    <w:rsid w:val="009A5389"/>
    <w:rsid w:val="009A7C07"/>
    <w:rsid w:val="009B29DA"/>
    <w:rsid w:val="009B2D6D"/>
    <w:rsid w:val="009B2EB8"/>
    <w:rsid w:val="009B451B"/>
    <w:rsid w:val="009B46B8"/>
    <w:rsid w:val="009B4CEB"/>
    <w:rsid w:val="009B5E52"/>
    <w:rsid w:val="009B687D"/>
    <w:rsid w:val="009B7B0C"/>
    <w:rsid w:val="009C4248"/>
    <w:rsid w:val="009C57A0"/>
    <w:rsid w:val="009D0CCB"/>
    <w:rsid w:val="009D2304"/>
    <w:rsid w:val="009D344A"/>
    <w:rsid w:val="009D6381"/>
    <w:rsid w:val="009E0A45"/>
    <w:rsid w:val="009E0A53"/>
    <w:rsid w:val="009E15ED"/>
    <w:rsid w:val="009E1E82"/>
    <w:rsid w:val="009E2137"/>
    <w:rsid w:val="009E3872"/>
    <w:rsid w:val="009E405F"/>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22093"/>
    <w:rsid w:val="00A240DC"/>
    <w:rsid w:val="00A258F3"/>
    <w:rsid w:val="00A31346"/>
    <w:rsid w:val="00A317AE"/>
    <w:rsid w:val="00A32A4A"/>
    <w:rsid w:val="00A33D5D"/>
    <w:rsid w:val="00A41863"/>
    <w:rsid w:val="00A42DE3"/>
    <w:rsid w:val="00A43764"/>
    <w:rsid w:val="00A45743"/>
    <w:rsid w:val="00A538DA"/>
    <w:rsid w:val="00A55068"/>
    <w:rsid w:val="00A60DDE"/>
    <w:rsid w:val="00A6209F"/>
    <w:rsid w:val="00A67767"/>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E80"/>
    <w:rsid w:val="00AD4477"/>
    <w:rsid w:val="00AD60F2"/>
    <w:rsid w:val="00AD616E"/>
    <w:rsid w:val="00AD62AB"/>
    <w:rsid w:val="00AD76C8"/>
    <w:rsid w:val="00AD7C53"/>
    <w:rsid w:val="00AE1DE2"/>
    <w:rsid w:val="00AE36A1"/>
    <w:rsid w:val="00AE75BA"/>
    <w:rsid w:val="00AE7B80"/>
    <w:rsid w:val="00AF201C"/>
    <w:rsid w:val="00AF3D77"/>
    <w:rsid w:val="00AF7DE7"/>
    <w:rsid w:val="00B0498B"/>
    <w:rsid w:val="00B04FCF"/>
    <w:rsid w:val="00B130DB"/>
    <w:rsid w:val="00B1429F"/>
    <w:rsid w:val="00B14384"/>
    <w:rsid w:val="00B16F75"/>
    <w:rsid w:val="00B22D5B"/>
    <w:rsid w:val="00B24160"/>
    <w:rsid w:val="00B244CA"/>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221F"/>
    <w:rsid w:val="00B62329"/>
    <w:rsid w:val="00B6764C"/>
    <w:rsid w:val="00B67B02"/>
    <w:rsid w:val="00B700C7"/>
    <w:rsid w:val="00B73C53"/>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7410"/>
    <w:rsid w:val="00BB7B76"/>
    <w:rsid w:val="00BB7D0D"/>
    <w:rsid w:val="00BC2398"/>
    <w:rsid w:val="00BC2505"/>
    <w:rsid w:val="00BC250C"/>
    <w:rsid w:val="00BC2CB1"/>
    <w:rsid w:val="00BC46E0"/>
    <w:rsid w:val="00BC5651"/>
    <w:rsid w:val="00BC5923"/>
    <w:rsid w:val="00BC76A8"/>
    <w:rsid w:val="00BD3706"/>
    <w:rsid w:val="00BD41F7"/>
    <w:rsid w:val="00BD4C21"/>
    <w:rsid w:val="00BE071A"/>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54C"/>
    <w:rsid w:val="00C825FB"/>
    <w:rsid w:val="00C82874"/>
    <w:rsid w:val="00C82C72"/>
    <w:rsid w:val="00C8318B"/>
    <w:rsid w:val="00C83413"/>
    <w:rsid w:val="00C838CC"/>
    <w:rsid w:val="00C8405B"/>
    <w:rsid w:val="00C84065"/>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2116"/>
    <w:rsid w:val="00D14412"/>
    <w:rsid w:val="00D1714E"/>
    <w:rsid w:val="00D206E4"/>
    <w:rsid w:val="00D2300B"/>
    <w:rsid w:val="00D2357B"/>
    <w:rsid w:val="00D2645F"/>
    <w:rsid w:val="00D303C3"/>
    <w:rsid w:val="00D306A6"/>
    <w:rsid w:val="00D36F34"/>
    <w:rsid w:val="00D375BF"/>
    <w:rsid w:val="00D404DF"/>
    <w:rsid w:val="00D40735"/>
    <w:rsid w:val="00D41C26"/>
    <w:rsid w:val="00D41E00"/>
    <w:rsid w:val="00D44106"/>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471"/>
    <w:rsid w:val="00DB274B"/>
    <w:rsid w:val="00DB58D7"/>
    <w:rsid w:val="00DB7045"/>
    <w:rsid w:val="00DC227E"/>
    <w:rsid w:val="00DC407B"/>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59BD"/>
    <w:rsid w:val="00E26039"/>
    <w:rsid w:val="00E2630B"/>
    <w:rsid w:val="00E26FE4"/>
    <w:rsid w:val="00E316D0"/>
    <w:rsid w:val="00E32E9A"/>
    <w:rsid w:val="00E33893"/>
    <w:rsid w:val="00E3527A"/>
    <w:rsid w:val="00E41C2B"/>
    <w:rsid w:val="00E431B9"/>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3D32"/>
    <w:rsid w:val="00EC50BC"/>
    <w:rsid w:val="00EC542F"/>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1F"/>
    <w:rsid w:val="00F633A2"/>
    <w:rsid w:val="00F64F10"/>
    <w:rsid w:val="00F65B7B"/>
    <w:rsid w:val="00F6627C"/>
    <w:rsid w:val="00F66E92"/>
    <w:rsid w:val="00F70185"/>
    <w:rsid w:val="00F71DE6"/>
    <w:rsid w:val="00F73DC6"/>
    <w:rsid w:val="00F7420E"/>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4087"/>
    <w:rsid w:val="00FB44AE"/>
    <w:rsid w:val="00FB489C"/>
    <w:rsid w:val="00FB59E1"/>
    <w:rsid w:val="00FC0835"/>
    <w:rsid w:val="00FC3937"/>
    <w:rsid w:val="00FC4C6A"/>
    <w:rsid w:val="00FC61BD"/>
    <w:rsid w:val="00FD2F30"/>
    <w:rsid w:val="00FD340C"/>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7" Type="http://schemas.openxmlformats.org/officeDocument/2006/relationships/endnotes" Target="endnotes.xml"/><Relationship Id="rId12" Type="http://schemas.openxmlformats.org/officeDocument/2006/relationships/hyperlink" Target="http://nb.anglican.ca/Lent-Retreat" TargetMode="External"/><Relationship Id="rId17" Type="http://schemas.openxmlformats.org/officeDocument/2006/relationships/hyperlink" Target="https://nb.anglican.ca/pages/lent-resource" TargetMode="External"/><Relationship Id="rId25" Type="http://schemas.openxmlformats.org/officeDocument/2006/relationships/hyperlink" Target="https://u2325982.ct.sendgrid.net/ls/click?upn=BcS2R4zdjHNbLALMXVFDhSB-2Bn5Tcbmrq5KphPUBRyxtqcizbYNjvY1fv1XYnwkhwFk3eSsvvQ-2FBoDWkkQTOP4Wws9vNsiYQ9AnELPLpOfcE-3DW6fY_e1JwKTxzvWzo4BgabTf8SRMRk4b2oOhq7dmsm2tUBMkUY2jyI9pVKnjbD7-2BzdVi8G55loo-2FXlXF23Cm80pStvDtryHpWEppJLxmhhatqVFHJL-2B0o9l46Y8QEWAK-2BNqjMm-2FwM1zej2ro56C9GgH5NGHjgu1QMHhPlUGYWAe4i5WP7KllT4UUMKjZMVM4FAJtSOgXx8PTUaHdnMox4UIKB9gFSh9L7WT502JJ8YbavWZSO4K836A-2F8bDcIvi3lSp3OYHjgokLslqmX3Ri0ts8F2lSfti-2BvjUiejaAuqMJbvA6gmXvqehzj-2FOOEmTLpIe8Y"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9"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image" Target="media/image6.jpeg"/><Relationship Id="rId28"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2346</Words>
  <Characters>13377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2022-04-02T17:24:00Z</dcterms:created>
  <dcterms:modified xsi:type="dcterms:W3CDTF">2022-04-02T17:24:00Z</dcterms:modified>
</cp:coreProperties>
</file>