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5411351B" w14:textId="7A371EEE" w:rsidR="00BB7B76" w:rsidRPr="00BB7B76" w:rsidRDefault="001C51E4" w:rsidP="00E26039">
      <w:pPr>
        <w:jc w:val="center"/>
        <w:rPr>
          <w:rFonts w:ascii="Brush Script MT" w:hAnsi="Brush Script MT" w:cs="Times New Roman"/>
          <w:b/>
          <w:sz w:val="28"/>
          <w:szCs w:val="28"/>
        </w:rPr>
      </w:pPr>
      <w:r>
        <w:rPr>
          <w:noProof/>
        </w:rPr>
        <w:drawing>
          <wp:inline distT="0" distB="0" distL="0" distR="0" wp14:anchorId="2FAA9370" wp14:editId="3A539865">
            <wp:extent cx="2787650" cy="4172877"/>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1475" cy="4238480"/>
                    </a:xfrm>
                    <a:prstGeom prst="rect">
                      <a:avLst/>
                    </a:prstGeom>
                    <a:noFill/>
                    <a:ln>
                      <a:noFill/>
                    </a:ln>
                  </pic:spPr>
                </pic:pic>
              </a:graphicData>
            </a:graphic>
          </wp:inline>
        </w:drawing>
      </w:r>
    </w:p>
    <w:p w14:paraId="1B65BA51" w14:textId="3FB78906" w:rsidR="00224207" w:rsidRPr="00224207" w:rsidRDefault="00224207" w:rsidP="00E26039">
      <w:pPr>
        <w:jc w:val="center"/>
        <w:rPr>
          <w:rFonts w:ascii="Brush Script MT" w:hAnsi="Brush Script MT" w:cs="Arial"/>
          <w:b/>
          <w:bCs/>
          <w:i/>
          <w:sz w:val="16"/>
          <w:szCs w:val="16"/>
        </w:rPr>
      </w:pPr>
    </w:p>
    <w:p w14:paraId="050C6D4C" w14:textId="340A2432" w:rsidR="00513C6F" w:rsidRPr="00553F4A" w:rsidRDefault="00841FBB" w:rsidP="00553F4A">
      <w:pPr>
        <w:jc w:val="center"/>
        <w:rPr>
          <w:rFonts w:ascii="Lucida Calligraphy" w:hAnsi="Lucida Calligraphy" w:cs="Arial"/>
          <w:b/>
          <w:bCs/>
          <w:i/>
          <w:sz w:val="36"/>
          <w:szCs w:val="36"/>
        </w:rPr>
      </w:pP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7E7B9D09"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123CE8">
        <w:rPr>
          <w:rFonts w:ascii="Arial" w:hAnsi="Arial" w:cs="Arial"/>
          <w:b/>
          <w:sz w:val="28"/>
          <w:szCs w:val="28"/>
        </w:rPr>
        <w:t>1</w:t>
      </w:r>
      <w:r w:rsidR="00BC0197">
        <w:rPr>
          <w:rFonts w:ascii="Arial" w:hAnsi="Arial" w:cs="Arial"/>
          <w:b/>
          <w:sz w:val="28"/>
          <w:szCs w:val="28"/>
        </w:rPr>
        <w:t>4</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BC0197">
        <w:rPr>
          <w:rFonts w:ascii="Arial" w:hAnsi="Arial" w:cs="Arial"/>
          <w:b/>
          <w:sz w:val="28"/>
          <w:szCs w:val="28"/>
        </w:rPr>
        <w:t>7</w:t>
      </w:r>
      <w:r w:rsidR="008B4CB3" w:rsidRPr="003D5B69">
        <w:rPr>
          <w:rFonts w:ascii="Arial" w:hAnsi="Arial" w:cs="Arial"/>
          <w:b/>
          <w:sz w:val="28"/>
          <w:szCs w:val="28"/>
        </w:rPr>
        <w:t xml:space="preserve">:00 </w:t>
      </w:r>
      <w:r w:rsidR="00BC0197">
        <w:rPr>
          <w:rFonts w:ascii="Arial" w:hAnsi="Arial" w:cs="Arial"/>
          <w:b/>
          <w:sz w:val="28"/>
          <w:szCs w:val="28"/>
        </w:rPr>
        <w:t>p</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F6684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F66840"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079D448" w14:textId="77777777" w:rsidR="00CE06C8" w:rsidRPr="00553F4A" w:rsidRDefault="00CE06C8" w:rsidP="00123CE8">
      <w:pPr>
        <w:pStyle w:val="NoSpacing"/>
        <w:rPr>
          <w:rFonts w:ascii="Arial" w:eastAsiaTheme="minorEastAsia" w:hAnsi="Arial" w:cs="Arial"/>
          <w:sz w:val="28"/>
          <w:szCs w:val="28"/>
        </w:rPr>
      </w:pPr>
    </w:p>
    <w:p w14:paraId="03CA2345" w14:textId="7A222433" w:rsidR="00BC0197" w:rsidRDefault="003C616A" w:rsidP="00BC0197">
      <w:pPr>
        <w:pStyle w:val="NoSpacing"/>
        <w:rPr>
          <w:rFonts w:ascii="Arial" w:eastAsia="Calibri" w:hAnsi="Arial" w:cs="Arial"/>
          <w:b/>
          <w:sz w:val="22"/>
          <w:szCs w:val="22"/>
          <w:lang w:val="en-CA"/>
        </w:rPr>
      </w:pPr>
      <w:r w:rsidRPr="00BC0197">
        <w:rPr>
          <w:rFonts w:ascii="Arial" w:hAnsi="Arial" w:cs="Arial"/>
          <w:b/>
          <w:iCs/>
          <w:sz w:val="22"/>
          <w:szCs w:val="22"/>
        </w:rPr>
        <w:t>Readings:</w:t>
      </w:r>
      <w:r w:rsidRPr="00BC0197">
        <w:rPr>
          <w:rFonts w:ascii="Arial" w:eastAsia="Calibri" w:hAnsi="Arial" w:cs="Arial"/>
          <w:b/>
          <w:sz w:val="22"/>
          <w:szCs w:val="22"/>
          <w:lang w:val="en-CA"/>
        </w:rPr>
        <w:t xml:space="preserve"> </w:t>
      </w:r>
      <w:r w:rsidR="00BC0197" w:rsidRPr="00BC0197">
        <w:rPr>
          <w:rFonts w:ascii="Arial" w:eastAsia="Calibri" w:hAnsi="Arial" w:cs="Arial"/>
          <w:b/>
          <w:sz w:val="22"/>
          <w:szCs w:val="22"/>
          <w:lang w:val="en-CA"/>
        </w:rPr>
        <w:t xml:space="preserve">Exodus 12: 1-14      Psalm 116: 1-2, 12-19    </w:t>
      </w:r>
    </w:p>
    <w:p w14:paraId="0AD3BE21" w14:textId="3086360E" w:rsidR="003479A1" w:rsidRPr="00553F4A" w:rsidRDefault="003479A1" w:rsidP="00BC0197">
      <w:pPr>
        <w:pStyle w:val="NoSpacing"/>
        <w:rPr>
          <w:rFonts w:ascii="Arial" w:eastAsia="Calibri" w:hAnsi="Arial" w:cs="Arial"/>
          <w:b/>
          <w:sz w:val="16"/>
          <w:szCs w:val="16"/>
          <w:lang w:val="en-CA"/>
        </w:rPr>
      </w:pPr>
    </w:p>
    <w:p w14:paraId="2DAEA405" w14:textId="77777777" w:rsidR="00BC0197" w:rsidRDefault="00BC0197" w:rsidP="00BC0197">
      <w:pPr>
        <w:pStyle w:val="NoSpacing"/>
        <w:rPr>
          <w:rFonts w:ascii="Arial" w:eastAsia="Calibri" w:hAnsi="Arial" w:cs="Arial"/>
          <w:b/>
          <w:sz w:val="22"/>
          <w:szCs w:val="22"/>
          <w:lang w:val="en-CA"/>
        </w:rPr>
      </w:pPr>
    </w:p>
    <w:p w14:paraId="587047A6" w14:textId="72144DF9" w:rsidR="00555202" w:rsidRDefault="00BC0197" w:rsidP="003A4B6D">
      <w:pPr>
        <w:pStyle w:val="NoSpacing"/>
        <w:rPr>
          <w:rFonts w:ascii="Arial" w:eastAsia="Calibri" w:hAnsi="Arial" w:cs="Arial"/>
          <w:b/>
          <w:sz w:val="22"/>
          <w:szCs w:val="22"/>
          <w:lang w:val="en-CA"/>
        </w:rPr>
      </w:pPr>
      <w:r w:rsidRPr="00BC0197">
        <w:rPr>
          <w:rFonts w:ascii="Arial" w:eastAsia="Calibri" w:hAnsi="Arial" w:cs="Arial"/>
          <w:b/>
          <w:sz w:val="22"/>
          <w:szCs w:val="22"/>
          <w:lang w:val="en-CA"/>
        </w:rPr>
        <w:t xml:space="preserve"> </w:t>
      </w:r>
      <w:r w:rsidR="003479A1">
        <w:rPr>
          <w:rFonts w:ascii="Arial" w:eastAsia="Calibri" w:hAnsi="Arial" w:cs="Arial"/>
          <w:b/>
          <w:sz w:val="22"/>
          <w:szCs w:val="22"/>
          <w:lang w:val="en-CA"/>
        </w:rPr>
        <w:t xml:space="preserve">               </w:t>
      </w:r>
      <w:r w:rsidRPr="00BC0197">
        <w:rPr>
          <w:rFonts w:ascii="Arial" w:eastAsia="Calibri" w:hAnsi="Arial" w:cs="Arial"/>
          <w:b/>
          <w:sz w:val="22"/>
          <w:szCs w:val="22"/>
          <w:lang w:val="en-CA"/>
        </w:rPr>
        <w:t xml:space="preserve"> 1 Corinthians 11: 23-26    John 13: 1-17, 31b-35</w:t>
      </w:r>
    </w:p>
    <w:p w14:paraId="10004791" w14:textId="77777777" w:rsidR="00553F4A" w:rsidRPr="00553F4A" w:rsidRDefault="00553F4A" w:rsidP="003A4B6D">
      <w:pPr>
        <w:pStyle w:val="NoSpacing"/>
        <w:rPr>
          <w:rFonts w:ascii="Arial" w:eastAsia="Calibri" w:hAnsi="Arial" w:cs="Arial"/>
          <w:b/>
          <w:sz w:val="22"/>
          <w:szCs w:val="22"/>
          <w:lang w:val="en-CA"/>
        </w:rPr>
      </w:pPr>
    </w:p>
    <w:p w14:paraId="61E10C7D" w14:textId="77777777" w:rsidR="00555202" w:rsidRPr="009E7117" w:rsidRDefault="00555202" w:rsidP="003A4B6D">
      <w:pPr>
        <w:pStyle w:val="NoSpacing"/>
        <w:rPr>
          <w:rFonts w:ascii="Arial" w:eastAsia="Calibri" w:hAnsi="Arial" w:cs="Arial"/>
          <w:b/>
          <w:bCs/>
          <w:sz w:val="22"/>
          <w:szCs w:val="22"/>
          <w:lang w:val="en-CA"/>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Pr="00144450" w:rsidRDefault="003278C4" w:rsidP="003278C4">
      <w:pPr>
        <w:pStyle w:val="NoSpacing"/>
        <w:rPr>
          <w:rFonts w:ascii="Arial" w:hAnsi="Arial" w:cs="Arial"/>
          <w:sz w:val="22"/>
          <w:szCs w:val="22"/>
        </w:rPr>
      </w:pPr>
    </w:p>
    <w:p w14:paraId="62B9B195" w14:textId="77777777" w:rsidR="003278C4" w:rsidRPr="00144450" w:rsidRDefault="003278C4" w:rsidP="003278C4">
      <w:pPr>
        <w:pStyle w:val="NoSpacing"/>
        <w:rPr>
          <w:rFonts w:ascii="Arial" w:hAnsi="Arial" w:cs="Arial"/>
          <w:b/>
          <w:sz w:val="22"/>
          <w:szCs w:val="22"/>
        </w:rPr>
      </w:pPr>
      <w:bookmarkStart w:id="0" w:name="_Hlk27650027"/>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6BE828AC" w14:textId="70CA289C" w:rsidR="006600D9" w:rsidRPr="00144450"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Communion:</w:t>
      </w:r>
      <w:r w:rsidR="006600D9" w:rsidRPr="00144450">
        <w:rPr>
          <w:rFonts w:asciiTheme="minorHAnsi" w:eastAsiaTheme="minorEastAsia" w:hAnsiTheme="minorHAnsi" w:cstheme="minorBidi"/>
          <w:b/>
          <w:bCs/>
          <w:color w:val="414148"/>
          <w:sz w:val="22"/>
          <w:szCs w:val="22"/>
          <w:shd w:val="clear" w:color="auto" w:fill="FFFFFF"/>
        </w:rPr>
        <w:t xml:space="preserve"> </w:t>
      </w:r>
      <w:r w:rsidR="00553F4A" w:rsidRPr="00144450">
        <w:rPr>
          <w:rFonts w:ascii="Arial" w:hAnsi="Arial" w:cs="Arial"/>
          <w:b/>
          <w:bCs/>
          <w:sz w:val="22"/>
          <w:szCs w:val="22"/>
        </w:rPr>
        <w:t>Anglican Church of</w:t>
      </w:r>
      <w:r w:rsidR="00553F4A" w:rsidRPr="00144450">
        <w:rPr>
          <w:rFonts w:ascii="Arial" w:eastAsiaTheme="minorEastAsia" w:hAnsi="Arial" w:cs="Arial"/>
          <w:b/>
          <w:bCs/>
          <w:sz w:val="22"/>
          <w:szCs w:val="22"/>
        </w:rPr>
        <w:t xml:space="preserve"> </w:t>
      </w:r>
      <w:r w:rsidR="00553F4A" w:rsidRPr="00144450">
        <w:rPr>
          <w:rFonts w:ascii="Arial" w:hAnsi="Arial" w:cs="Arial"/>
          <w:b/>
          <w:bCs/>
          <w:sz w:val="22"/>
          <w:szCs w:val="22"/>
        </w:rPr>
        <w:t>Canada</w:t>
      </w:r>
      <w:r w:rsidR="00553F4A" w:rsidRPr="00144450">
        <w:rPr>
          <w:rFonts w:ascii="Arial" w:hAnsi="Arial" w:cs="Arial"/>
          <w:sz w:val="22"/>
          <w:szCs w:val="22"/>
        </w:rPr>
        <w:t>, Archbishop Linda Nicholls,</w:t>
      </w:r>
      <w:r w:rsidR="00553F4A" w:rsidRPr="00144450">
        <w:rPr>
          <w:rFonts w:asciiTheme="minorHAnsi" w:eastAsiaTheme="minorEastAsia" w:hAnsiTheme="minorHAnsi" w:cstheme="minorBidi"/>
          <w:b/>
          <w:bCs/>
          <w:color w:val="414148"/>
          <w:sz w:val="22"/>
          <w:szCs w:val="22"/>
          <w:shd w:val="clear" w:color="auto" w:fill="FFFFFF"/>
        </w:rPr>
        <w:t xml:space="preserve"> </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38DF2971"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51529C" w:rsidRPr="00144450">
        <w:rPr>
          <w:rFonts w:ascii="Arial" w:eastAsiaTheme="minorEastAsia" w:hAnsi="Arial" w:cs="Arial"/>
          <w:color w:val="414148"/>
          <w:sz w:val="22"/>
          <w:szCs w:val="22"/>
          <w:shd w:val="clear" w:color="auto" w:fill="FFFFFF"/>
        </w:rPr>
        <w:t xml:space="preserve"> </w:t>
      </w:r>
      <w:r w:rsidR="00553F4A" w:rsidRPr="00144450">
        <w:rPr>
          <w:rFonts w:ascii="Arial" w:hAnsi="Arial" w:cs="Arial"/>
          <w:b/>
          <w:bCs/>
          <w:color w:val="414148"/>
          <w:sz w:val="22"/>
          <w:szCs w:val="22"/>
          <w:shd w:val="clear" w:color="auto" w:fill="FFFFFF"/>
        </w:rPr>
        <w:t>Riverview</w:t>
      </w:r>
      <w:r w:rsidR="00553F4A" w:rsidRPr="00144450">
        <w:rPr>
          <w:rFonts w:ascii="Arial" w:hAnsi="Arial" w:cs="Arial"/>
          <w:color w:val="414148"/>
          <w:sz w:val="22"/>
          <w:szCs w:val="22"/>
          <w:shd w:val="clear" w:color="auto" w:fill="FFFFFF"/>
        </w:rPr>
        <w:t>, the Rev. Julian Pillay</w:t>
      </w:r>
      <w:r w:rsidR="002C4F9A" w:rsidRPr="00144450">
        <w:rPr>
          <w:rFonts w:ascii="Arial" w:hAnsi="Arial" w:cs="Arial"/>
          <w:b/>
          <w:bCs/>
          <w:sz w:val="22"/>
          <w:szCs w:val="22"/>
        </w:rPr>
        <w:t>;</w:t>
      </w:r>
      <w:bookmarkStart w:id="2" w:name="_Hlk18063233"/>
      <w:r w:rsidR="00083EAF" w:rsidRPr="00144450">
        <w:rPr>
          <w:rFonts w:ascii="Arial" w:hAnsi="Arial" w:cs="Arial"/>
          <w:sz w:val="22"/>
          <w:szCs w:val="22"/>
        </w:rPr>
        <w:t xml:space="preserve"> </w:t>
      </w:r>
      <w:r w:rsidR="00B759B8" w:rsidRPr="00144450">
        <w:rPr>
          <w:rFonts w:ascii="Arial" w:hAnsi="Arial" w:cs="Arial"/>
          <w:b/>
          <w:bCs/>
          <w:sz w:val="22"/>
          <w:szCs w:val="22"/>
        </w:rPr>
        <w:t xml:space="preserve">Rothesay Netherwood </w:t>
      </w:r>
      <w:bookmarkEnd w:id="2"/>
      <w:r w:rsidR="00B759B8" w:rsidRPr="00144450">
        <w:rPr>
          <w:rFonts w:ascii="Arial" w:hAnsi="Arial" w:cs="Arial"/>
          <w:sz w:val="22"/>
          <w:szCs w:val="22"/>
        </w:rPr>
        <w:t xml:space="preserve">and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3" w:name="_Hlk71912018"/>
      <w:r w:rsidRPr="00144450">
        <w:rPr>
          <w:rFonts w:ascii="Arial" w:hAnsi="Arial" w:cs="Arial"/>
          <w:sz w:val="22"/>
          <w:szCs w:val="22"/>
        </w:rPr>
        <w:t xml:space="preserve">Rev. Rob </w:t>
      </w:r>
      <w:bookmarkEnd w:id="3"/>
      <w:r w:rsidRPr="00144450">
        <w:rPr>
          <w:rFonts w:ascii="Arial" w:hAnsi="Arial" w:cs="Arial"/>
          <w:sz w:val="22"/>
          <w:szCs w:val="22"/>
        </w:rPr>
        <w:t>Montgomery, and his family</w:t>
      </w:r>
    </w:p>
    <w:p w14:paraId="49B3123E" w14:textId="619A08A1" w:rsidR="003278C4" w:rsidRPr="00144450" w:rsidRDefault="003278C4" w:rsidP="00083EAF">
      <w:pPr>
        <w:pStyle w:val="NoSpacing"/>
        <w:numPr>
          <w:ilvl w:val="0"/>
          <w:numId w:val="6"/>
        </w:numPr>
        <w:ind w:left="270" w:hanging="270"/>
        <w:rPr>
          <w:rFonts w:ascii="Arial" w:hAnsi="Arial" w:cs="Arial"/>
          <w:bCs/>
          <w:sz w:val="22"/>
          <w:szCs w:val="22"/>
        </w:rPr>
      </w:pPr>
      <w:r w:rsidRPr="00144450">
        <w:rPr>
          <w:rFonts w:ascii="Arial" w:hAnsi="Arial" w:cs="Arial"/>
          <w:b/>
          <w:sz w:val="22"/>
          <w:szCs w:val="22"/>
        </w:rPr>
        <w:t>Gondola Point:</w:t>
      </w:r>
      <w:bookmarkStart w:id="4" w:name="_Hlk36287478"/>
      <w:r w:rsidR="00B759B8" w:rsidRPr="00144450">
        <w:rPr>
          <w:rFonts w:ascii="Arial" w:hAnsi="Arial" w:cs="Arial"/>
          <w:sz w:val="22"/>
          <w:szCs w:val="22"/>
        </w:rPr>
        <w:t xml:space="preserve"> Bible Studies</w:t>
      </w:r>
      <w:bookmarkEnd w:id="4"/>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144450">
        <w:rPr>
          <w:rFonts w:ascii="Arial" w:hAnsi="Arial" w:cs="Arial"/>
          <w:b/>
          <w:sz w:val="22"/>
          <w:szCs w:val="22"/>
        </w:rPr>
        <w:t xml:space="preserve"> </w:t>
      </w:r>
      <w:r w:rsidR="00B759B8" w:rsidRPr="00144450">
        <w:rPr>
          <w:rFonts w:ascii="Arial" w:hAnsi="Arial" w:cs="Arial"/>
          <w:sz w:val="22"/>
          <w:szCs w:val="22"/>
        </w:rPr>
        <w:t>Donnie and Caroline Britten</w:t>
      </w:r>
      <w:r w:rsidR="004E7E0A" w:rsidRPr="00144450">
        <w:rPr>
          <w:rFonts w:ascii="Arial" w:hAnsi="Arial" w:cs="Arial"/>
          <w:sz w:val="22"/>
          <w:szCs w:val="22"/>
        </w:rPr>
        <w:t xml:space="preserve">       </w:t>
      </w:r>
      <w:r w:rsidRPr="00144450">
        <w:rPr>
          <w:rFonts w:ascii="Arial" w:hAnsi="Arial" w:cs="Arial"/>
          <w:b/>
          <w:sz w:val="22"/>
          <w:szCs w:val="22"/>
        </w:rPr>
        <w:t xml:space="preserve">Parish </w:t>
      </w:r>
      <w:bookmarkStart w:id="5" w:name="_Hlk39928450"/>
      <w:r w:rsidRPr="00144450">
        <w:rPr>
          <w:rFonts w:ascii="Arial" w:hAnsi="Arial" w:cs="Arial"/>
          <w:b/>
          <w:sz w:val="22"/>
          <w:szCs w:val="22"/>
        </w:rPr>
        <w:t>Ministry:</w:t>
      </w:r>
      <w:bookmarkStart w:id="6" w:name="_Hlk36287536"/>
      <w:r w:rsidR="00083EAF" w:rsidRPr="00144450">
        <w:rPr>
          <w:rFonts w:ascii="Arial" w:hAnsi="Arial" w:cs="Arial"/>
          <w:sz w:val="22"/>
          <w:szCs w:val="22"/>
        </w:rPr>
        <w:t xml:space="preserve"> </w:t>
      </w:r>
      <w:r w:rsidR="00B759B8" w:rsidRPr="00144450">
        <w:rPr>
          <w:rFonts w:ascii="Arial" w:hAnsi="Arial" w:cs="Arial"/>
          <w:bCs/>
          <w:sz w:val="22"/>
          <w:szCs w:val="22"/>
        </w:rPr>
        <w:t>Parish Advisory Committee</w:t>
      </w:r>
      <w:r w:rsidR="00B759B8" w:rsidRPr="00144450">
        <w:rPr>
          <w:rFonts w:ascii="Arial" w:hAnsi="Arial" w:cs="Arial"/>
          <w:sz w:val="22"/>
          <w:szCs w:val="22"/>
        </w:rPr>
        <w:t xml:space="preserve"> </w:t>
      </w:r>
      <w:bookmarkEnd w:id="5"/>
      <w:bookmarkEnd w:id="6"/>
      <w:r w:rsidR="00A43764" w:rsidRPr="00144450">
        <w:rPr>
          <w:rFonts w:ascii="Arial" w:hAnsi="Arial" w:cs="Arial"/>
          <w:sz w:val="22"/>
          <w:szCs w:val="22"/>
        </w:rPr>
        <w:t>and</w:t>
      </w:r>
      <w:r w:rsidRPr="00144450">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292FFB74" w14:textId="77777777" w:rsidR="00144450" w:rsidRPr="00144450" w:rsidRDefault="003278C4" w:rsidP="00144450">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Pr="00144450">
        <w:rPr>
          <w:rFonts w:ascii="Arial" w:hAnsi="Arial" w:cs="Arial"/>
          <w:sz w:val="22"/>
          <w:szCs w:val="22"/>
          <w:shd w:val="clear" w:color="auto" w:fill="FFFFFF"/>
        </w:rPr>
        <w:t>Doreen E., 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00744EA4" w14:textId="4D4F099F" w:rsidR="00B759B8" w:rsidRPr="00144450" w:rsidRDefault="003278C4" w:rsidP="00144450">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Thanksgiving</w:t>
      </w:r>
      <w:r w:rsidRPr="00144450">
        <w:rPr>
          <w:rFonts w:ascii="Arial" w:hAnsi="Arial" w:cs="Arial"/>
          <w:sz w:val="22"/>
          <w:szCs w:val="22"/>
        </w:rPr>
        <w:t>:</w:t>
      </w:r>
      <w:bookmarkStart w:id="7" w:name="_Hlk39928513"/>
      <w:bookmarkStart w:id="8" w:name="_Hlk7090112"/>
      <w:bookmarkStart w:id="9" w:name="_Hlk481148691"/>
      <w:r w:rsidR="006600D9" w:rsidRPr="00144450">
        <w:rPr>
          <w:rFonts w:ascii="Arial" w:hAnsi="Arial" w:cs="Arial"/>
          <w:sz w:val="22"/>
          <w:szCs w:val="22"/>
        </w:rPr>
        <w:t xml:space="preserve"> </w:t>
      </w:r>
      <w:bookmarkEnd w:id="7"/>
      <w:r w:rsidR="00B759B8" w:rsidRPr="00144450">
        <w:rPr>
          <w:rFonts w:ascii="Arial" w:hAnsi="Arial" w:cs="Arial"/>
          <w:sz w:val="22"/>
          <w:szCs w:val="22"/>
        </w:rPr>
        <w:t xml:space="preserve">Canada, New </w:t>
      </w:r>
      <w:r w:rsidR="0048752F" w:rsidRPr="00144450">
        <w:rPr>
          <w:rFonts w:ascii="Arial" w:hAnsi="Arial" w:cs="Arial"/>
          <w:sz w:val="22"/>
          <w:szCs w:val="22"/>
        </w:rPr>
        <w:t>Brunswick,</w:t>
      </w:r>
      <w:r w:rsidR="00B759B8" w:rsidRPr="00144450">
        <w:rPr>
          <w:rFonts w:ascii="Arial" w:hAnsi="Arial" w:cs="Arial"/>
          <w:sz w:val="22"/>
          <w:szCs w:val="22"/>
        </w:rPr>
        <w:t xml:space="preserve"> and political freedom</w:t>
      </w:r>
    </w:p>
    <w:p w14:paraId="604E6B74" w14:textId="08F9A5E6" w:rsidR="00203D74" w:rsidRPr="00266AE3" w:rsidRDefault="00203D74" w:rsidP="00144450">
      <w:pPr>
        <w:pStyle w:val="ListParagraph"/>
        <w:ind w:left="240"/>
        <w:rPr>
          <w:rFonts w:ascii="Arial" w:hAnsi="Arial" w:cs="Arial"/>
          <w:sz w:val="16"/>
          <w:szCs w:val="16"/>
        </w:rPr>
      </w:pPr>
    </w:p>
    <w:p w14:paraId="4295FFD6" w14:textId="0F849AA6" w:rsidR="00266AE3" w:rsidRDefault="00266AE3" w:rsidP="00266AE3">
      <w:pPr>
        <w:rPr>
          <w:rFonts w:ascii="Arial" w:hAnsi="Arial" w:cs="Arial"/>
          <w:sz w:val="16"/>
          <w:szCs w:val="16"/>
        </w:rPr>
      </w:pPr>
    </w:p>
    <w:p w14:paraId="6D2D86FA" w14:textId="7171054D" w:rsidR="00266AE3" w:rsidRPr="00266AE3" w:rsidRDefault="00266AE3" w:rsidP="00266AE3">
      <w:pPr>
        <w:rPr>
          <w:rFonts w:ascii="Arial" w:hAnsi="Arial" w:cs="Arial"/>
          <w:color w:val="202020"/>
          <w:sz w:val="22"/>
          <w:szCs w:val="22"/>
          <w:shd w:val="clear" w:color="auto" w:fill="FFFFFF"/>
        </w:rPr>
      </w:pPr>
      <w:r w:rsidRPr="00266AE3">
        <w:rPr>
          <w:rFonts w:ascii="Georgia" w:hAnsi="Georgia"/>
          <w:color w:val="202020"/>
          <w:sz w:val="28"/>
          <w:szCs w:val="28"/>
          <w:shd w:val="clear" w:color="auto" w:fill="FFFFFF"/>
        </w:rPr>
        <w:t>HOLY WEEK</w:t>
      </w:r>
      <w:r>
        <w:rPr>
          <w:rFonts w:ascii="Georgia" w:hAnsi="Georgia"/>
          <w:color w:val="202020"/>
          <w:sz w:val="36"/>
          <w:szCs w:val="36"/>
          <w:shd w:val="clear" w:color="auto" w:fill="FFFFFF"/>
        </w:rPr>
        <w:t> </w:t>
      </w:r>
      <w:r>
        <w:rPr>
          <w:rFonts w:ascii="Georgia" w:hAnsi="Georgia"/>
          <w:color w:val="202020"/>
          <w:sz w:val="36"/>
          <w:szCs w:val="36"/>
          <w:shd w:val="clear" w:color="auto" w:fill="FFFFFF"/>
        </w:rPr>
        <w:br/>
      </w:r>
      <w:r w:rsidRPr="00266AE3">
        <w:rPr>
          <w:rFonts w:ascii="Arial" w:hAnsi="Arial" w:cs="Arial"/>
          <w:color w:val="202020"/>
          <w:sz w:val="22"/>
          <w:szCs w:val="22"/>
          <w:shd w:val="clear" w:color="auto" w:fill="FFFFFF"/>
        </w:rPr>
        <w:t>SPECIAL SERVICES</w:t>
      </w:r>
      <w:r w:rsidRPr="00266AE3">
        <w:rPr>
          <w:rFonts w:ascii="Arial" w:hAnsi="Arial" w:cs="Arial"/>
          <w:color w:val="202020"/>
          <w:sz w:val="16"/>
          <w:szCs w:val="16"/>
          <w:shd w:val="clear" w:color="auto" w:fill="FFFFFF"/>
        </w:rPr>
        <w:br/>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Friday April 15 at 10AM </w:t>
      </w:r>
      <w:r w:rsidRPr="00266AE3">
        <w:rPr>
          <w:rFonts w:ascii="Arial" w:hAnsi="Arial" w:cs="Arial"/>
          <w:color w:val="202020"/>
          <w:sz w:val="22"/>
          <w:szCs w:val="22"/>
          <w:shd w:val="clear" w:color="auto" w:fill="FFFFFF"/>
        </w:rPr>
        <w:br/>
        <w:t>Good Friday Service (Contemporary BAS)</w:t>
      </w:r>
      <w:r w:rsidRPr="00266AE3">
        <w:rPr>
          <w:rFonts w:ascii="Arial" w:hAnsi="Arial" w:cs="Arial"/>
          <w:color w:val="202020"/>
          <w:sz w:val="16"/>
          <w:szCs w:val="16"/>
        </w:rPr>
        <w:br/>
      </w:r>
      <w:r w:rsidRPr="00266AE3">
        <w:rPr>
          <w:rFonts w:ascii="Arial" w:hAnsi="Arial" w:cs="Arial"/>
          <w:color w:val="202020"/>
          <w:sz w:val="16"/>
          <w:szCs w:val="16"/>
        </w:rPr>
        <w:br/>
      </w:r>
      <w:r w:rsidRPr="00266AE3">
        <w:rPr>
          <w:rFonts w:ascii="Arial" w:hAnsi="Arial" w:cs="Arial"/>
          <w:color w:val="202020"/>
          <w:sz w:val="22"/>
          <w:szCs w:val="22"/>
          <w:shd w:val="clear" w:color="auto" w:fill="FFFFFF"/>
        </w:rPr>
        <w:t>Easter Sunday - April 17 </w:t>
      </w:r>
      <w:r w:rsidRPr="00266AE3">
        <w:rPr>
          <w:rFonts w:ascii="Arial" w:hAnsi="Arial" w:cs="Arial"/>
          <w:color w:val="202020"/>
          <w:sz w:val="22"/>
          <w:szCs w:val="22"/>
          <w:shd w:val="clear" w:color="auto" w:fill="FFFFFF"/>
        </w:rPr>
        <w:br/>
        <w:t>Easter Lessons &amp; Hymns Service with Holy Communion</w:t>
      </w:r>
      <w:r w:rsidRPr="00266AE3">
        <w:rPr>
          <w:rFonts w:ascii="Arial" w:hAnsi="Arial" w:cs="Arial"/>
          <w:color w:val="202020"/>
          <w:sz w:val="16"/>
          <w:szCs w:val="16"/>
          <w:shd w:val="clear" w:color="auto" w:fill="FFFFFF"/>
        </w:rPr>
        <w:br/>
      </w:r>
      <w:r w:rsidRPr="00266AE3">
        <w:rPr>
          <w:rFonts w:ascii="Arial" w:hAnsi="Arial" w:cs="Arial"/>
          <w:color w:val="202020"/>
          <w:sz w:val="16"/>
          <w:szCs w:val="16"/>
          <w:shd w:val="clear" w:color="auto" w:fill="FFFFFF"/>
        </w:rPr>
        <w:br/>
      </w:r>
      <w:r w:rsidRPr="00266AE3">
        <w:rPr>
          <w:rFonts w:ascii="Arial" w:hAnsi="Arial" w:cs="Arial"/>
          <w:color w:val="202020"/>
          <w:sz w:val="22"/>
          <w:szCs w:val="22"/>
          <w:shd w:val="clear" w:color="auto" w:fill="FFFFFF"/>
        </w:rPr>
        <w:t>Join us on Easter Morning as we celebrate the resurrection of Jesus Christ by recounting the Holy Scriptures, lifting our hearts and voices in   song, and sharing Holy Communion</w:t>
      </w:r>
      <w:r>
        <w:rPr>
          <w:rFonts w:ascii="Arial" w:hAnsi="Arial" w:cs="Arial"/>
          <w:color w:val="202020"/>
          <w:sz w:val="22"/>
          <w:szCs w:val="22"/>
          <w:shd w:val="clear" w:color="auto" w:fill="FFFFFF"/>
        </w:rPr>
        <w:t xml:space="preserve"> </w:t>
      </w:r>
      <w:r w:rsidRPr="00266AE3">
        <w:rPr>
          <w:rFonts w:ascii="Arial" w:hAnsi="Arial" w:cs="Arial"/>
          <w:color w:val="202020"/>
          <w:sz w:val="22"/>
          <w:szCs w:val="22"/>
          <w:shd w:val="clear" w:color="auto" w:fill="FFFFFF"/>
        </w:rPr>
        <w:t>as a Parish Family</w:t>
      </w:r>
      <w:r>
        <w:rPr>
          <w:rFonts w:ascii="Georgia" w:hAnsi="Georgia"/>
          <w:color w:val="202020"/>
          <w:shd w:val="clear" w:color="auto" w:fill="FFFFFF"/>
        </w:rPr>
        <w:t> </w:t>
      </w: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lastRenderedPageBreak/>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4700E777" w14:textId="77777777" w:rsidR="002D789F" w:rsidRDefault="002D789F" w:rsidP="002D789F">
      <w:pPr>
        <w:rPr>
          <w:rFonts w:ascii="Arial" w:hAnsi="Arial" w:cs="Arial"/>
          <w:b/>
          <w:bCs/>
          <w:sz w:val="22"/>
          <w:szCs w:val="22"/>
        </w:rPr>
      </w:pPr>
    </w:p>
    <w:p w14:paraId="469F914D" w14:textId="7ED5A33D" w:rsidR="002D789F" w:rsidRPr="00144450" w:rsidRDefault="002D789F" w:rsidP="002D789F">
      <w:pPr>
        <w:rPr>
          <w:rFonts w:ascii="Arial" w:hAnsi="Arial" w:cs="Arial"/>
          <w:b/>
          <w:bCs/>
          <w:sz w:val="22"/>
          <w:szCs w:val="22"/>
        </w:rPr>
      </w:pPr>
    </w:p>
    <w:p w14:paraId="72960E90" w14:textId="77777777" w:rsidR="002D789F" w:rsidRDefault="002D789F" w:rsidP="002D789F">
      <w:pPr>
        <w:rPr>
          <w:rFonts w:ascii="Arial" w:hAnsi="Arial" w:cs="Arial"/>
          <w:b/>
          <w:sz w:val="22"/>
          <w:szCs w:val="22"/>
          <w:lang w:val="en-CA"/>
        </w:rPr>
      </w:pPr>
      <w:r>
        <w:rPr>
          <w:rFonts w:ascii="Arial" w:eastAsia="Times New Roman" w:hAnsi="Arial" w:cs="Arial"/>
          <w:b/>
          <w:sz w:val="22"/>
          <w:szCs w:val="22"/>
        </w:rPr>
        <w:t>April 30/22</w:t>
      </w:r>
      <w:r w:rsidRPr="00962364">
        <w:rPr>
          <w:rFonts w:ascii="Arial" w:hAnsi="Arial" w:cs="Arial"/>
          <w:b/>
          <w:sz w:val="22"/>
          <w:szCs w:val="22"/>
        </w:rPr>
        <w:t xml:space="preserve"> St. Luke’s ACW Annual Yard Sale and Bake Sale in the </w:t>
      </w:r>
      <w:bookmarkStart w:id="10" w:name="_Hlk5188809"/>
      <w:r w:rsidRPr="00962364">
        <w:rPr>
          <w:rFonts w:ascii="Arial" w:hAnsi="Arial" w:cs="Arial"/>
          <w:b/>
          <w:sz w:val="22"/>
          <w:szCs w:val="22"/>
        </w:rPr>
        <w:t xml:space="preserve">Parish Hall, at 12 Quispamsis Road </w:t>
      </w:r>
      <w:bookmarkEnd w:id="10"/>
      <w:r w:rsidRPr="00962364">
        <w:rPr>
          <w:rFonts w:ascii="Arial" w:hAnsi="Arial" w:cs="Arial"/>
          <w:b/>
          <w:sz w:val="22"/>
          <w:szCs w:val="22"/>
        </w:rPr>
        <w:t xml:space="preserve">from </w:t>
      </w:r>
      <w:r w:rsidRPr="00962364">
        <w:rPr>
          <w:rFonts w:ascii="Arial" w:hAnsi="Arial" w:cs="Arial"/>
          <w:b/>
          <w:sz w:val="22"/>
          <w:szCs w:val="22"/>
          <w:lang w:val="en-CA"/>
        </w:rPr>
        <w:t xml:space="preserve">8 am to 1 pm. </w:t>
      </w:r>
      <w:r>
        <w:rPr>
          <w:rFonts w:ascii="Arial" w:hAnsi="Arial" w:cs="Arial"/>
          <w:b/>
          <w:sz w:val="22"/>
          <w:szCs w:val="22"/>
          <w:lang w:val="en-CA"/>
        </w:rPr>
        <w:t>Further details to follow.</w:t>
      </w:r>
    </w:p>
    <w:p w14:paraId="3CEFEF53" w14:textId="77777777" w:rsidR="002D789F" w:rsidRDefault="002D789F" w:rsidP="002D789F">
      <w:pPr>
        <w:pStyle w:val="NoSpacing"/>
        <w:rPr>
          <w:rFonts w:ascii="Arial" w:hAnsi="Arial" w:cs="Arial"/>
          <w:b/>
          <w:bCs/>
          <w:sz w:val="22"/>
          <w:szCs w:val="22"/>
        </w:rPr>
      </w:pPr>
    </w:p>
    <w:p w14:paraId="1836245C" w14:textId="701DA92C" w:rsidR="002D789F" w:rsidRPr="00C8154C" w:rsidRDefault="002D789F" w:rsidP="002D789F">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07740692" w14:textId="77777777" w:rsidR="002D789F" w:rsidRDefault="002D789F" w:rsidP="002D789F">
      <w:pPr>
        <w:rPr>
          <w:rFonts w:ascii="Arial" w:hAnsi="Arial" w:cs="Arial"/>
          <w:b/>
          <w:sz w:val="22"/>
          <w:szCs w:val="22"/>
        </w:rPr>
      </w:pPr>
    </w:p>
    <w:p w14:paraId="6DA18BCE" w14:textId="697D5007" w:rsidR="002D789F" w:rsidRDefault="002D789F" w:rsidP="002D789F">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 xml:space="preserve">Instead of a </w:t>
      </w:r>
      <w:r w:rsidRPr="004245D4">
        <w:rPr>
          <w:rFonts w:ascii="Arial" w:hAnsi="Arial" w:cs="Arial"/>
          <w:b/>
          <w:sz w:val="22"/>
          <w:szCs w:val="22"/>
        </w:rPr>
        <w:t xml:space="preserve">spring community lunch, Holy Trinity </w:t>
      </w:r>
      <w:r w:rsidRPr="00BE1BCB">
        <w:rPr>
          <w:rFonts w:ascii="Arial" w:hAnsi="Arial" w:cs="Arial"/>
          <w:bCs/>
          <w:sz w:val="22"/>
          <w:szCs w:val="22"/>
        </w:rPr>
        <w:t xml:space="preserve">invites you to enjoy a take-out lunch of either hearty hamburg soup or delicious corn chowder, with a roll and dessert included. </w:t>
      </w:r>
      <w:r w:rsidRPr="004245D4">
        <w:rPr>
          <w:rFonts w:ascii="Arial" w:hAnsi="Arial" w:cs="Arial"/>
          <w:b/>
          <w:sz w:val="22"/>
          <w:szCs w:val="22"/>
        </w:rPr>
        <w:t>Cost is $8. Pre-order by calling Kathy &amp; Mark Allaby at 832-3759. Meal pickup is Sat Apr 30th from 10 am-12 noon at Holy Trinity Church</w:t>
      </w:r>
      <w:r w:rsidRPr="00BE1BCB">
        <w:rPr>
          <w:rFonts w:ascii="Arial" w:hAnsi="Arial" w:cs="Arial"/>
          <w:bCs/>
          <w:sz w:val="22"/>
          <w:szCs w:val="22"/>
        </w:rPr>
        <w:t>, 2 Hammond River Road. Help support Holy Trinity's Mission for Ukraine and other projects</w:t>
      </w:r>
      <w:r w:rsidRPr="00BE1BCB">
        <w:rPr>
          <w:rFonts w:ascii="Arial" w:hAnsi="Arial" w:cs="Arial"/>
          <w:b/>
          <w:sz w:val="22"/>
          <w:szCs w:val="22"/>
        </w:rPr>
        <w:t>.</w:t>
      </w:r>
    </w:p>
    <w:p w14:paraId="5AC0B2F9" w14:textId="2D9EDC51" w:rsidR="00014A29" w:rsidRDefault="00014A29" w:rsidP="00261FFD">
      <w:pPr>
        <w:pStyle w:val="NoSpacing"/>
        <w:rPr>
          <w:rStyle w:val="Hyperlink"/>
          <w:rFonts w:ascii="Arial" w:hAnsi="Arial" w:cs="Arial"/>
          <w:sz w:val="22"/>
          <w:szCs w:val="22"/>
          <w:lang w:val="en-CA"/>
        </w:rPr>
      </w:pPr>
    </w:p>
    <w:p w14:paraId="5F3A4C64" w14:textId="77777777"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1" w:name="_Hlk480544715"/>
    </w:p>
    <w:p w14:paraId="53D52490" w14:textId="7617DE52"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1"/>
    </w:p>
    <w:p w14:paraId="76DC6C89" w14:textId="7C9828B1" w:rsidR="003278C4" w:rsidRPr="007521EC" w:rsidRDefault="003278C4" w:rsidP="003278C4">
      <w:pPr>
        <w:pStyle w:val="NoSpacing"/>
        <w:rPr>
          <w:rFonts w:ascii="Arial" w:hAnsi="Arial" w:cs="Arial"/>
          <w:sz w:val="22"/>
          <w:szCs w:val="22"/>
        </w:rPr>
      </w:pPr>
    </w:p>
    <w:p w14:paraId="013CAF4C" w14:textId="2CDF0C2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36D12865" w:rsidR="003278C4" w:rsidRPr="00CE06C8" w:rsidRDefault="003278C4" w:rsidP="003278C4">
      <w:pPr>
        <w:rPr>
          <w:rFonts w:ascii="Arial" w:hAnsi="Arial" w:cs="Arial"/>
          <w:sz w:val="16"/>
          <w:szCs w:val="16"/>
          <w:shd w:val="clear" w:color="auto" w:fill="FFFFFF"/>
        </w:rPr>
      </w:pPr>
    </w:p>
    <w:p w14:paraId="5B18F66D" w14:textId="1FB06E91"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B26FDF9" w:rsidR="003278C4" w:rsidRPr="00CE06C8" w:rsidRDefault="003278C4" w:rsidP="003278C4">
      <w:pPr>
        <w:shd w:val="clear" w:color="auto" w:fill="FFFFFF"/>
        <w:rPr>
          <w:rFonts w:ascii="Arial" w:hAnsi="Arial" w:cs="Arial"/>
          <w:color w:val="222222"/>
          <w:sz w:val="16"/>
          <w:szCs w:val="16"/>
        </w:rPr>
      </w:pPr>
    </w:p>
    <w:p w14:paraId="4906D687" w14:textId="21EA2D99" w:rsidR="003278C4" w:rsidRPr="007521EC" w:rsidRDefault="00266AE3"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30457A78">
            <wp:simplePos x="0" y="0"/>
            <wp:positionH relativeFrom="margin">
              <wp:posOffset>7198542</wp:posOffset>
            </wp:positionH>
            <wp:positionV relativeFrom="margin">
              <wp:posOffset>5238478</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6CA9D50A"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lastRenderedPageBreak/>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426F734"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3"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4"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5272004A" w:rsidR="002C0A0F" w:rsidRPr="004722CF" w:rsidRDefault="002C0A0F" w:rsidP="004722CF">
      <w:pPr>
        <w:rPr>
          <w:rFonts w:ascii="Arial" w:eastAsia="Times New Roman" w:hAnsi="Arial" w:cs="Arial"/>
          <w:color w:val="1B42CB"/>
          <w:kern w:val="36"/>
          <w:sz w:val="16"/>
          <w:szCs w:val="16"/>
          <w:lang w:eastAsia="en-CA"/>
        </w:rPr>
      </w:pPr>
    </w:p>
    <w:p w14:paraId="008C616C" w14:textId="03D533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5B12D61B" w:rsidR="003278C4" w:rsidRPr="00E8162E" w:rsidRDefault="00266AE3" w:rsidP="003278C4">
      <w:pPr>
        <w:rPr>
          <w:rFonts w:ascii="Arial" w:eastAsia="Times New Roman" w:hAnsi="Arial" w:cs="Arial"/>
          <w:color w:val="414148"/>
          <w:sz w:val="22"/>
          <w:szCs w:val="22"/>
          <w:lang w:eastAsia="en-CA"/>
        </w:rPr>
      </w:pPr>
      <w:r w:rsidRPr="00EC5E93">
        <w:rPr>
          <w:noProof/>
          <w:sz w:val="22"/>
          <w:szCs w:val="22"/>
        </w:rPr>
        <w:drawing>
          <wp:anchor distT="0" distB="0" distL="114300" distR="114300" simplePos="0" relativeHeight="251664384" behindDoc="0" locked="0" layoutInCell="1" allowOverlap="1" wp14:anchorId="70E54A4A" wp14:editId="1AC1AB78">
            <wp:simplePos x="0" y="0"/>
            <wp:positionH relativeFrom="margin">
              <wp:posOffset>-32657</wp:posOffset>
            </wp:positionH>
            <wp:positionV relativeFrom="margin">
              <wp:posOffset>3714387</wp:posOffset>
            </wp:positionV>
            <wp:extent cx="4570730" cy="3656965"/>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730" cy="365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F71CFB5"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9F65B21" w:rsidR="00EE3710" w:rsidRDefault="00EE3710" w:rsidP="00A95C01">
      <w:pPr>
        <w:rPr>
          <w:rFonts w:ascii="Montserrat" w:eastAsia="Times New Roman" w:hAnsi="Montserrat" w:cs="Times New Roman"/>
          <w:kern w:val="36"/>
          <w:sz w:val="28"/>
          <w:szCs w:val="28"/>
          <w:lang w:val="en-CA" w:eastAsia="en-CA"/>
        </w:rPr>
      </w:pPr>
    </w:p>
    <w:p w14:paraId="144D8BE4" w14:textId="14F433E8" w:rsidR="00BE1BCB" w:rsidRDefault="00BE1BCB" w:rsidP="00A95C01">
      <w:pPr>
        <w:rPr>
          <w:rFonts w:ascii="Montserrat" w:eastAsia="Times New Roman" w:hAnsi="Montserrat" w:cs="Times New Roman"/>
          <w:kern w:val="36"/>
          <w:sz w:val="28"/>
          <w:szCs w:val="28"/>
          <w:lang w:val="en-CA" w:eastAsia="en-CA"/>
        </w:rPr>
      </w:pPr>
    </w:p>
    <w:p w14:paraId="6FE192DC" w14:textId="117D4CFC"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F66840"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8"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2"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F66840" w:rsidP="0034715B">
      <w:pPr>
        <w:rPr>
          <w:rFonts w:ascii="Arial" w:eastAsia="Times New Roman" w:hAnsi="Arial" w:cs="Arial"/>
          <w:sz w:val="22"/>
          <w:szCs w:val="22"/>
          <w:lang w:val="en-CA" w:eastAsia="en-CA"/>
        </w:rPr>
      </w:pPr>
      <w:hyperlink r:id="rId19"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F66840" w:rsidP="0034715B">
            <w:pPr>
              <w:jc w:val="center"/>
              <w:rPr>
                <w:rFonts w:ascii="Arial" w:eastAsia="Times New Roman" w:hAnsi="Arial" w:cs="Arial"/>
                <w:color w:val="191919"/>
                <w:lang w:val="en-CA" w:eastAsia="en-CA"/>
              </w:rPr>
            </w:pPr>
            <w:hyperlink r:id="rId20"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3368E910" w:rsidR="0034715B" w:rsidRDefault="0034715B" w:rsidP="0034715B">
      <w:pPr>
        <w:rPr>
          <w:rFonts w:ascii="Arial" w:hAnsi="Arial" w:cs="Arial"/>
          <w:color w:val="191919"/>
        </w:rPr>
      </w:pPr>
    </w:p>
    <w:p w14:paraId="5AC1C914" w14:textId="228AE03F" w:rsidR="00D832FC" w:rsidRDefault="00D832FC" w:rsidP="0034715B">
      <w:pPr>
        <w:rPr>
          <w:rFonts w:ascii="Arial" w:hAnsi="Arial" w:cs="Arial"/>
          <w:color w:val="191919"/>
        </w:rPr>
      </w:pPr>
    </w:p>
    <w:p w14:paraId="44C9943F" w14:textId="4D5EE467" w:rsidR="00D832FC" w:rsidRDefault="00D832FC" w:rsidP="0034715B">
      <w:pPr>
        <w:rPr>
          <w:rFonts w:ascii="Arial" w:hAnsi="Arial" w:cs="Arial"/>
          <w:color w:val="191919"/>
        </w:rPr>
      </w:pPr>
    </w:p>
    <w:p w14:paraId="4C6D23DA" w14:textId="77777777" w:rsidR="00D832FC" w:rsidRDefault="00D832FC" w:rsidP="0034715B">
      <w:pPr>
        <w:rPr>
          <w:rFonts w:ascii="Arial" w:hAnsi="Arial" w:cs="Arial"/>
          <w:color w:val="191919"/>
        </w:rPr>
      </w:pPr>
    </w:p>
    <w:bookmarkEnd w:id="0"/>
    <w:bookmarkEnd w:id="8"/>
    <w:bookmarkEnd w:id="9"/>
    <w:bookmarkEnd w:id="12"/>
    <w:p w14:paraId="56D5E8B5" w14:textId="353FCA78" w:rsidR="00096112" w:rsidRDefault="00096112" w:rsidP="00C36038">
      <w:pPr>
        <w:pStyle w:val="NoSpacing"/>
        <w:rPr>
          <w:rFonts w:ascii="Arial" w:hAnsi="Arial" w:cs="Arial"/>
          <w:sz w:val="22"/>
          <w:szCs w:val="22"/>
          <w:lang w:eastAsia="en-CA"/>
        </w:rPr>
      </w:pPr>
    </w:p>
    <w:p w14:paraId="56BFB9F8" w14:textId="4EC97B93" w:rsidR="001402FE" w:rsidRDefault="000C6EA2" w:rsidP="001402FE">
      <w:pPr>
        <w:pStyle w:val="Heading1"/>
        <w:spacing w:before="0" w:beforeAutospacing="0" w:after="0" w:afterAutospacing="0"/>
        <w:jc w:val="center"/>
        <w:rPr>
          <w:rFonts w:ascii="Comic Sans MS" w:hAnsi="Comic Sans MS"/>
          <w:color w:val="535353"/>
          <w:sz w:val="72"/>
          <w:szCs w:val="72"/>
        </w:rPr>
      </w:pPr>
      <w:r>
        <w:rPr>
          <w:noProof/>
        </w:rPr>
        <w:drawing>
          <wp:inline distT="0" distB="0" distL="0" distR="0" wp14:anchorId="7A271EB3" wp14:editId="08364906">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r w:rsidR="001402FE" w:rsidRPr="001402FE">
        <w:rPr>
          <w:rFonts w:ascii="Comic Sans MS" w:hAnsi="Comic Sans MS"/>
          <w:color w:val="535353"/>
          <w:sz w:val="72"/>
          <w:szCs w:val="72"/>
        </w:rPr>
        <w:t xml:space="preserve"> </w:t>
      </w:r>
    </w:p>
    <w:p w14:paraId="1C436873" w14:textId="3499868F" w:rsidR="001402FE" w:rsidRDefault="001402FE" w:rsidP="001402FE">
      <w:pPr>
        <w:pStyle w:val="Heading1"/>
        <w:spacing w:before="0" w:beforeAutospacing="0" w:after="0" w:afterAutospacing="0"/>
        <w:jc w:val="center"/>
        <w:rPr>
          <w:rFonts w:ascii="Comic Sans MS" w:hAnsi="Comic Sans MS"/>
          <w:color w:val="535353"/>
          <w:sz w:val="72"/>
          <w:szCs w:val="72"/>
        </w:rPr>
      </w:pPr>
    </w:p>
    <w:p w14:paraId="00CBE502" w14:textId="77777777" w:rsidR="00144450" w:rsidRDefault="00144450" w:rsidP="001402FE">
      <w:pPr>
        <w:pStyle w:val="Heading1"/>
        <w:spacing w:before="0" w:beforeAutospacing="0" w:after="0" w:afterAutospacing="0"/>
        <w:jc w:val="center"/>
        <w:rPr>
          <w:rFonts w:ascii="Comic Sans MS" w:hAnsi="Comic Sans MS"/>
          <w:color w:val="535353"/>
          <w:sz w:val="72"/>
          <w:szCs w:val="72"/>
        </w:rPr>
      </w:pPr>
    </w:p>
    <w:p w14:paraId="2CB8C80E" w14:textId="747148E5" w:rsidR="00D832FC" w:rsidRDefault="00D832FC" w:rsidP="001402FE">
      <w:pPr>
        <w:pStyle w:val="Heading1"/>
        <w:spacing w:before="0" w:beforeAutospacing="0" w:after="0" w:afterAutospacing="0"/>
        <w:jc w:val="center"/>
        <w:rPr>
          <w:rFonts w:ascii="Comic Sans MS" w:hAnsi="Comic Sans MS"/>
          <w:color w:val="535353"/>
          <w:sz w:val="72"/>
          <w:szCs w:val="72"/>
        </w:rPr>
      </w:pPr>
      <w:r>
        <w:rPr>
          <w:noProof/>
        </w:rPr>
        <w:drawing>
          <wp:anchor distT="0" distB="0" distL="114300" distR="114300" simplePos="0" relativeHeight="251662336" behindDoc="0" locked="0" layoutInCell="1" allowOverlap="1" wp14:anchorId="62A7D2BE" wp14:editId="79F37F1D">
            <wp:simplePos x="0" y="0"/>
            <wp:positionH relativeFrom="margin">
              <wp:posOffset>5460909</wp:posOffset>
            </wp:positionH>
            <wp:positionV relativeFrom="margin">
              <wp:posOffset>-8981</wp:posOffset>
            </wp:positionV>
            <wp:extent cx="930275" cy="1254760"/>
            <wp:effectExtent l="0" t="0" r="3175" b="254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2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E1721" w14:textId="550E4284" w:rsidR="001402FE" w:rsidRPr="001402FE" w:rsidRDefault="001402FE" w:rsidP="001402FE">
      <w:pPr>
        <w:pStyle w:val="Heading1"/>
        <w:spacing w:before="0" w:beforeAutospacing="0" w:after="0" w:afterAutospacing="0"/>
        <w:jc w:val="center"/>
        <w:rPr>
          <w:rFonts w:ascii="Comic Sans MS" w:hAnsi="Comic Sans MS"/>
          <w:color w:val="535353"/>
          <w:sz w:val="24"/>
          <w:szCs w:val="24"/>
        </w:rPr>
      </w:pPr>
      <w:r w:rsidRPr="001402FE">
        <w:rPr>
          <w:rFonts w:ascii="Comic Sans MS" w:hAnsi="Comic Sans MS"/>
          <w:color w:val="535353"/>
          <w:sz w:val="24"/>
          <w:szCs w:val="24"/>
        </w:rPr>
        <w:t>Welcome to Choir School 2022</w:t>
      </w:r>
    </w:p>
    <w:p w14:paraId="64D3FA5A" w14:textId="77777777" w:rsidR="00144450" w:rsidRDefault="00144450" w:rsidP="001402FE">
      <w:pPr>
        <w:jc w:val="center"/>
        <w:rPr>
          <w:rFonts w:ascii="Helvetica" w:eastAsia="Times New Roman" w:hAnsi="Helvetica" w:cs="Times New Roman"/>
          <w:b/>
          <w:bCs/>
          <w:color w:val="03579B"/>
          <w:lang w:val="en-CA" w:eastAsia="en-CA"/>
        </w:rPr>
      </w:pPr>
    </w:p>
    <w:p w14:paraId="0E9CE8BE" w14:textId="77777777" w:rsidR="00144450" w:rsidRDefault="00144450" w:rsidP="001402FE">
      <w:pPr>
        <w:jc w:val="center"/>
        <w:rPr>
          <w:rFonts w:ascii="Helvetica" w:eastAsia="Times New Roman" w:hAnsi="Helvetica" w:cs="Times New Roman"/>
          <w:b/>
          <w:bCs/>
          <w:color w:val="03579B"/>
          <w:lang w:val="en-CA" w:eastAsia="en-CA"/>
        </w:rPr>
      </w:pPr>
    </w:p>
    <w:p w14:paraId="716A3C54" w14:textId="26613DC1" w:rsidR="001402FE" w:rsidRPr="001402FE" w:rsidRDefault="001402FE" w:rsidP="001402FE">
      <w:pPr>
        <w:jc w:val="center"/>
        <w:rPr>
          <w:rFonts w:ascii="Helvetica" w:eastAsia="Times New Roman" w:hAnsi="Helvetica" w:cs="Times New Roman"/>
          <w:color w:val="474747"/>
          <w:lang w:val="en-CA" w:eastAsia="en-CA"/>
        </w:rPr>
      </w:pPr>
      <w:r w:rsidRPr="001402FE">
        <w:rPr>
          <w:rFonts w:ascii="Helvetica" w:eastAsia="Times New Roman" w:hAnsi="Helvetica" w:cs="Times New Roman"/>
          <w:b/>
          <w:bCs/>
          <w:color w:val="03579B"/>
          <w:lang w:val="en-CA" w:eastAsia="en-CA"/>
        </w:rPr>
        <w:t xml:space="preserve">!!!   WELCOME </w:t>
      </w:r>
      <w:r w:rsidR="0048752F" w:rsidRPr="001402FE">
        <w:rPr>
          <w:rFonts w:ascii="Helvetica" w:eastAsia="Times New Roman" w:hAnsi="Helvetica" w:cs="Times New Roman"/>
          <w:b/>
          <w:bCs/>
          <w:color w:val="03579B"/>
          <w:lang w:val="en-CA" w:eastAsia="en-CA"/>
        </w:rPr>
        <w:t>BACK !!!</w:t>
      </w:r>
      <w:r w:rsidRPr="001402FE">
        <w:rPr>
          <w:rFonts w:ascii="Helvetica" w:eastAsia="Times New Roman" w:hAnsi="Helvetica" w:cs="Times New Roman"/>
          <w:b/>
          <w:bCs/>
          <w:color w:val="03579B"/>
          <w:lang w:val="en-CA" w:eastAsia="en-CA"/>
        </w:rPr>
        <w:br/>
      </w:r>
      <w:r w:rsidR="00144450">
        <w:rPr>
          <w:rFonts w:ascii="Helvetica" w:eastAsia="Times New Roman" w:hAnsi="Helvetica" w:cs="Times New Roman"/>
          <w:b/>
          <w:bCs/>
          <w:color w:val="03579B"/>
          <w:lang w:val="en-CA" w:eastAsia="en-CA"/>
        </w:rPr>
        <w:t xml:space="preserve">                                    </w:t>
      </w:r>
      <w:r w:rsidRPr="001402FE">
        <w:rPr>
          <w:rFonts w:ascii="Helvetica" w:eastAsia="Times New Roman" w:hAnsi="Helvetica" w:cs="Times New Roman"/>
          <w:b/>
          <w:bCs/>
          <w:color w:val="03579B"/>
          <w:lang w:val="en-CA" w:eastAsia="en-CA"/>
        </w:rPr>
        <w:t>JULY 13 - 17, 2022</w:t>
      </w:r>
    </w:p>
    <w:p w14:paraId="13995F93" w14:textId="1EE86D3F" w:rsidR="001402FE" w:rsidRPr="001402FE" w:rsidRDefault="001402FE" w:rsidP="001402FE">
      <w:pPr>
        <w:jc w:val="center"/>
        <w:rPr>
          <w:rFonts w:ascii="Helvetica" w:eastAsia="Times New Roman" w:hAnsi="Helvetica" w:cs="Times New Roman"/>
          <w:color w:val="474747"/>
          <w:lang w:val="en-CA" w:eastAsia="en-CA"/>
        </w:rPr>
      </w:pPr>
      <w:r w:rsidRPr="001402FE">
        <w:rPr>
          <w:rFonts w:ascii="Arial" w:eastAsia="Times New Roman" w:hAnsi="Arial" w:cs="Arial"/>
          <w:b/>
          <w:bCs/>
          <w:i/>
          <w:iCs/>
          <w:color w:val="FFFFFF"/>
          <w:lang w:val="en-CA" w:eastAsia="en-CA"/>
        </w:rPr>
        <w:t>Schdool 2021d</w:t>
      </w:r>
    </w:p>
    <w:p w14:paraId="1EE267CF" w14:textId="46473CF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72EE99F" w14:textId="698AB626"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03579B"/>
          <w:sz w:val="22"/>
          <w:szCs w:val="22"/>
          <w:lang w:val="en-CA" w:eastAsia="en-CA"/>
        </w:rPr>
        <w:t>*** CHECK THE DATES *** CHECK THE DATES *** CHECK THE DATES *** CHECK THE DATES ***  </w:t>
      </w:r>
    </w:p>
    <w:p w14:paraId="369FA860" w14:textId="3D09C615"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 xml:space="preserve">Because of our recent </w:t>
      </w:r>
      <w:r w:rsidR="003A1BDF" w:rsidRPr="001402FE">
        <w:rPr>
          <w:rFonts w:ascii="Helvetica" w:eastAsia="Times New Roman" w:hAnsi="Helvetica" w:cs="Times New Roman"/>
          <w:b/>
          <w:bCs/>
          <w:i/>
          <w:iCs/>
          <w:color w:val="03579B"/>
          <w:sz w:val="22"/>
          <w:szCs w:val="22"/>
          <w:lang w:val="en-CA" w:eastAsia="en-CA"/>
        </w:rPr>
        <w:t>2-year</w:t>
      </w:r>
      <w:r w:rsidRPr="001402FE">
        <w:rPr>
          <w:rFonts w:ascii="Helvetica" w:eastAsia="Times New Roman" w:hAnsi="Helvetica" w:cs="Times New Roman"/>
          <w:b/>
          <w:bCs/>
          <w:i/>
          <w:iCs/>
          <w:color w:val="03579B"/>
          <w:sz w:val="22"/>
          <w:szCs w:val="22"/>
          <w:lang w:val="en-CA" w:eastAsia="en-CA"/>
        </w:rPr>
        <w:t xml:space="preserve"> break and not knowing about this </w:t>
      </w:r>
      <w:r w:rsidR="003A1BDF" w:rsidRPr="001402FE">
        <w:rPr>
          <w:rFonts w:ascii="Helvetica" w:eastAsia="Times New Roman" w:hAnsi="Helvetica" w:cs="Times New Roman"/>
          <w:b/>
          <w:bCs/>
          <w:i/>
          <w:iCs/>
          <w:color w:val="03579B"/>
          <w:sz w:val="22"/>
          <w:szCs w:val="22"/>
          <w:lang w:val="en-CA" w:eastAsia="en-CA"/>
        </w:rPr>
        <w:t>year’s</w:t>
      </w:r>
      <w:r w:rsidRPr="001402FE">
        <w:rPr>
          <w:rFonts w:ascii="Helvetica" w:eastAsia="Times New Roman" w:hAnsi="Helvetica" w:cs="Times New Roman"/>
          <w:b/>
          <w:bCs/>
          <w:i/>
          <w:iCs/>
          <w:color w:val="03579B"/>
          <w:sz w:val="22"/>
          <w:szCs w:val="22"/>
          <w:lang w:val="en-CA" w:eastAsia="en-CA"/>
        </w:rPr>
        <w:t xml:space="preserve"> attendance the planning committee has decided to do a </w:t>
      </w:r>
      <w:r w:rsidR="003A1BDF" w:rsidRPr="001402FE">
        <w:rPr>
          <w:rFonts w:ascii="Helvetica" w:eastAsia="Times New Roman" w:hAnsi="Helvetica" w:cs="Times New Roman"/>
          <w:b/>
          <w:bCs/>
          <w:i/>
          <w:iCs/>
          <w:color w:val="03579B"/>
          <w:sz w:val="22"/>
          <w:szCs w:val="22"/>
          <w:lang w:val="en-CA" w:eastAsia="en-CA"/>
        </w:rPr>
        <w:t>4-day</w:t>
      </w:r>
      <w:r w:rsidRPr="001402FE">
        <w:rPr>
          <w:rFonts w:ascii="Helvetica" w:eastAsia="Times New Roman" w:hAnsi="Helvetica" w:cs="Times New Roman"/>
          <w:b/>
          <w:bCs/>
          <w:i/>
          <w:iCs/>
          <w:color w:val="03579B"/>
          <w:sz w:val="22"/>
          <w:szCs w:val="22"/>
          <w:lang w:val="en-CA" w:eastAsia="en-CA"/>
        </w:rPr>
        <w:t xml:space="preserve"> weekend "family" event where everyone, Juniors AND Adults, will be coming at the same time.  </w:t>
      </w:r>
    </w:p>
    <w:p w14:paraId="192FB3F7" w14:textId="3237560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lang w:val="en-CA" w:eastAsia="en-CA"/>
        </w:rPr>
        <w:t xml:space="preserve">Plan to arrive on Wednesday July 13 for registration, voice placement, meeting up with old friends and new ones. Then, </w:t>
      </w:r>
      <w:r w:rsidRPr="001402FE">
        <w:rPr>
          <w:rFonts w:ascii="Helvetica" w:eastAsia="Times New Roman" w:hAnsi="Helvetica" w:cs="Times New Roman"/>
          <w:b/>
          <w:bCs/>
          <w:i/>
          <w:iCs/>
          <w:color w:val="03579B"/>
          <w:sz w:val="22"/>
          <w:szCs w:val="22"/>
          <w:lang w:val="en-CA" w:eastAsia="en-CA"/>
        </w:rPr>
        <w:t>on Thursday, off we go into the full rehearsal, games, evening circle and everything else that you have come to hold dear at Choir School.  The only difference is that the Adults will be with everyone at the same time. How fun with that be!!  And just think of the FANTASTIC sound all of our combined voices will make!</w:t>
      </w:r>
    </w:p>
    <w:p w14:paraId="6ABD2855" w14:textId="2182445A"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As normal we will all be at the Rothesay Netherwood School, in Rothesay, NB</w:t>
      </w:r>
    </w:p>
    <w:p w14:paraId="75C141EE" w14:textId="0A194554"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Mr. Spencer Beylea, of course, will be leading the Juniors</w:t>
      </w:r>
    </w:p>
    <w:p w14:paraId="38835B61" w14:textId="17AAF2BE"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i/>
          <w:iCs/>
          <w:color w:val="03579B"/>
          <w:sz w:val="22"/>
          <w:szCs w:val="22"/>
          <w:lang w:val="en-CA" w:eastAsia="en-CA"/>
        </w:rPr>
        <w:t>We are pleased to welcome Mr. Gibson MacMillan who will be joining Spencer in leading the Juniors and Mr. Garth MacPhee as our Adult Clinician.</w:t>
      </w:r>
      <w:r w:rsidRPr="001402FE">
        <w:rPr>
          <w:rFonts w:ascii="Arial" w:eastAsia="Times New Roman" w:hAnsi="Arial" w:cs="Arial"/>
          <w:color w:val="FDF8F8"/>
          <w:sz w:val="22"/>
          <w:szCs w:val="22"/>
          <w:lang w:val="en-CA" w:eastAsia="en-CA"/>
        </w:rPr>
        <w:t>ontinue to pray and care for one another!</w:t>
      </w:r>
    </w:p>
    <w:p w14:paraId="5D61378E" w14:textId="69F46DE1"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color w:val="474747"/>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759D2A35" w14:textId="021B49F9" w:rsidR="001402FE" w:rsidRPr="001402FE" w:rsidRDefault="001402FE" w:rsidP="001402FE">
      <w:pPr>
        <w:rPr>
          <w:rFonts w:ascii="Helvetica" w:eastAsia="Times New Roman" w:hAnsi="Helvetica" w:cs="Times New Roman"/>
          <w:color w:val="474747"/>
          <w:sz w:val="22"/>
          <w:szCs w:val="22"/>
          <w:lang w:val="en-CA" w:eastAsia="en-CA"/>
        </w:rPr>
      </w:pPr>
      <w:r w:rsidRPr="001402FE">
        <w:rPr>
          <w:rFonts w:ascii="Helvetica" w:eastAsia="Times New Roman" w:hAnsi="Helvetica" w:cs="Times New Roman"/>
          <w:b/>
          <w:bCs/>
          <w:color w:val="03579B"/>
          <w:sz w:val="22"/>
          <w:szCs w:val="22"/>
          <w:lang w:val="en-CA" w:eastAsia="en-CA"/>
        </w:rPr>
        <w:t>Choir School 2022 - Register NOW!  Registration ends MAY 6, 2022</w:t>
      </w:r>
    </w:p>
    <w:p w14:paraId="34461005" w14:textId="4BC0D876" w:rsidR="00EE3710" w:rsidRPr="001402FE" w:rsidRDefault="00EE3710" w:rsidP="00C36038">
      <w:pPr>
        <w:pStyle w:val="NoSpacing"/>
        <w:rPr>
          <w:rFonts w:ascii="Cambria" w:hAnsi="Cambria"/>
          <w:b/>
          <w:bCs/>
          <w:i/>
          <w:iCs/>
          <w:color w:val="222222"/>
          <w:sz w:val="22"/>
          <w:szCs w:val="22"/>
          <w:shd w:val="clear" w:color="auto" w:fill="FFFFFF"/>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9EBD90">
                  <wp:extent cx="4669972" cy="3263204"/>
                  <wp:effectExtent l="0" t="0" r="0" b="0"/>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77" cy="3318550"/>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7240" w:type="dxa"/>
        <w:shd w:val="clear" w:color="auto" w:fill="FFFFFF"/>
        <w:tblCellMar>
          <w:left w:w="0" w:type="dxa"/>
          <w:right w:w="0" w:type="dxa"/>
        </w:tblCellMar>
        <w:tblLook w:val="04A0" w:firstRow="1" w:lastRow="0" w:firstColumn="1" w:lastColumn="0" w:noHBand="0" w:noVBand="1"/>
      </w:tblPr>
      <w:tblGrid>
        <w:gridCol w:w="20"/>
        <w:gridCol w:w="7220"/>
      </w:tblGrid>
      <w:tr w:rsidR="000C6EA2" w:rsidRPr="000C6EA2" w14:paraId="4FA2C6AB" w14:textId="77777777" w:rsidTr="00D832FC">
        <w:tc>
          <w:tcPr>
            <w:tcW w:w="20" w:type="dxa"/>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0C6EA2" w:rsidRPr="00EC5E93" w:rsidRDefault="000C6EA2" w:rsidP="00602057">
            <w:pPr>
              <w:spacing w:before="300" w:after="300"/>
              <w:ind w:right="375"/>
              <w:outlineLvl w:val="0"/>
              <w:rPr>
                <w:rFonts w:ascii="Montserrat" w:eastAsia="Times New Roman" w:hAnsi="Montserrat" w:cs="Arial"/>
                <w:color w:val="1B42CB"/>
                <w:kern w:val="36"/>
                <w:sz w:val="32"/>
                <w:szCs w:val="32"/>
                <w:lang w:val="en-CA" w:eastAsia="en-CA"/>
              </w:rPr>
            </w:pPr>
            <w:r w:rsidRPr="00EC5E93">
              <w:rPr>
                <w:rFonts w:ascii="Montserrat" w:eastAsia="Times New Roman" w:hAnsi="Montserrat" w:cs="Arial"/>
                <w:color w:val="1B42CB"/>
                <w:kern w:val="36"/>
                <w:sz w:val="32"/>
                <w:szCs w:val="32"/>
                <w:lang w:val="en-CA" w:eastAsia="en-CA"/>
              </w:rPr>
              <w:t>Say Yes! To Kids</w:t>
            </w:r>
          </w:p>
          <w:p w14:paraId="705BA459" w14:textId="39F51359" w:rsidR="008E0588" w:rsidRPr="00EC5E93" w:rsidRDefault="000C6EA2" w:rsidP="00BE1BCB">
            <w:pPr>
              <w:rPr>
                <w:rFonts w:ascii="Arial" w:eastAsia="Times New Roman" w:hAnsi="Arial" w:cs="Arial"/>
                <w:color w:val="414148"/>
                <w:sz w:val="22"/>
                <w:szCs w:val="22"/>
                <w:lang w:val="en-CA" w:eastAsia="en-CA"/>
              </w:rPr>
            </w:pPr>
            <w:r w:rsidRPr="00EC5E93">
              <w:rPr>
                <w:rFonts w:ascii="Arial" w:eastAsia="Times New Roman" w:hAnsi="Arial" w:cs="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campaign launches April 1 and runs to June 30. Interested groups can apply to be part of Say Yes! To Kids and be on their way to making their projects a reality.</w:t>
            </w:r>
            <w:r w:rsidRPr="00EC5E93">
              <w:rPr>
                <w:rFonts w:ascii="Arial" w:eastAsia="Times New Roman" w:hAnsi="Arial" w:cs="Arial"/>
                <w:color w:val="414148"/>
                <w:sz w:val="22"/>
                <w:szCs w:val="22"/>
                <w:lang w:val="en-CA" w:eastAsia="en-CA"/>
              </w:rPr>
              <w:br/>
            </w:r>
            <w:r w:rsidRPr="00EC5E93">
              <w:rPr>
                <w:rFonts w:ascii="Arial" w:eastAsia="Times New Roman" w:hAnsi="Arial" w:cs="Arial"/>
                <w:color w:val="414148"/>
                <w:sz w:val="22"/>
                <w:szCs w:val="22"/>
                <w:lang w:val="en-CA" w:eastAsia="en-CA"/>
              </w:rPr>
              <w:br/>
              <w:t>The first step is to </w:t>
            </w:r>
            <w:hyperlink r:id="rId24" w:tgtFrame="_blank" w:history="1">
              <w:r w:rsidRPr="00EC5E93">
                <w:rPr>
                  <w:rFonts w:ascii="Arial" w:eastAsia="Times New Roman" w:hAnsi="Arial" w:cs="Arial"/>
                  <w:color w:val="1155CC"/>
                  <w:sz w:val="22"/>
                  <w:szCs w:val="22"/>
                  <w:u w:val="single"/>
                  <w:lang w:val="en-CA" w:eastAsia="en-CA"/>
                </w:rPr>
                <w:t>take a webinar</w:t>
              </w:r>
            </w:hyperlink>
            <w:r w:rsidRPr="00EC5E93">
              <w:rPr>
                <w:rFonts w:ascii="Arial" w:eastAsia="Times New Roman" w:hAnsi="Arial" w:cs="Arial"/>
                <w:color w:val="414148"/>
                <w:sz w:val="22"/>
                <w:szCs w:val="22"/>
                <w:lang w:val="en-CA" w:eastAsia="en-CA"/>
              </w:rPr>
              <w:t>, which are being held throughout March. </w:t>
            </w:r>
          </w:p>
          <w:p w14:paraId="207550A0" w14:textId="57822E11" w:rsidR="00CF3A8A" w:rsidRPr="000C6EA2" w:rsidRDefault="00CF3A8A" w:rsidP="00EC5E93">
            <w:pPr>
              <w:rPr>
                <w:rFonts w:ascii="Arial" w:eastAsia="Times New Roman" w:hAnsi="Arial" w:cs="Arial"/>
                <w:color w:val="414148"/>
                <w:sz w:val="27"/>
                <w:szCs w:val="27"/>
                <w:lang w:val="en-CA" w:eastAsia="en-CA"/>
              </w:rPr>
            </w:pPr>
          </w:p>
        </w:tc>
      </w:tr>
      <w:tr w:rsidR="00CB7864" w:rsidRPr="000C6EA2" w14:paraId="7DA8AACD" w14:textId="77777777" w:rsidTr="00D832FC">
        <w:trPr>
          <w:trHeight w:val="968"/>
        </w:trPr>
        <w:tc>
          <w:tcPr>
            <w:tcW w:w="20" w:type="dxa"/>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CFE1E20">
                        <wp:extent cx="4489466" cy="2840990"/>
                        <wp:effectExtent l="0" t="0" r="635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5221" cy="2895257"/>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489A7D71" w:rsidR="00CB7864" w:rsidRPr="00CB7864" w:rsidRDefault="00CB7864" w:rsidP="00D832FC">
                  <w:pPr>
                    <w:pStyle w:val="NoSpacing"/>
                    <w:rPr>
                      <w:lang w:val="en-CA" w:eastAsia="en-CA"/>
                    </w:rPr>
                  </w:pPr>
                  <w:r w:rsidRPr="00CB7864">
                    <w:rPr>
                      <w:lang w:val="en-CA" w:eastAsia="en-CA"/>
                    </w:rPr>
                    <w:t>D</w:t>
                  </w:r>
                  <w:r w:rsidR="00D832FC">
                    <w:rPr>
                      <w:lang w:val="en-CA" w:eastAsia="en-CA"/>
                    </w:rPr>
                    <w:t>o</w:t>
                  </w:r>
                  <w:r w:rsidRPr="00CB7864">
                    <w:rPr>
                      <w:lang w:val="en-CA" w:eastAsia="en-CA"/>
                    </w:rPr>
                    <w:t>nations for Ukraine relief</w:t>
                  </w:r>
                </w:p>
                <w:p w14:paraId="6E794ED7" w14:textId="77777777" w:rsidR="00CB7864" w:rsidRPr="00D832FC" w:rsidRDefault="00CB7864" w:rsidP="00CB7864">
                  <w:pPr>
                    <w:ind w:left="375" w:right="375"/>
                    <w:jc w:val="center"/>
                    <w:rPr>
                      <w:rFonts w:ascii="Arial" w:eastAsia="Times New Roman" w:hAnsi="Arial" w:cs="Arial"/>
                      <w:color w:val="414148"/>
                      <w:sz w:val="22"/>
                      <w:szCs w:val="22"/>
                      <w:lang w:val="en-CA" w:eastAsia="en-CA"/>
                    </w:rPr>
                  </w:pPr>
                  <w:r w:rsidRPr="00D832FC">
                    <w:rPr>
                      <w:rFonts w:ascii="Arial" w:eastAsia="Times New Roman" w:hAnsi="Arial" w:cs="Arial"/>
                      <w:color w:val="414148"/>
                      <w:sz w:val="22"/>
                      <w:szCs w:val="22"/>
                      <w:lang w:val="en-CA" w:eastAsia="en-CA"/>
                    </w:rPr>
                    <w:t>Donate via PWRDF</w:t>
                  </w:r>
                </w:p>
                <w:p w14:paraId="18956ED5" w14:textId="4AA8E77D" w:rsidR="00602057" w:rsidRPr="00224207" w:rsidRDefault="00F66840" w:rsidP="00CB7864">
                  <w:pPr>
                    <w:rPr>
                      <w:rFonts w:ascii="Arial" w:eastAsia="Times New Roman" w:hAnsi="Arial" w:cs="Arial"/>
                      <w:color w:val="414148"/>
                      <w:sz w:val="22"/>
                      <w:szCs w:val="22"/>
                      <w:lang w:val="en-CA" w:eastAsia="en-CA"/>
                    </w:rPr>
                  </w:pPr>
                  <w:hyperlink r:id="rId26" w:tgtFrame="_blank" w:history="1">
                    <w:r w:rsidR="00CB7864" w:rsidRPr="00D832FC">
                      <w:rPr>
                        <w:rFonts w:ascii="Arial" w:eastAsia="Times New Roman" w:hAnsi="Arial" w:cs="Arial"/>
                        <w:color w:val="1155CC"/>
                        <w:sz w:val="22"/>
                        <w:szCs w:val="22"/>
                        <w:u w:val="single"/>
                        <w:lang w:val="en-CA" w:eastAsia="en-CA"/>
                      </w:rPr>
                      <w:t>PWRDF is supporting Ukrainians</w:t>
                    </w:r>
                  </w:hyperlink>
                  <w:r w:rsidR="00CB7864" w:rsidRPr="00D832FC">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r w:rsidR="00CB7864" w:rsidRPr="00D832FC">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CB7864" w:rsidRPr="00D832FC">
                    <w:rPr>
                      <w:rFonts w:ascii="Arial" w:eastAsia="Times New Roman" w:hAnsi="Arial" w:cs="Arial"/>
                      <w:color w:val="414148"/>
                      <w:sz w:val="22"/>
                      <w:szCs w:val="22"/>
                      <w:lang w:val="en-CA" w:eastAsia="en-CA"/>
                    </w:rPr>
                    <w:br/>
                  </w:r>
                  <w:r w:rsidR="00CB7864" w:rsidRPr="00D832FC">
                    <w:rPr>
                      <w:rFonts w:ascii="Arial" w:eastAsia="Times New Roman" w:hAnsi="Arial" w:cs="Arial"/>
                      <w:b/>
                      <w:bCs/>
                      <w:color w:val="414148"/>
                      <w:sz w:val="22"/>
                      <w:szCs w:val="22"/>
                      <w:lang w:val="en-CA" w:eastAsia="en-CA"/>
                    </w:rPr>
                    <w:t>How you can help</w:t>
                  </w:r>
                  <w:r w:rsidR="00CB7864" w:rsidRPr="00D832FC">
                    <w:rPr>
                      <w:rFonts w:ascii="Arial" w:eastAsia="Times New Roman" w:hAnsi="Arial" w:cs="Arial"/>
                      <w:color w:val="414148"/>
                      <w:sz w:val="22"/>
                      <w:szCs w:val="22"/>
                      <w:lang w:val="en-CA" w:eastAsia="en-CA"/>
                    </w:rPr>
                    <w:br/>
                    <w:t>To make a donation to this response online, </w:t>
                  </w:r>
                  <w:hyperlink r:id="rId27" w:tgtFrame="_blank" w:history="1">
                    <w:r w:rsidR="00CB7864" w:rsidRPr="00D832FC">
                      <w:rPr>
                        <w:rFonts w:ascii="Arial" w:eastAsia="Times New Roman" w:hAnsi="Arial" w:cs="Arial"/>
                        <w:color w:val="1155CC"/>
                        <w:sz w:val="22"/>
                        <w:szCs w:val="22"/>
                        <w:u w:val="single"/>
                        <w:lang w:val="en-CA" w:eastAsia="en-CA"/>
                      </w:rPr>
                      <w:t>click here</w:t>
                    </w:r>
                  </w:hyperlink>
                  <w:r w:rsidR="00CB7864" w:rsidRPr="00D832FC">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w:t>
                  </w:r>
                  <w:r w:rsidR="00D832FC">
                    <w:rPr>
                      <w:rFonts w:ascii="Arial" w:eastAsia="Times New Roman" w:hAnsi="Arial" w:cs="Arial"/>
                      <w:color w:val="414148"/>
                      <w:sz w:val="22"/>
                      <w:szCs w:val="22"/>
                      <w:lang w:val="en-CA" w:eastAsia="en-CA"/>
                    </w:rPr>
                    <w:t xml:space="preserve"> </w:t>
                  </w:r>
                  <w:r w:rsidR="00D832FC" w:rsidRPr="00CB7864">
                    <w:rPr>
                      <w:rFonts w:ascii="Arial" w:eastAsia="Times New Roman" w:hAnsi="Arial" w:cs="Arial"/>
                      <w:color w:val="414148"/>
                      <w:sz w:val="22"/>
                      <w:szCs w:val="22"/>
                      <w:lang w:val="en-CA" w:eastAsia="en-CA"/>
                    </w:rPr>
                    <w:t>cheque to PWRDF, 80 Hayden, 3rd floor, Toronto, Ontario, M4Y 3G2. Please mark Ukraine in the memo field.</w:t>
                  </w: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8AFAF" w14:textId="77777777" w:rsidR="00F66840" w:rsidRDefault="00F66840" w:rsidP="003743BD">
      <w:r>
        <w:separator/>
      </w:r>
    </w:p>
  </w:endnote>
  <w:endnote w:type="continuationSeparator" w:id="0">
    <w:p w14:paraId="5D2217E8" w14:textId="77777777" w:rsidR="00F66840" w:rsidRDefault="00F6684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E86E" w14:textId="77777777" w:rsidR="00F66840" w:rsidRDefault="00F66840" w:rsidP="003743BD">
      <w:r>
        <w:separator/>
      </w:r>
    </w:p>
  </w:footnote>
  <w:footnote w:type="continuationSeparator" w:id="0">
    <w:p w14:paraId="5A9318D5" w14:textId="77777777" w:rsidR="00F66840" w:rsidRDefault="00F6684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8"/>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1907"/>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8752F"/>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12F8"/>
    <w:rsid w:val="008E622D"/>
    <w:rsid w:val="008E6266"/>
    <w:rsid w:val="008E6B67"/>
    <w:rsid w:val="008F1578"/>
    <w:rsid w:val="008F309B"/>
    <w:rsid w:val="008F46C6"/>
    <w:rsid w:val="008F4AA9"/>
    <w:rsid w:val="008F52F7"/>
    <w:rsid w:val="009009C0"/>
    <w:rsid w:val="009026EE"/>
    <w:rsid w:val="00905561"/>
    <w:rsid w:val="00907910"/>
    <w:rsid w:val="00911A07"/>
    <w:rsid w:val="009152AD"/>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141A"/>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840"/>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C62"/>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image" Target="media/image7.jpeg"/><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2390</Words>
  <Characters>13626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2022-04-14T01:00:00Z</dcterms:created>
  <dcterms:modified xsi:type="dcterms:W3CDTF">2022-04-14T01:00:00Z</dcterms:modified>
</cp:coreProperties>
</file>