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8D27" w14:textId="77777777" w:rsidR="00DE1BAD" w:rsidRPr="000B50C8" w:rsidRDefault="00DE1BAD" w:rsidP="009F1829">
      <w:pPr>
        <w:tabs>
          <w:tab w:val="left" w:pos="2352"/>
          <w:tab w:val="left" w:pos="3261"/>
        </w:tabs>
        <w:rPr>
          <w:rFonts w:ascii="Arial" w:hAnsi="Arial" w:cs="Arial"/>
          <w:b/>
          <w:sz w:val="36"/>
          <w:szCs w:val="36"/>
        </w:rPr>
      </w:pPr>
      <w:bookmarkStart w:id="0" w:name="_Hlk497588667"/>
      <w:bookmarkStart w:id="1" w:name="_Hlk518651346"/>
      <w:bookmarkStart w:id="2" w:name="_Hlk518651131"/>
    </w:p>
    <w:p w14:paraId="6B78FB29" w14:textId="25145AE1" w:rsidR="00A25203" w:rsidRDefault="00A25203" w:rsidP="00986393">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18EF22D6" w14:textId="78557BBA" w:rsidR="00502DC9" w:rsidRPr="008F1E20" w:rsidRDefault="006A7DDB" w:rsidP="00986393">
      <w:pPr>
        <w:tabs>
          <w:tab w:val="left" w:pos="2352"/>
          <w:tab w:val="left" w:pos="3261"/>
        </w:tabs>
        <w:jc w:val="center"/>
        <w:rPr>
          <w:rFonts w:ascii="Segoe Script" w:hAnsi="Segoe Script" w:cs="Aharoni"/>
          <w:b/>
          <w:noProof/>
          <w:sz w:val="40"/>
          <w:szCs w:val="40"/>
        </w:rPr>
      </w:pPr>
      <w:r>
        <w:rPr>
          <w:rFonts w:ascii="Segoe Script" w:hAnsi="Segoe Script" w:cs="Aharoni"/>
          <w:b/>
          <w:noProof/>
          <w:sz w:val="40"/>
          <w:szCs w:val="40"/>
        </w:rPr>
        <w:t xml:space="preserve">Happy Easter </w:t>
      </w:r>
      <w:r w:rsidR="008F1E20" w:rsidRPr="008F1E20">
        <w:rPr>
          <w:rFonts w:ascii="Segoe Script" w:hAnsi="Segoe Script" w:cs="Aharoni"/>
          <w:b/>
          <w:noProof/>
          <w:sz w:val="40"/>
          <w:szCs w:val="40"/>
        </w:rPr>
        <w:t xml:space="preserve"> </w:t>
      </w:r>
    </w:p>
    <w:p w14:paraId="26FF4E2F" w14:textId="2FD4A9E8" w:rsidR="005255CB" w:rsidRDefault="006A7DDB" w:rsidP="005255CB">
      <w:pPr>
        <w:jc w:val="center"/>
        <w:rPr>
          <w:rFonts w:ascii="Arial" w:hAnsi="Arial" w:cs="Arial"/>
          <w:b/>
          <w:sz w:val="28"/>
          <w:szCs w:val="28"/>
        </w:rPr>
      </w:pPr>
      <w:r w:rsidRPr="008C7C89">
        <w:rPr>
          <w:noProof/>
          <w:lang w:val="en-US" w:eastAsia="en-US"/>
        </w:rPr>
        <w:drawing>
          <wp:inline distT="0" distB="0" distL="0" distR="0" wp14:anchorId="0C86F44A" wp14:editId="3056678B">
            <wp:extent cx="4524978" cy="3175000"/>
            <wp:effectExtent l="0" t="0" r="9525" b="6350"/>
            <wp:docPr id="9" name="Picture 9" descr="Image result for risen lo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isen lord images"/>
                    <pic:cNvPicPr>
                      <a:picLocks noChangeAspect="1" noChangeArrowheads="1"/>
                    </pic:cNvPicPr>
                  </pic:nvPicPr>
                  <pic:blipFill>
                    <a:blip r:embed="rId8">
                      <a:grayscl/>
                      <a:extLst>
                        <a:ext uri="{BEBA8EAE-BF5A-486C-A8C5-ECC9F3942E4B}">
                          <a14:imgProps xmlns:a14="http://schemas.microsoft.com/office/drawing/2010/main">
                            <a14:imgLayer r:embed="rId9">
                              <a14:imgEffect>
                                <a14:saturation sat="30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801374" cy="3368936"/>
                    </a:xfrm>
                    <a:prstGeom prst="rect">
                      <a:avLst/>
                    </a:prstGeom>
                    <a:noFill/>
                    <a:ln>
                      <a:noFill/>
                    </a:ln>
                  </pic:spPr>
                </pic:pic>
              </a:graphicData>
            </a:graphic>
          </wp:inline>
        </w:drawing>
      </w:r>
    </w:p>
    <w:p w14:paraId="0BCB6247" w14:textId="3F4FCA42" w:rsidR="00502DC9" w:rsidRPr="00502DC9" w:rsidRDefault="00502DC9" w:rsidP="005255CB">
      <w:pPr>
        <w:jc w:val="center"/>
        <w:rPr>
          <w:rFonts w:ascii="Arial" w:hAnsi="Arial" w:cs="Arial"/>
          <w:b/>
          <w:sz w:val="16"/>
          <w:szCs w:val="16"/>
        </w:rPr>
      </w:pPr>
    </w:p>
    <w:p w14:paraId="1BABBB71" w14:textId="77777777" w:rsidR="00263AC6" w:rsidRDefault="00263AC6" w:rsidP="005255CB">
      <w:pPr>
        <w:jc w:val="center"/>
        <w:rPr>
          <w:rFonts w:ascii="Arial" w:hAnsi="Arial" w:cs="Arial"/>
          <w:b/>
          <w:sz w:val="28"/>
          <w:szCs w:val="28"/>
        </w:rPr>
      </w:pPr>
    </w:p>
    <w:p w14:paraId="1B484B68" w14:textId="7821AF52" w:rsidR="00A25203" w:rsidRPr="000B50C8" w:rsidRDefault="00C13D84" w:rsidP="005255CB">
      <w:pPr>
        <w:jc w:val="center"/>
        <w:rPr>
          <w:rFonts w:ascii="Arial" w:hAnsi="Arial" w:cs="Arial"/>
          <w:b/>
          <w:sz w:val="28"/>
          <w:szCs w:val="28"/>
        </w:rPr>
      </w:pPr>
      <w:r>
        <w:rPr>
          <w:rFonts w:ascii="Arial" w:hAnsi="Arial" w:cs="Arial"/>
          <w:b/>
          <w:sz w:val="28"/>
          <w:szCs w:val="28"/>
        </w:rPr>
        <w:t xml:space="preserve">April </w:t>
      </w:r>
      <w:proofErr w:type="gramStart"/>
      <w:r w:rsidR="00263AC6">
        <w:rPr>
          <w:rFonts w:ascii="Arial" w:hAnsi="Arial" w:cs="Arial"/>
          <w:b/>
          <w:sz w:val="28"/>
          <w:szCs w:val="28"/>
        </w:rPr>
        <w:t>1</w:t>
      </w:r>
      <w:r w:rsidR="006A7DDB">
        <w:rPr>
          <w:rFonts w:ascii="Arial" w:hAnsi="Arial" w:cs="Arial"/>
          <w:b/>
          <w:sz w:val="28"/>
          <w:szCs w:val="28"/>
        </w:rPr>
        <w:t>2</w:t>
      </w:r>
      <w:proofErr w:type="gramEnd"/>
      <w:r w:rsidR="00D34619" w:rsidRPr="000B50C8">
        <w:rPr>
          <w:rFonts w:ascii="Arial" w:hAnsi="Arial" w:cs="Arial"/>
          <w:b/>
          <w:sz w:val="28"/>
          <w:szCs w:val="28"/>
        </w:rPr>
        <w:t xml:space="preserve"> 2020</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D42C56" w:rsidP="0025100D">
      <w:pPr>
        <w:shd w:val="clear" w:color="auto" w:fill="FFFFFF"/>
        <w:jc w:val="center"/>
        <w:rPr>
          <w:rFonts w:ascii="Arial" w:eastAsia="Times New Roman" w:hAnsi="Arial" w:cs="Arial"/>
          <w:b/>
          <w:bCs/>
          <w:sz w:val="22"/>
          <w:szCs w:val="22"/>
          <w:lang w:eastAsia="en-CA"/>
        </w:rPr>
      </w:pPr>
      <w:hyperlink r:id="rId10"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https://www.facebook.com/StLukesGP   </w:t>
      </w:r>
    </w:p>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0B50C8" w:rsidRDefault="002106A4" w:rsidP="00FA4C5D">
      <w:pPr>
        <w:rPr>
          <w:rFonts w:ascii="Arial" w:hAnsi="Arial" w:cs="Arial"/>
          <w:sz w:val="16"/>
          <w:szCs w:val="16"/>
          <w:lang w:val="en-US" w:eastAsia="en-US"/>
        </w:rPr>
      </w:pPr>
    </w:p>
    <w:p w14:paraId="6855A16F" w14:textId="77777777" w:rsidR="006A7DDB" w:rsidRPr="006603EF" w:rsidRDefault="00FA4C5D" w:rsidP="006A7DDB">
      <w:pPr>
        <w:spacing w:before="100" w:beforeAutospacing="1" w:after="100" w:afterAutospacing="1"/>
        <w:rPr>
          <w:rFonts w:ascii="Arial" w:eastAsia="Calibri" w:hAnsi="Arial" w:cs="Arial"/>
          <w:b/>
          <w:sz w:val="22"/>
          <w:szCs w:val="22"/>
          <w:lang w:eastAsia="en-US"/>
        </w:rPr>
      </w:pPr>
      <w:r w:rsidRPr="006603EF">
        <w:rPr>
          <w:rFonts w:ascii="Arial" w:hAnsi="Arial" w:cs="Arial"/>
          <w:b/>
          <w:sz w:val="22"/>
          <w:szCs w:val="22"/>
          <w:lang w:val="en-US" w:eastAsia="en-US"/>
        </w:rPr>
        <w:t>Reading</w:t>
      </w:r>
      <w:r w:rsidR="00002F8F" w:rsidRPr="006603EF">
        <w:rPr>
          <w:rFonts w:ascii="Arial" w:hAnsi="Arial" w:cs="Arial"/>
          <w:b/>
          <w:sz w:val="22"/>
          <w:szCs w:val="22"/>
          <w:lang w:val="en-US" w:eastAsia="en-US"/>
        </w:rPr>
        <w:t>:</w:t>
      </w:r>
    </w:p>
    <w:tbl>
      <w:tblPr>
        <w:tblW w:w="8850" w:type="dxa"/>
        <w:shd w:val="clear" w:color="auto" w:fill="F9F9F9"/>
        <w:tblCellMar>
          <w:top w:w="15" w:type="dxa"/>
          <w:left w:w="15" w:type="dxa"/>
          <w:bottom w:w="15" w:type="dxa"/>
          <w:right w:w="15" w:type="dxa"/>
        </w:tblCellMar>
        <w:tblLook w:val="04A0" w:firstRow="1" w:lastRow="0" w:firstColumn="1" w:lastColumn="0" w:noHBand="0" w:noVBand="1"/>
      </w:tblPr>
      <w:tblGrid>
        <w:gridCol w:w="2212"/>
        <w:gridCol w:w="2212"/>
        <w:gridCol w:w="2213"/>
        <w:gridCol w:w="2213"/>
      </w:tblGrid>
      <w:tr w:rsidR="006A7DDB" w:rsidRPr="006A7DDB" w14:paraId="66A95732" w14:textId="77777777" w:rsidTr="006A7DDB">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381EFFE8" w14:textId="77777777" w:rsidR="006A7DDB" w:rsidRPr="006A7DDB" w:rsidRDefault="006A7DDB" w:rsidP="006A7DDB">
            <w:pPr>
              <w:pStyle w:val="NoSpacing"/>
              <w:rPr>
                <w:lang w:eastAsia="en-CA"/>
              </w:rPr>
            </w:pPr>
            <w:r w:rsidRPr="006A7DDB">
              <w:rPr>
                <w:lang w:eastAsia="en-CA"/>
              </w:rPr>
              <w:t>*</w:t>
            </w:r>
            <w:hyperlink r:id="rId11" w:history="1">
              <w:r w:rsidRPr="006A7DDB">
                <w:rPr>
                  <w:u w:val="single"/>
                  <w:lang w:eastAsia="en-CA"/>
                </w:rPr>
                <w:t>Acts 10:34-43</w:t>
              </w:r>
            </w:hyperlink>
            <w:r w:rsidRPr="006A7DDB">
              <w:rPr>
                <w:lang w:eastAsia="en-CA"/>
              </w:rPr>
              <w:br/>
            </w:r>
            <w:r w:rsidRPr="006A7DDB">
              <w:rPr>
                <w:b/>
                <w:bCs/>
                <w:lang w:eastAsia="en-CA"/>
              </w:rPr>
              <w:t>or</w:t>
            </w:r>
            <w:r w:rsidRPr="006A7DDB">
              <w:rPr>
                <w:lang w:eastAsia="en-CA"/>
              </w:rPr>
              <w:br/>
            </w:r>
            <w:hyperlink r:id="rId12" w:history="1">
              <w:r w:rsidRPr="006A7DDB">
                <w:rPr>
                  <w:i/>
                  <w:iCs/>
                  <w:u w:val="single"/>
                  <w:lang w:eastAsia="en-CA"/>
                </w:rPr>
                <w:t>Jeremiah 31:1-6</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184C464B" w14:textId="77777777" w:rsidR="006A7DDB" w:rsidRPr="006A7DDB" w:rsidRDefault="006A7DDB" w:rsidP="006A7DDB">
            <w:pPr>
              <w:pStyle w:val="NoSpacing"/>
              <w:rPr>
                <w:lang w:eastAsia="en-CA"/>
              </w:rPr>
            </w:pPr>
            <w:hyperlink r:id="rId13" w:history="1">
              <w:r w:rsidRPr="006A7DDB">
                <w:rPr>
                  <w:u w:val="single"/>
                  <w:lang w:eastAsia="en-CA"/>
                </w:rPr>
                <w:t>Psalm 118:1-2, 14-24</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41316B03" w14:textId="77777777" w:rsidR="006A7DDB" w:rsidRPr="006A7DDB" w:rsidRDefault="006A7DDB" w:rsidP="006A7DDB">
            <w:pPr>
              <w:pStyle w:val="NoSpacing"/>
              <w:rPr>
                <w:lang w:eastAsia="en-CA"/>
              </w:rPr>
            </w:pPr>
            <w:hyperlink r:id="rId14" w:history="1">
              <w:r w:rsidRPr="006A7DDB">
                <w:rPr>
                  <w:u w:val="single"/>
                  <w:lang w:eastAsia="en-CA"/>
                </w:rPr>
                <w:t>Colossians 3:1-4</w:t>
              </w:r>
            </w:hyperlink>
            <w:r w:rsidRPr="006A7DDB">
              <w:rPr>
                <w:lang w:eastAsia="en-CA"/>
              </w:rPr>
              <w:br/>
            </w:r>
            <w:r w:rsidRPr="006A7DDB">
              <w:rPr>
                <w:b/>
                <w:bCs/>
                <w:lang w:eastAsia="en-CA"/>
              </w:rPr>
              <w:t>or</w:t>
            </w:r>
            <w:r w:rsidRPr="006A7DDB">
              <w:rPr>
                <w:lang w:eastAsia="en-CA"/>
              </w:rPr>
              <w:br/>
            </w:r>
            <w:hyperlink r:id="rId15" w:history="1">
              <w:r w:rsidRPr="006A7DDB">
                <w:rPr>
                  <w:i/>
                  <w:iCs/>
                  <w:u w:val="single"/>
                  <w:lang w:eastAsia="en-CA"/>
                </w:rPr>
                <w:t>Acts 10:34-43</w:t>
              </w:r>
            </w:hyperlink>
          </w:p>
        </w:tc>
        <w:tc>
          <w:tcPr>
            <w:tcW w:w="1575" w:type="dxa"/>
            <w:tcBorders>
              <w:top w:val="single" w:sz="6" w:space="0" w:color="CDD7E4"/>
              <w:left w:val="single" w:sz="6" w:space="0" w:color="CDD7E4"/>
            </w:tcBorders>
            <w:shd w:val="clear" w:color="auto" w:fill="EEF1F6"/>
            <w:tcMar>
              <w:top w:w="45" w:type="dxa"/>
              <w:left w:w="150" w:type="dxa"/>
              <w:bottom w:w="45" w:type="dxa"/>
              <w:right w:w="150" w:type="dxa"/>
            </w:tcMar>
            <w:hideMark/>
          </w:tcPr>
          <w:p w14:paraId="1FE31BAC" w14:textId="77777777" w:rsidR="006A7DDB" w:rsidRPr="006A7DDB" w:rsidRDefault="006A7DDB" w:rsidP="006A7DDB">
            <w:pPr>
              <w:pStyle w:val="NoSpacing"/>
              <w:rPr>
                <w:lang w:eastAsia="en-CA"/>
              </w:rPr>
            </w:pPr>
            <w:hyperlink r:id="rId16" w:history="1">
              <w:r w:rsidRPr="006A7DDB">
                <w:rPr>
                  <w:u w:val="single"/>
                  <w:lang w:eastAsia="en-CA"/>
                </w:rPr>
                <w:t>John 20:1-18</w:t>
              </w:r>
            </w:hyperlink>
            <w:r w:rsidRPr="006A7DDB">
              <w:rPr>
                <w:lang w:eastAsia="en-CA"/>
              </w:rPr>
              <w:br/>
            </w:r>
            <w:r w:rsidRPr="006A7DDB">
              <w:rPr>
                <w:b/>
                <w:bCs/>
                <w:lang w:eastAsia="en-CA"/>
              </w:rPr>
              <w:t>or</w:t>
            </w:r>
            <w:r w:rsidRPr="006A7DDB">
              <w:rPr>
                <w:lang w:eastAsia="en-CA"/>
              </w:rPr>
              <w:br/>
            </w:r>
            <w:hyperlink r:id="rId17" w:history="1">
              <w:r w:rsidRPr="006A7DDB">
                <w:rPr>
                  <w:i/>
                  <w:iCs/>
                  <w:u w:val="single"/>
                  <w:lang w:eastAsia="en-CA"/>
                </w:rPr>
                <w:t>Matthew 28:1-10</w:t>
              </w:r>
            </w:hyperlink>
          </w:p>
        </w:tc>
      </w:tr>
      <w:tr w:rsidR="006A7DDB" w:rsidRPr="006A7DDB" w14:paraId="02C2DC70" w14:textId="77777777" w:rsidTr="006A7DDB">
        <w:tc>
          <w:tcPr>
            <w:tcW w:w="0" w:type="auto"/>
            <w:shd w:val="clear" w:color="auto" w:fill="F9F9F9"/>
            <w:vAlign w:val="center"/>
            <w:hideMark/>
          </w:tcPr>
          <w:p w14:paraId="0982FE79" w14:textId="77777777" w:rsidR="006A7DDB" w:rsidRPr="006A7DDB" w:rsidRDefault="006A7DDB" w:rsidP="006A7DDB">
            <w:pPr>
              <w:rPr>
                <w:rFonts w:ascii="Calibri" w:eastAsia="Times New Roman" w:hAnsi="Calibri" w:cs="Calibri"/>
                <w:color w:val="000000"/>
                <w:sz w:val="22"/>
                <w:szCs w:val="22"/>
                <w:lang w:eastAsia="en-CA"/>
              </w:rPr>
            </w:pPr>
          </w:p>
        </w:tc>
        <w:tc>
          <w:tcPr>
            <w:tcW w:w="0" w:type="auto"/>
            <w:shd w:val="clear" w:color="auto" w:fill="F9F9F9"/>
            <w:vAlign w:val="center"/>
            <w:hideMark/>
          </w:tcPr>
          <w:p w14:paraId="01690B41" w14:textId="77777777" w:rsidR="006A7DDB" w:rsidRPr="006A7DDB" w:rsidRDefault="006A7DDB" w:rsidP="006A7DDB">
            <w:pPr>
              <w:rPr>
                <w:rFonts w:ascii="Times New Roman" w:eastAsia="Times New Roman" w:hAnsi="Times New Roman" w:cs="Times New Roman"/>
                <w:sz w:val="20"/>
                <w:szCs w:val="20"/>
                <w:lang w:eastAsia="en-CA"/>
              </w:rPr>
            </w:pPr>
          </w:p>
        </w:tc>
        <w:tc>
          <w:tcPr>
            <w:tcW w:w="0" w:type="auto"/>
            <w:shd w:val="clear" w:color="auto" w:fill="F9F9F9"/>
            <w:vAlign w:val="center"/>
            <w:hideMark/>
          </w:tcPr>
          <w:p w14:paraId="35E15EEE" w14:textId="77777777" w:rsidR="006A7DDB" w:rsidRPr="006A7DDB" w:rsidRDefault="006A7DDB" w:rsidP="006A7DDB">
            <w:pPr>
              <w:rPr>
                <w:rFonts w:ascii="Times New Roman" w:eastAsia="Times New Roman" w:hAnsi="Times New Roman" w:cs="Times New Roman"/>
                <w:sz w:val="20"/>
                <w:szCs w:val="20"/>
                <w:lang w:eastAsia="en-CA"/>
              </w:rPr>
            </w:pPr>
          </w:p>
        </w:tc>
        <w:tc>
          <w:tcPr>
            <w:tcW w:w="0" w:type="auto"/>
            <w:shd w:val="clear" w:color="auto" w:fill="F9F9F9"/>
            <w:vAlign w:val="center"/>
            <w:hideMark/>
          </w:tcPr>
          <w:p w14:paraId="2203B1A5" w14:textId="77777777" w:rsidR="006A7DDB" w:rsidRPr="006A7DDB" w:rsidRDefault="006A7DDB" w:rsidP="006A7DDB">
            <w:pPr>
              <w:rPr>
                <w:rFonts w:ascii="Times New Roman" w:eastAsia="Times New Roman" w:hAnsi="Times New Roman" w:cs="Times New Roman"/>
                <w:sz w:val="20"/>
                <w:szCs w:val="20"/>
                <w:lang w:eastAsia="en-CA"/>
              </w:rPr>
            </w:pPr>
          </w:p>
        </w:tc>
      </w:tr>
    </w:tbl>
    <w:p w14:paraId="71A70A70" w14:textId="1BA49CF9" w:rsidR="00502DC9" w:rsidRPr="006A7DDB" w:rsidRDefault="00502DC9" w:rsidP="006A7DDB">
      <w:pPr>
        <w:spacing w:before="100" w:beforeAutospacing="1" w:after="100" w:afterAutospacing="1"/>
        <w:rPr>
          <w:rFonts w:ascii="Arial" w:eastAsia="Times New Roman" w:hAnsi="Arial" w:cs="Arial"/>
          <w:sz w:val="22"/>
          <w:szCs w:val="22"/>
          <w:lang w:eastAsia="en-CA"/>
        </w:rPr>
      </w:pPr>
      <w:bookmarkStart w:id="3" w:name="_GoBack"/>
      <w:bookmarkEnd w:id="0"/>
      <w:bookmarkEnd w:id="1"/>
      <w:bookmarkEnd w:id="2"/>
      <w:bookmarkEnd w:id="3"/>
    </w:p>
    <w:p w14:paraId="3B0B0272" w14:textId="77777777" w:rsidR="00582CD5" w:rsidRPr="000B50C8" w:rsidRDefault="00582CD5" w:rsidP="00582CD5">
      <w:pPr>
        <w:pStyle w:val="NoSpacing"/>
        <w:jc w:val="center"/>
        <w:rPr>
          <w:rFonts w:ascii="Arial" w:hAnsi="Arial" w:cs="Arial"/>
          <w:b/>
        </w:rPr>
      </w:pPr>
      <w:r w:rsidRPr="000B50C8">
        <w:rPr>
          <w:rFonts w:ascii="Arial" w:hAnsi="Arial" w:cs="Arial"/>
          <w:b/>
        </w:rPr>
        <w:t>St. Luke’s News</w:t>
      </w:r>
    </w:p>
    <w:p w14:paraId="319BCBFD" w14:textId="6AADC0A6"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297658D6" w14:textId="709F0917" w:rsidR="006603EF" w:rsidRPr="00C13D84" w:rsidRDefault="007A52DB" w:rsidP="006603EF">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DF7C95" w:rsidRPr="00DF7C95">
        <w:rPr>
          <w:rFonts w:ascii="Source Sans Pro" w:eastAsiaTheme="minorEastAsia" w:hAnsi="Source Sans Pro" w:cstheme="minorBidi"/>
          <w:b/>
          <w:bCs/>
          <w:color w:val="414148"/>
          <w:sz w:val="26"/>
          <w:szCs w:val="26"/>
          <w:shd w:val="clear" w:color="auto" w:fill="FFFFFF"/>
        </w:rPr>
        <w:t xml:space="preserve"> </w:t>
      </w:r>
      <w:r w:rsidR="006913E0" w:rsidRPr="00920B9E">
        <w:rPr>
          <w:rFonts w:ascii="Arial" w:hAnsi="Arial" w:cs="Arial"/>
          <w:b/>
          <w:sz w:val="22"/>
          <w:szCs w:val="22"/>
        </w:rPr>
        <w:t>Pray for the Peace of Jerusalem and the People of the Land of the Holy One</w:t>
      </w:r>
      <w:r w:rsidR="006913E0" w:rsidRPr="00920B9E">
        <w:rPr>
          <w:rFonts w:ascii="Arial" w:hAnsi="Arial" w:cs="Arial"/>
          <w:sz w:val="22"/>
          <w:szCs w:val="22"/>
        </w:rPr>
        <w:t xml:space="preserve">. </w:t>
      </w:r>
      <w:r w:rsidR="006913E0">
        <w:rPr>
          <w:rFonts w:ascii="Arial" w:hAnsi="Arial" w:cs="Arial"/>
          <w:b/>
          <w:bCs/>
          <w:sz w:val="22"/>
          <w:szCs w:val="22"/>
        </w:rPr>
        <w:t>Pray for the people of the world in this time of great need and sorrow.</w:t>
      </w:r>
    </w:p>
    <w:p w14:paraId="58588675" w14:textId="77777777"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3B51D8F1" w:rsidR="00895305" w:rsidRPr="006913E0" w:rsidRDefault="00895305" w:rsidP="009A5E49">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4" w:name="_Hlk12014121"/>
      <w:r w:rsidR="00DF7C95" w:rsidRPr="006913E0">
        <w:rPr>
          <w:rFonts w:ascii="Arial" w:eastAsiaTheme="minorEastAsia" w:hAnsi="Arial" w:cs="Arial"/>
          <w:color w:val="414148"/>
          <w:sz w:val="22"/>
          <w:szCs w:val="22"/>
          <w:shd w:val="clear" w:color="auto" w:fill="FFFFFF"/>
        </w:rPr>
        <w:t xml:space="preserve"> </w:t>
      </w:r>
      <w:r w:rsidR="006913E0" w:rsidRPr="006913E0">
        <w:rPr>
          <w:rFonts w:ascii="Arial" w:eastAsiaTheme="minorEastAsia" w:hAnsi="Arial" w:cs="Arial"/>
          <w:b/>
          <w:bCs/>
          <w:color w:val="414148"/>
          <w:sz w:val="22"/>
          <w:szCs w:val="22"/>
          <w:shd w:val="clear" w:color="auto" w:fill="FFFFFF"/>
        </w:rPr>
        <w:t>St. Margaret's</w:t>
      </w:r>
      <w:r w:rsidR="006913E0" w:rsidRPr="006913E0">
        <w:rPr>
          <w:rFonts w:ascii="Arial" w:eastAsiaTheme="minorEastAsia" w:hAnsi="Arial" w:cs="Arial"/>
          <w:color w:val="414148"/>
          <w:sz w:val="22"/>
          <w:szCs w:val="22"/>
          <w:shd w:val="clear" w:color="auto" w:fill="FFFFFF"/>
        </w:rPr>
        <w:t xml:space="preserve">, the Rev. Robert </w:t>
      </w:r>
      <w:proofErr w:type="spellStart"/>
      <w:r w:rsidR="006913E0" w:rsidRPr="006913E0">
        <w:rPr>
          <w:rFonts w:ascii="Arial" w:eastAsiaTheme="minorEastAsia" w:hAnsi="Arial" w:cs="Arial"/>
          <w:color w:val="414148"/>
          <w:sz w:val="22"/>
          <w:szCs w:val="22"/>
          <w:shd w:val="clear" w:color="auto" w:fill="FFFFFF"/>
        </w:rPr>
        <w:t>Langmaid</w:t>
      </w:r>
      <w:bookmarkEnd w:id="4"/>
      <w:proofErr w:type="spellEnd"/>
      <w:r w:rsidR="006913E0" w:rsidRPr="006913E0">
        <w:rPr>
          <w:rFonts w:ascii="Arial" w:eastAsiaTheme="minorEastAsia" w:hAnsi="Arial" w:cs="Arial"/>
          <w:color w:val="414148"/>
          <w:sz w:val="22"/>
          <w:szCs w:val="22"/>
          <w:shd w:val="clear" w:color="auto" w:fill="FFFFFF"/>
        </w:rPr>
        <w:t>;</w:t>
      </w:r>
      <w:r w:rsidR="006913E0" w:rsidRPr="006913E0">
        <w:rPr>
          <w:rFonts w:ascii="Arial" w:hAnsi="Arial" w:cs="Arial"/>
          <w:b/>
          <w:bCs/>
          <w:sz w:val="22"/>
          <w:szCs w:val="22"/>
          <w:lang w:val="en-US" w:eastAsia="en-US"/>
        </w:rPr>
        <w:t>Hammond River,</w:t>
      </w:r>
      <w:r w:rsidR="006913E0" w:rsidRPr="006913E0">
        <w:rPr>
          <w:rFonts w:ascii="Arial" w:eastAsiaTheme="minorEastAsia" w:hAnsi="Arial" w:cs="Arial"/>
          <w:color w:val="414148"/>
          <w:sz w:val="22"/>
          <w:szCs w:val="22"/>
          <w:shd w:val="clear" w:color="auto" w:fill="FFFFFF"/>
        </w:rPr>
        <w:t xml:space="preserve"> </w:t>
      </w:r>
      <w:r w:rsidR="006913E0" w:rsidRPr="006913E0">
        <w:rPr>
          <w:rFonts w:ascii="Arial" w:hAnsi="Arial" w:cs="Arial"/>
          <w:sz w:val="22"/>
          <w:szCs w:val="22"/>
          <w:lang w:val="en-US" w:eastAsia="en-US"/>
        </w:rPr>
        <w:t>The Rev. Michael O’Hara</w:t>
      </w:r>
      <w:r w:rsidR="006913E0" w:rsidRPr="006913E0">
        <w:rPr>
          <w:rFonts w:ascii="Arial" w:eastAsiaTheme="minorEastAsia" w:hAnsi="Arial" w:cs="Arial"/>
          <w:color w:val="414148"/>
          <w:sz w:val="22"/>
          <w:szCs w:val="22"/>
          <w:shd w:val="clear" w:color="auto" w:fill="FFFFFF"/>
        </w:rPr>
        <w:t>;</w:t>
      </w:r>
      <w:r w:rsidR="008B0DA7" w:rsidRPr="006913E0">
        <w:rPr>
          <w:rFonts w:ascii="Arial" w:hAnsi="Arial" w:cs="Arial"/>
          <w:b/>
          <w:sz w:val="22"/>
          <w:szCs w:val="22"/>
        </w:rPr>
        <w:t xml:space="preserve"> Gondola Point</w:t>
      </w:r>
      <w:r w:rsidRPr="006913E0">
        <w:rPr>
          <w:rFonts w:ascii="Arial" w:hAnsi="Arial" w:cs="Arial"/>
          <w:b/>
          <w:sz w:val="22"/>
          <w:szCs w:val="22"/>
        </w:rPr>
        <w:t xml:space="preserve">, </w:t>
      </w:r>
      <w:r w:rsidRPr="006913E0">
        <w:rPr>
          <w:rFonts w:ascii="Arial" w:hAnsi="Arial" w:cs="Arial"/>
          <w:sz w:val="22"/>
          <w:szCs w:val="22"/>
        </w:rPr>
        <w:t xml:space="preserve">the Rev. Rob Montgomery </w:t>
      </w:r>
    </w:p>
    <w:p w14:paraId="66E421D3" w14:textId="594F4AF2" w:rsidR="00895305" w:rsidRPr="000B50C8" w:rsidRDefault="00895305" w:rsidP="00A34632">
      <w:pPr>
        <w:pStyle w:val="NoSpacing"/>
        <w:numPr>
          <w:ilvl w:val="0"/>
          <w:numId w:val="6"/>
        </w:numPr>
        <w:ind w:left="270" w:hanging="270"/>
        <w:rPr>
          <w:rFonts w:ascii="Arial" w:hAnsi="Arial" w:cs="Arial"/>
          <w:b/>
          <w:sz w:val="22"/>
          <w:szCs w:val="22"/>
        </w:rPr>
      </w:pPr>
      <w:bookmarkStart w:id="5" w:name="_Hlk35599360"/>
      <w:r w:rsidRPr="000B50C8">
        <w:rPr>
          <w:rFonts w:ascii="Arial" w:hAnsi="Arial" w:cs="Arial"/>
          <w:b/>
          <w:sz w:val="22"/>
          <w:szCs w:val="22"/>
        </w:rPr>
        <w:t>Gondola Point</w:t>
      </w:r>
      <w:bookmarkEnd w:id="5"/>
      <w:r w:rsidRPr="000B50C8">
        <w:rPr>
          <w:rFonts w:ascii="Arial" w:hAnsi="Arial" w:cs="Arial"/>
          <w:b/>
          <w:sz w:val="22"/>
          <w:szCs w:val="22"/>
        </w:rPr>
        <w:t>:</w:t>
      </w:r>
      <w:bookmarkStart w:id="6" w:name="_Hlk21686551"/>
      <w:r w:rsidR="006913E0" w:rsidRPr="006913E0">
        <w:rPr>
          <w:rFonts w:ascii="Arial" w:hAnsi="Arial" w:cs="Arial"/>
          <w:sz w:val="22"/>
          <w:szCs w:val="22"/>
          <w:lang w:val="en-US" w:eastAsia="en-US"/>
        </w:rPr>
        <w:t xml:space="preserve"> Christmas Family Support</w:t>
      </w:r>
      <w:r w:rsidR="00502DC9" w:rsidRPr="00502DC9">
        <w:rPr>
          <w:rFonts w:ascii="Arial" w:hAnsi="Arial" w:cs="Arial"/>
          <w:sz w:val="22"/>
          <w:szCs w:val="22"/>
          <w:lang w:val="en-US" w:eastAsia="en-US"/>
        </w:rPr>
        <w:t xml:space="preserve"> </w:t>
      </w:r>
      <w:bookmarkEnd w:id="6"/>
      <w:r w:rsidR="006913E0">
        <w:rPr>
          <w:rFonts w:ascii="Arial" w:hAnsi="Arial" w:cs="Arial"/>
          <w:sz w:val="22"/>
          <w:szCs w:val="22"/>
          <w:lang w:val="en-US" w:eastAsia="en-US"/>
        </w:rPr>
        <w:t xml:space="preserve">       </w:t>
      </w:r>
      <w:r w:rsidRPr="00337760">
        <w:rPr>
          <w:rFonts w:ascii="Arial" w:hAnsi="Arial" w:cs="Arial"/>
          <w:b/>
          <w:sz w:val="22"/>
          <w:szCs w:val="22"/>
        </w:rPr>
        <w:t>Parish</w:t>
      </w:r>
      <w:r w:rsidRPr="00337760">
        <w:rPr>
          <w:rFonts w:ascii="Arial" w:eastAsiaTheme="minorEastAsia" w:hAnsi="Arial" w:cs="Arial"/>
          <w:i/>
          <w:iCs/>
          <w:sz w:val="22"/>
          <w:szCs w:val="22"/>
        </w:rPr>
        <w:t xml:space="preserve"> </w:t>
      </w:r>
      <w:r w:rsidR="007A52DB" w:rsidRPr="00337760">
        <w:rPr>
          <w:rFonts w:ascii="Arial" w:hAnsi="Arial" w:cs="Arial"/>
          <w:b/>
          <w:sz w:val="22"/>
          <w:szCs w:val="22"/>
        </w:rPr>
        <w:t>family:</w:t>
      </w:r>
      <w:r w:rsidR="009C6AAE">
        <w:rPr>
          <w:rFonts w:ascii="Arial" w:hAnsi="Arial" w:cs="Arial"/>
          <w:b/>
          <w:sz w:val="22"/>
          <w:szCs w:val="22"/>
        </w:rPr>
        <w:t xml:space="preserve"> </w:t>
      </w:r>
      <w:r w:rsidR="009C6AAE" w:rsidRPr="009C6AAE">
        <w:rPr>
          <w:rFonts w:ascii="Arial" w:hAnsi="Arial" w:cs="Arial"/>
          <w:bCs/>
          <w:sz w:val="22"/>
          <w:szCs w:val="22"/>
        </w:rPr>
        <w:t>Wade, Kim, Sarah and Luke Beaman</w:t>
      </w:r>
      <w:r w:rsidR="009468BF" w:rsidRPr="009C6AAE">
        <w:rPr>
          <w:rFonts w:ascii="Arial" w:hAnsi="Arial" w:cs="Arial"/>
          <w:bCs/>
          <w:sz w:val="22"/>
          <w:szCs w:val="22"/>
        </w:rPr>
        <w:t xml:space="preserve"> </w:t>
      </w:r>
      <w:r w:rsidR="00502DC9" w:rsidRPr="009C6AAE">
        <w:rPr>
          <w:rFonts w:ascii="Arial" w:hAnsi="Arial" w:cs="Arial"/>
          <w:bCs/>
          <w:sz w:val="22"/>
          <w:szCs w:val="22"/>
        </w:rPr>
        <w:t xml:space="preserve">         </w:t>
      </w:r>
      <w:r w:rsidRPr="000B50C8">
        <w:rPr>
          <w:rFonts w:ascii="Arial" w:hAnsi="Arial" w:cs="Arial"/>
          <w:b/>
          <w:sz w:val="22"/>
          <w:szCs w:val="22"/>
        </w:rPr>
        <w:t>Parish Ministry:</w:t>
      </w:r>
      <w:bookmarkStart w:id="7" w:name="_Hlk7090063"/>
      <w:bookmarkStart w:id="8" w:name="_Hlk480544542"/>
      <w:bookmarkStart w:id="9" w:name="_Hlk481148634"/>
      <w:r w:rsidR="006913E0" w:rsidRPr="006913E0">
        <w:rPr>
          <w:rFonts w:ascii="Arial" w:hAnsi="Arial" w:cs="Arial"/>
          <w:sz w:val="22"/>
          <w:szCs w:val="22"/>
          <w:lang w:val="en-US" w:eastAsia="en-US"/>
        </w:rPr>
        <w:t xml:space="preserve"> synod delegates</w:t>
      </w:r>
      <w:r w:rsidR="00502DC9" w:rsidRPr="00502DC9">
        <w:rPr>
          <w:rFonts w:ascii="Arial" w:hAnsi="Arial" w:cs="Arial"/>
          <w:sz w:val="22"/>
          <w:szCs w:val="22"/>
          <w:lang w:val="en-US" w:eastAsia="en-US"/>
        </w:rPr>
        <w:t xml:space="preserve"> </w:t>
      </w:r>
      <w:bookmarkEnd w:id="7"/>
      <w:bookmarkEnd w:id="8"/>
      <w:bookmarkEnd w:id="9"/>
      <w:r w:rsidRPr="000B50C8">
        <w:rPr>
          <w:rFonts w:ascii="Arial" w:hAnsi="Arial" w:cs="Arial"/>
          <w:sz w:val="22"/>
          <w:szCs w:val="22"/>
        </w:rPr>
        <w:t xml:space="preserve">and stewardship. </w:t>
      </w:r>
      <w:r w:rsidRPr="000B50C8">
        <w:rPr>
          <w:rFonts w:ascii="Arial" w:hAnsi="Arial" w:cs="Arial"/>
          <w:b/>
          <w:sz w:val="22"/>
          <w:szCs w:val="22"/>
        </w:rPr>
        <w:t xml:space="preserve"> </w:t>
      </w:r>
    </w:p>
    <w:p w14:paraId="58F29496" w14:textId="77777777"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6D3B1EC6" w14:textId="77777777" w:rsidR="00895305" w:rsidRPr="000B50C8" w:rsidRDefault="00895305" w:rsidP="00895305">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Shut-Ins:</w:t>
      </w:r>
      <w:r w:rsidRPr="000B50C8">
        <w:rPr>
          <w:rFonts w:ascii="Arial" w:hAnsi="Arial" w:cs="Arial"/>
          <w:sz w:val="22"/>
          <w:szCs w:val="22"/>
        </w:rPr>
        <w:t xml:space="preserve"> Martha M. </w:t>
      </w:r>
    </w:p>
    <w:p w14:paraId="35DDD83E" w14:textId="4F392578" w:rsidR="008B0DA7" w:rsidRPr="000B50C8" w:rsidRDefault="00895305" w:rsidP="008B0DA7">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w:t>
      </w:r>
      <w:proofErr w:type="spellStart"/>
      <w:r w:rsidRPr="000B50C8">
        <w:rPr>
          <w:rFonts w:ascii="Arial" w:hAnsi="Arial" w:cs="Arial"/>
          <w:sz w:val="22"/>
          <w:szCs w:val="22"/>
        </w:rPr>
        <w:t>Eleri</w:t>
      </w:r>
      <w:proofErr w:type="spellEnd"/>
      <w:r w:rsidRPr="000B50C8">
        <w:rPr>
          <w:rFonts w:ascii="Arial" w:hAnsi="Arial" w:cs="Arial"/>
          <w:sz w:val="22"/>
          <w:szCs w:val="22"/>
        </w:rPr>
        <w:t xml:space="preserve">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0C38CA5D" w14:textId="6B8ABF6C" w:rsidR="00502DC9" w:rsidRPr="00AF4B15" w:rsidRDefault="00895305" w:rsidP="00AF4B15">
      <w:pPr>
        <w:pStyle w:val="ListParagraph"/>
        <w:numPr>
          <w:ilvl w:val="0"/>
          <w:numId w:val="6"/>
        </w:numPr>
        <w:shd w:val="clear" w:color="auto" w:fill="FFFFFF"/>
        <w:ind w:left="240" w:hanging="240"/>
        <w:rPr>
          <w:rFonts w:ascii="Georgia" w:hAnsi="Georgia"/>
          <w:color w:val="222222"/>
        </w:rPr>
      </w:pPr>
      <w:r w:rsidRPr="00502DC9">
        <w:rPr>
          <w:rFonts w:ascii="Arial" w:hAnsi="Arial" w:cs="Arial"/>
          <w:b/>
          <w:sz w:val="22"/>
          <w:szCs w:val="22"/>
        </w:rPr>
        <w:t>Thanksgiving:</w:t>
      </w:r>
      <w:bookmarkStart w:id="10" w:name="_Hlk7090112"/>
      <w:bookmarkStart w:id="11" w:name="_Hlk481148691"/>
      <w:bookmarkStart w:id="12" w:name="_Hlk480544715"/>
      <w:r w:rsidR="006913E0" w:rsidRPr="006913E0">
        <w:rPr>
          <w:rFonts w:ascii="Arial" w:hAnsi="Arial" w:cs="Arial"/>
          <w:sz w:val="22"/>
          <w:szCs w:val="22"/>
          <w:lang w:val="en-US" w:eastAsia="en-US"/>
        </w:rPr>
        <w:t xml:space="preserve"> Beauty and Wonder of Creation</w:t>
      </w:r>
      <w:bookmarkEnd w:id="10"/>
      <w:bookmarkEnd w:id="11"/>
      <w:bookmarkEnd w:id="12"/>
    </w:p>
    <w:p w14:paraId="1047519C" w14:textId="77777777" w:rsidR="00375E7C" w:rsidRPr="009C6AAE" w:rsidRDefault="00375E7C" w:rsidP="009C6AAE">
      <w:pPr>
        <w:shd w:val="clear" w:color="auto" w:fill="FFFFFF"/>
        <w:rPr>
          <w:rFonts w:ascii="Georgia" w:hAnsi="Georgia"/>
          <w:color w:val="222222"/>
        </w:rPr>
      </w:pPr>
    </w:p>
    <w:p w14:paraId="43DE8A7D" w14:textId="04847CAB"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This is just a note to let you know that we have just launched our new Parish Website, and you can check it out at </w:t>
      </w:r>
      <w:hyperlink r:id="rId18" w:tgtFrame="_blank" w:history="1">
        <w:r w:rsidRPr="00922A60">
          <w:rPr>
            <w:rStyle w:val="Hyperlink"/>
            <w:rFonts w:ascii="Arial" w:hAnsi="Arial" w:cs="Arial"/>
            <w:b/>
            <w:bCs/>
            <w:color w:val="auto"/>
            <w:sz w:val="22"/>
            <w:szCs w:val="22"/>
          </w:rPr>
          <w:t>www.stlukesgp.ca</w:t>
        </w:r>
      </w:hyperlink>
      <w:r w:rsidRPr="00922A60">
        <w:rPr>
          <w:rFonts w:ascii="Arial" w:hAnsi="Arial" w:cs="Arial"/>
          <w:b/>
          <w:bCs/>
          <w:sz w:val="22"/>
          <w:szCs w:val="22"/>
        </w:rPr>
        <w:t> </w:t>
      </w:r>
    </w:p>
    <w:p w14:paraId="4B73AA49" w14:textId="77777777" w:rsidR="005255CB" w:rsidRPr="00922A60" w:rsidRDefault="005255CB" w:rsidP="005255CB">
      <w:pPr>
        <w:shd w:val="clear" w:color="auto" w:fill="FFFFFF"/>
        <w:rPr>
          <w:rFonts w:ascii="Arial" w:hAnsi="Arial" w:cs="Arial"/>
          <w:b/>
          <w:bCs/>
          <w:color w:val="222222"/>
          <w:sz w:val="22"/>
          <w:szCs w:val="22"/>
        </w:rPr>
      </w:pPr>
    </w:p>
    <w:p w14:paraId="2F589A4C" w14:textId="5147CB19"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On this website is also </w:t>
      </w:r>
      <w:r w:rsidRPr="00922A60">
        <w:rPr>
          <w:rFonts w:ascii="Arial" w:hAnsi="Arial" w:cs="Arial"/>
          <w:b/>
          <w:bCs/>
          <w:i/>
          <w:iCs/>
          <w:color w:val="222222"/>
          <w:sz w:val="22"/>
          <w:szCs w:val="22"/>
        </w:rPr>
        <w:t>St. Luke's Blog</w:t>
      </w:r>
      <w:r w:rsidRPr="00922A60">
        <w:rPr>
          <w:rFonts w:ascii="Arial" w:hAnsi="Arial" w:cs="Arial"/>
          <w:b/>
          <w:bCs/>
          <w:color w:val="222222"/>
          <w:sz w:val="22"/>
          <w:szCs w:val="22"/>
        </w:rPr>
        <w:t>, posting</w:t>
      </w:r>
      <w:r w:rsidR="00922A60" w:rsidRPr="00922A60">
        <w:rPr>
          <w:rFonts w:ascii="Arial" w:hAnsi="Arial" w:cs="Arial"/>
          <w:b/>
          <w:bCs/>
          <w:color w:val="222222"/>
          <w:sz w:val="22"/>
          <w:szCs w:val="22"/>
        </w:rPr>
        <w:t xml:space="preserve"> of</w:t>
      </w:r>
      <w:r w:rsidRPr="00922A60">
        <w:rPr>
          <w:rFonts w:ascii="Arial" w:hAnsi="Arial" w:cs="Arial"/>
          <w:b/>
          <w:bCs/>
          <w:color w:val="222222"/>
          <w:sz w:val="22"/>
          <w:szCs w:val="22"/>
        </w:rPr>
        <w:t xml:space="preserve"> our Orders of Service and Sermons for Sundays, as well as other resources for us from time to time.</w:t>
      </w:r>
    </w:p>
    <w:p w14:paraId="202AAED1" w14:textId="195A8A60" w:rsidR="00922A60" w:rsidRPr="00922A60" w:rsidRDefault="00922A60" w:rsidP="005255CB">
      <w:pPr>
        <w:shd w:val="clear" w:color="auto" w:fill="FFFFFF"/>
        <w:rPr>
          <w:rFonts w:ascii="Arial" w:hAnsi="Arial" w:cs="Arial"/>
          <w:b/>
          <w:bCs/>
          <w:color w:val="222222"/>
          <w:sz w:val="22"/>
          <w:szCs w:val="22"/>
        </w:rPr>
      </w:pPr>
    </w:p>
    <w:p w14:paraId="05C79CC7" w14:textId="33FA2A88"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Feel free to explore, and spread the news if you can</w:t>
      </w:r>
    </w:p>
    <w:p w14:paraId="5B8BA059" w14:textId="4A74D518" w:rsidR="00E45FEF" w:rsidRPr="000B50C8" w:rsidRDefault="00E45FEF" w:rsidP="00A946EA">
      <w:pPr>
        <w:rPr>
          <w:rFonts w:ascii="Arial" w:hAnsi="Arial" w:cs="Arial"/>
          <w:b/>
          <w:bCs/>
          <w:sz w:val="22"/>
          <w:szCs w:val="22"/>
        </w:rPr>
      </w:pPr>
    </w:p>
    <w:p w14:paraId="5C2B1511" w14:textId="3343FDCE" w:rsidR="00AB15F4" w:rsidRPr="00AB15F4" w:rsidRDefault="00967929" w:rsidP="00922A60">
      <w:pPr>
        <w:rPr>
          <w:rFonts w:ascii="Arial" w:hAnsi="Arial" w:cs="Arial"/>
          <w:b/>
          <w:bCs/>
          <w:sz w:val="22"/>
          <w:szCs w:val="22"/>
        </w:rPr>
      </w:pPr>
      <w:r w:rsidRPr="000B50C8">
        <w:rPr>
          <w:rFonts w:ascii="Arial" w:hAnsi="Arial" w:cs="Arial"/>
          <w:b/>
          <w:bCs/>
          <w:sz w:val="22"/>
          <w:szCs w:val="22"/>
        </w:rPr>
        <w:t>-</w:t>
      </w:r>
      <w:r w:rsidR="00E45FEF" w:rsidRPr="000B50C8">
        <w:rPr>
          <w:rFonts w:ascii="Arial" w:hAnsi="Arial" w:cs="Arial"/>
          <w:b/>
          <w:bCs/>
          <w:sz w:val="22"/>
          <w:szCs w:val="22"/>
        </w:rPr>
        <w:t xml:space="preserve">We </w:t>
      </w:r>
      <w:r w:rsidR="00922A60">
        <w:rPr>
          <w:rFonts w:ascii="Arial" w:hAnsi="Arial" w:cs="Arial"/>
          <w:b/>
          <w:bCs/>
          <w:sz w:val="22"/>
          <w:szCs w:val="22"/>
        </w:rPr>
        <w:t xml:space="preserve">have </w:t>
      </w:r>
      <w:r w:rsidR="00E45FEF" w:rsidRPr="000B50C8">
        <w:rPr>
          <w:rFonts w:ascii="Arial" w:hAnsi="Arial" w:cs="Arial"/>
          <w:b/>
          <w:bCs/>
          <w:sz w:val="22"/>
          <w:szCs w:val="22"/>
        </w:rPr>
        <w:t>develop</w:t>
      </w:r>
      <w:r w:rsidR="00922A60">
        <w:rPr>
          <w:rFonts w:ascii="Arial" w:hAnsi="Arial" w:cs="Arial"/>
          <w:b/>
          <w:bCs/>
          <w:sz w:val="22"/>
          <w:szCs w:val="22"/>
        </w:rPr>
        <w:t xml:space="preserve">ed </w:t>
      </w:r>
      <w:r w:rsidR="009C6AAE">
        <w:rPr>
          <w:rFonts w:ascii="Arial" w:hAnsi="Arial" w:cs="Arial"/>
          <w:b/>
          <w:bCs/>
          <w:sz w:val="22"/>
          <w:szCs w:val="22"/>
        </w:rPr>
        <w:t xml:space="preserve">this </w:t>
      </w:r>
      <w:r w:rsidR="00E45FEF" w:rsidRPr="000B50C8">
        <w:rPr>
          <w:rFonts w:ascii="Arial" w:hAnsi="Arial" w:cs="Arial"/>
          <w:b/>
          <w:bCs/>
          <w:sz w:val="22"/>
          <w:szCs w:val="22"/>
        </w:rPr>
        <w:t xml:space="preserve">Website which </w:t>
      </w:r>
      <w:r w:rsidR="00922A60">
        <w:rPr>
          <w:rFonts w:ascii="Arial" w:hAnsi="Arial" w:cs="Arial"/>
          <w:b/>
          <w:bCs/>
          <w:sz w:val="22"/>
          <w:szCs w:val="22"/>
        </w:rPr>
        <w:t>is</w:t>
      </w:r>
      <w:r w:rsidR="00E45FEF" w:rsidRPr="000B50C8">
        <w:rPr>
          <w:rFonts w:ascii="Arial" w:hAnsi="Arial" w:cs="Arial"/>
          <w:b/>
          <w:bCs/>
          <w:sz w:val="22"/>
          <w:szCs w:val="22"/>
        </w:rPr>
        <w:t xml:space="preserve"> </w:t>
      </w:r>
      <w:r w:rsidR="00502DC9" w:rsidRPr="000B50C8">
        <w:rPr>
          <w:rFonts w:ascii="Arial" w:hAnsi="Arial" w:cs="Arial"/>
          <w:b/>
          <w:bCs/>
          <w:sz w:val="22"/>
          <w:szCs w:val="22"/>
        </w:rPr>
        <w:t>available,</w:t>
      </w:r>
      <w:r w:rsidR="00502DC9">
        <w:rPr>
          <w:rFonts w:ascii="Arial" w:hAnsi="Arial" w:cs="Arial"/>
          <w:b/>
          <w:bCs/>
          <w:sz w:val="22"/>
          <w:szCs w:val="22"/>
        </w:rPr>
        <w:t xml:space="preserve"> and</w:t>
      </w:r>
      <w:r w:rsidR="00E45FEF" w:rsidRPr="000B50C8">
        <w:rPr>
          <w:rFonts w:ascii="Arial" w:hAnsi="Arial" w:cs="Arial"/>
          <w:b/>
          <w:bCs/>
          <w:sz w:val="22"/>
          <w:szCs w:val="22"/>
        </w:rPr>
        <w:t xml:space="preserve"> </w:t>
      </w:r>
      <w:r w:rsidR="00502DC9">
        <w:rPr>
          <w:rFonts w:ascii="Arial" w:hAnsi="Arial" w:cs="Arial"/>
          <w:b/>
          <w:bCs/>
          <w:sz w:val="22"/>
          <w:szCs w:val="22"/>
        </w:rPr>
        <w:t>i</w:t>
      </w:r>
      <w:r w:rsidR="00E45FEF" w:rsidRPr="000B50C8">
        <w:rPr>
          <w:rFonts w:ascii="Arial" w:hAnsi="Arial" w:cs="Arial"/>
          <w:b/>
          <w:bCs/>
          <w:sz w:val="22"/>
          <w:szCs w:val="22"/>
        </w:rPr>
        <w:t>t will cost $180.00. Donations for this</w:t>
      </w:r>
      <w:r w:rsidR="00502DC9">
        <w:rPr>
          <w:rFonts w:ascii="Arial" w:hAnsi="Arial" w:cs="Arial"/>
          <w:b/>
          <w:bCs/>
          <w:sz w:val="22"/>
          <w:szCs w:val="22"/>
        </w:rPr>
        <w:t xml:space="preserve"> will</w:t>
      </w:r>
      <w:r w:rsidR="00E45FEF" w:rsidRPr="000B50C8">
        <w:rPr>
          <w:rFonts w:ascii="Arial" w:hAnsi="Arial" w:cs="Arial"/>
          <w:b/>
          <w:bCs/>
          <w:sz w:val="22"/>
          <w:szCs w:val="22"/>
        </w:rPr>
        <w:t xml:space="preserve"> allow us to reach a wider number of people.</w:t>
      </w:r>
    </w:p>
    <w:p w14:paraId="3025B3A9" w14:textId="77777777" w:rsidR="00AB15F4" w:rsidRDefault="00AB15F4" w:rsidP="00922A60">
      <w:pPr>
        <w:rPr>
          <w:rFonts w:ascii="Arial" w:hAnsi="Arial" w:cs="Arial"/>
          <w:b/>
          <w:bCs/>
          <w:sz w:val="22"/>
          <w:szCs w:val="22"/>
          <w:shd w:val="clear" w:color="auto" w:fill="FFFFFF"/>
        </w:rPr>
      </w:pPr>
    </w:p>
    <w:p w14:paraId="24692A35" w14:textId="77777777" w:rsidR="00AB15F4" w:rsidRPr="00AB15F4" w:rsidRDefault="00AB15F4" w:rsidP="00AB15F4">
      <w:pPr>
        <w:rPr>
          <w:rFonts w:ascii="Arial" w:hAnsi="Arial" w:cs="Arial"/>
          <w:b/>
          <w:bCs/>
          <w:sz w:val="22"/>
          <w:szCs w:val="22"/>
          <w:shd w:val="clear" w:color="auto" w:fill="FFFFFF"/>
        </w:rPr>
      </w:pPr>
      <w:r w:rsidRPr="00AB15F4">
        <w:rPr>
          <w:rFonts w:ascii="Arial" w:hAnsi="Arial" w:cs="Arial"/>
          <w:b/>
          <w:bCs/>
          <w:sz w:val="22"/>
          <w:szCs w:val="22"/>
          <w:shd w:val="clear" w:color="auto" w:fill="FFFFFF"/>
        </w:rPr>
        <w:t>-Old eyeglasses are being collected in a box on the table at the back of the church when we return.</w:t>
      </w:r>
    </w:p>
    <w:p w14:paraId="7184EC46" w14:textId="77777777" w:rsidR="00AB15F4" w:rsidRPr="00AB15F4" w:rsidRDefault="00AB15F4" w:rsidP="00AB15F4">
      <w:pPr>
        <w:rPr>
          <w:rFonts w:ascii="Arial" w:hAnsi="Arial" w:cs="Arial"/>
          <w:b/>
          <w:bCs/>
          <w:sz w:val="22"/>
          <w:szCs w:val="22"/>
          <w:shd w:val="clear" w:color="auto" w:fill="FFFFFF"/>
        </w:rPr>
      </w:pPr>
    </w:p>
    <w:p w14:paraId="13691C0A" w14:textId="77777777" w:rsidR="00AB15F4" w:rsidRPr="00AB15F4" w:rsidRDefault="00AB15F4" w:rsidP="00AB15F4">
      <w:pPr>
        <w:rPr>
          <w:rFonts w:ascii="Arial" w:hAnsi="Arial" w:cs="Arial"/>
          <w:b/>
          <w:bCs/>
          <w:sz w:val="22"/>
          <w:szCs w:val="22"/>
          <w:shd w:val="clear" w:color="auto" w:fill="FFFFFF"/>
        </w:rPr>
      </w:pPr>
      <w:r w:rsidRPr="00AB15F4">
        <w:rPr>
          <w:rFonts w:ascii="Arial" w:hAnsi="Arial" w:cs="Arial"/>
          <w:b/>
          <w:bCs/>
          <w:sz w:val="22"/>
          <w:szCs w:val="22"/>
          <w:shd w:val="clear" w:color="auto" w:fill="FFFFFF"/>
        </w:rPr>
        <w:t>Rev. Montgomery has put our Parish Bible Study on Tuesday, on hold for now at the church but please keep involved by email.</w:t>
      </w:r>
    </w:p>
    <w:p w14:paraId="2E14FA4F" w14:textId="3512DFEF" w:rsidR="009C6AAE" w:rsidRDefault="00922A60" w:rsidP="00922A60">
      <w:pPr>
        <w:rPr>
          <w:rFonts w:ascii="Arial" w:hAnsi="Arial" w:cs="Arial"/>
          <w:b/>
          <w:bCs/>
          <w:sz w:val="22"/>
          <w:szCs w:val="22"/>
          <w:shd w:val="clear" w:color="auto" w:fill="FFFFFF"/>
        </w:rPr>
      </w:pPr>
      <w:r>
        <w:rPr>
          <w:rFonts w:ascii="Arial" w:hAnsi="Arial" w:cs="Arial"/>
          <w:b/>
          <w:bCs/>
          <w:sz w:val="22"/>
          <w:szCs w:val="22"/>
          <w:shd w:val="clear" w:color="auto" w:fill="FFFFFF"/>
        </w:rPr>
        <w:t xml:space="preserve">                      </w:t>
      </w:r>
    </w:p>
    <w:p w14:paraId="00315F1C" w14:textId="77777777" w:rsidR="00AB15F4" w:rsidRDefault="00AB15F4" w:rsidP="009C6AAE">
      <w:pPr>
        <w:jc w:val="center"/>
        <w:rPr>
          <w:rFonts w:ascii="Arial" w:hAnsi="Arial" w:cs="Arial"/>
          <w:b/>
          <w:bCs/>
          <w:sz w:val="22"/>
          <w:szCs w:val="22"/>
          <w:shd w:val="clear" w:color="auto" w:fill="FFFFFF"/>
        </w:rPr>
      </w:pPr>
      <w:bookmarkStart w:id="13" w:name="_Hlk37246835"/>
    </w:p>
    <w:p w14:paraId="6A1CBD48" w14:textId="77777777" w:rsidR="00AB15F4" w:rsidRDefault="00AB15F4" w:rsidP="009C6AAE">
      <w:pPr>
        <w:jc w:val="center"/>
        <w:rPr>
          <w:rFonts w:ascii="Arial" w:hAnsi="Arial" w:cs="Arial"/>
          <w:b/>
          <w:bCs/>
          <w:sz w:val="22"/>
          <w:szCs w:val="22"/>
          <w:shd w:val="clear" w:color="auto" w:fill="FFFFFF"/>
        </w:rPr>
      </w:pPr>
    </w:p>
    <w:p w14:paraId="728E170F" w14:textId="011A5432" w:rsidR="00AB15F4" w:rsidRDefault="00AB15F4" w:rsidP="009C6AAE">
      <w:pPr>
        <w:jc w:val="center"/>
        <w:rPr>
          <w:noProof/>
        </w:rPr>
      </w:pPr>
      <w:r>
        <w:rPr>
          <w:rFonts w:ascii="Arial" w:hAnsi="Arial" w:cs="Arial"/>
          <w:b/>
          <w:bCs/>
          <w:sz w:val="22"/>
          <w:szCs w:val="22"/>
          <w:shd w:val="clear" w:color="auto" w:fill="FFFFFF"/>
        </w:rPr>
        <w:lastRenderedPageBreak/>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xml:space="preserve">. </w:t>
      </w:r>
      <w:bookmarkEnd w:id="13"/>
      <w:r>
        <w:rPr>
          <w:rFonts w:ascii="Arial" w:hAnsi="Arial" w:cs="Arial"/>
          <w:b/>
          <w:bCs/>
          <w:sz w:val="22"/>
          <w:szCs w:val="22"/>
          <w:shd w:val="clear" w:color="auto" w:fill="FFFFFF"/>
        </w:rPr>
        <w:t>He is our Parish E-offering Representative</w:t>
      </w:r>
      <w:r>
        <w:rPr>
          <w:noProof/>
        </w:rPr>
        <w:t xml:space="preserve"> </w:t>
      </w:r>
    </w:p>
    <w:p w14:paraId="34EB0689" w14:textId="77777777" w:rsidR="00AB15F4" w:rsidRDefault="00AB15F4" w:rsidP="009C6AAE">
      <w:pPr>
        <w:jc w:val="center"/>
        <w:rPr>
          <w:noProof/>
        </w:rPr>
      </w:pPr>
    </w:p>
    <w:p w14:paraId="745288D5" w14:textId="77777777" w:rsidR="00AB15F4" w:rsidRDefault="00AB15F4" w:rsidP="009C6AAE">
      <w:pPr>
        <w:jc w:val="center"/>
        <w:rPr>
          <w:noProof/>
        </w:rPr>
      </w:pPr>
    </w:p>
    <w:p w14:paraId="5FE77452" w14:textId="32DE92C1" w:rsidR="00AB15F4" w:rsidRDefault="00AB15F4" w:rsidP="009C6AAE">
      <w:pPr>
        <w:jc w:val="center"/>
        <w:rPr>
          <w:noProof/>
        </w:rPr>
      </w:pPr>
      <w:r>
        <w:rPr>
          <w:noProof/>
        </w:rPr>
        <w:drawing>
          <wp:anchor distT="0" distB="0" distL="114300" distR="114300" simplePos="0" relativeHeight="251658240" behindDoc="0" locked="0" layoutInCell="1" allowOverlap="1" wp14:anchorId="5ED5D759" wp14:editId="732F5F4C">
            <wp:simplePos x="0" y="0"/>
            <wp:positionH relativeFrom="margin">
              <wp:posOffset>75565</wp:posOffset>
            </wp:positionH>
            <wp:positionV relativeFrom="margin">
              <wp:posOffset>235585</wp:posOffset>
            </wp:positionV>
            <wp:extent cx="4876800" cy="2702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270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13DBB" w14:textId="77777777" w:rsidR="00AB15F4" w:rsidRDefault="00AB15F4" w:rsidP="009C6AAE">
      <w:pPr>
        <w:jc w:val="center"/>
        <w:rPr>
          <w:noProof/>
        </w:rPr>
      </w:pPr>
    </w:p>
    <w:p w14:paraId="78458B04" w14:textId="77777777" w:rsidR="00AB15F4" w:rsidRDefault="00AB15F4" w:rsidP="009C6AAE">
      <w:pPr>
        <w:jc w:val="center"/>
        <w:rPr>
          <w:noProof/>
        </w:rPr>
      </w:pPr>
    </w:p>
    <w:p w14:paraId="6B260378" w14:textId="77777777" w:rsidR="00AB15F4" w:rsidRDefault="00AB15F4" w:rsidP="009C6AAE">
      <w:pPr>
        <w:jc w:val="center"/>
        <w:rPr>
          <w:noProof/>
        </w:rPr>
      </w:pPr>
    </w:p>
    <w:p w14:paraId="795CB4DB" w14:textId="77777777" w:rsidR="00AB15F4" w:rsidRDefault="00AB15F4" w:rsidP="009C6AAE">
      <w:pPr>
        <w:jc w:val="center"/>
        <w:rPr>
          <w:noProof/>
        </w:rPr>
      </w:pPr>
    </w:p>
    <w:p w14:paraId="4CB3807C" w14:textId="77777777" w:rsidR="00AB15F4" w:rsidRDefault="00AB15F4" w:rsidP="009C6AAE">
      <w:pPr>
        <w:jc w:val="center"/>
        <w:rPr>
          <w:noProof/>
        </w:rPr>
      </w:pPr>
    </w:p>
    <w:p w14:paraId="5C57E36A" w14:textId="77777777" w:rsidR="00AB15F4" w:rsidRDefault="00AB15F4" w:rsidP="009C6AAE">
      <w:pPr>
        <w:jc w:val="center"/>
        <w:rPr>
          <w:noProof/>
        </w:rPr>
      </w:pPr>
    </w:p>
    <w:p w14:paraId="7AE7D988" w14:textId="77777777" w:rsidR="00AB15F4" w:rsidRDefault="00AB15F4" w:rsidP="009C6AAE">
      <w:pPr>
        <w:jc w:val="center"/>
        <w:rPr>
          <w:noProof/>
        </w:rPr>
      </w:pPr>
    </w:p>
    <w:p w14:paraId="7DCEC612" w14:textId="77777777" w:rsidR="00AB15F4" w:rsidRDefault="00AB15F4" w:rsidP="009C6AAE">
      <w:pPr>
        <w:jc w:val="center"/>
        <w:rPr>
          <w:noProof/>
        </w:rPr>
      </w:pPr>
    </w:p>
    <w:p w14:paraId="6B60A6E8" w14:textId="77777777" w:rsidR="00AB15F4" w:rsidRDefault="00AB15F4" w:rsidP="009C6AAE">
      <w:pPr>
        <w:jc w:val="center"/>
        <w:rPr>
          <w:noProof/>
        </w:rPr>
      </w:pPr>
    </w:p>
    <w:p w14:paraId="1410B2A2" w14:textId="77777777" w:rsidR="00AB15F4" w:rsidRDefault="00AB15F4" w:rsidP="009C6AAE">
      <w:pPr>
        <w:jc w:val="center"/>
        <w:rPr>
          <w:noProof/>
        </w:rPr>
      </w:pPr>
    </w:p>
    <w:p w14:paraId="5A4ED7FA" w14:textId="77777777" w:rsidR="00AB15F4" w:rsidRDefault="00AB15F4" w:rsidP="009C6AAE">
      <w:pPr>
        <w:jc w:val="center"/>
        <w:rPr>
          <w:noProof/>
        </w:rPr>
      </w:pPr>
    </w:p>
    <w:p w14:paraId="796ACA03" w14:textId="77777777" w:rsidR="00AB15F4" w:rsidRDefault="00AB15F4" w:rsidP="009C6AAE">
      <w:pPr>
        <w:jc w:val="center"/>
        <w:rPr>
          <w:noProof/>
        </w:rPr>
      </w:pPr>
    </w:p>
    <w:p w14:paraId="4F9FF4A6" w14:textId="1FB0C29E" w:rsidR="00AB15F4" w:rsidRDefault="00AB15F4" w:rsidP="009C6AAE">
      <w:pPr>
        <w:jc w:val="center"/>
        <w:rPr>
          <w:noProof/>
        </w:rPr>
      </w:pPr>
    </w:p>
    <w:p w14:paraId="2EF0CF5D" w14:textId="77777777" w:rsidR="00AB15F4" w:rsidRDefault="00AB15F4" w:rsidP="009C6AAE">
      <w:pPr>
        <w:jc w:val="center"/>
        <w:rPr>
          <w:noProof/>
        </w:rPr>
      </w:pPr>
    </w:p>
    <w:p w14:paraId="13E46D41" w14:textId="41B40989" w:rsidR="00922A60" w:rsidRDefault="00922A60" w:rsidP="009C6AAE">
      <w:pPr>
        <w:jc w:val="center"/>
        <w:rPr>
          <w:rFonts w:ascii="Arial" w:hAnsi="Arial" w:cs="Arial"/>
          <w:b/>
          <w:bCs/>
          <w:sz w:val="22"/>
          <w:szCs w:val="22"/>
          <w:shd w:val="clear" w:color="auto" w:fill="FFFFFF"/>
        </w:rPr>
      </w:pPr>
      <w:r>
        <w:rPr>
          <w:rFonts w:ascii="Arial" w:hAnsi="Arial" w:cs="Arial"/>
          <w:b/>
          <w:bCs/>
          <w:sz w:val="22"/>
          <w:szCs w:val="22"/>
          <w:shd w:val="clear" w:color="auto" w:fill="FFFFFF"/>
        </w:rPr>
        <w:t>Or</w:t>
      </w:r>
    </w:p>
    <w:p w14:paraId="3D4003CC" w14:textId="23E76599" w:rsidR="00922A60" w:rsidRDefault="00922A60" w:rsidP="00922A60">
      <w:pPr>
        <w:rPr>
          <w:rFonts w:ascii="Arial" w:hAnsi="Arial" w:cs="Arial"/>
          <w:b/>
          <w:bCs/>
          <w:sz w:val="22"/>
          <w:szCs w:val="22"/>
          <w:shd w:val="clear" w:color="auto" w:fill="FFFFFF"/>
        </w:rPr>
      </w:pPr>
      <w:r>
        <w:rPr>
          <w:rFonts w:ascii="Arial" w:hAnsi="Arial" w:cs="Arial"/>
          <w:b/>
          <w:bCs/>
          <w:sz w:val="22"/>
          <w:szCs w:val="22"/>
          <w:shd w:val="clear" w:color="auto" w:fill="FFFFFF"/>
        </w:rPr>
        <w:t>By mail to St. Luke’s Anglican Church, 12 Quispamsis Road, Quispamsis, New Brunswick, E2E 1M2</w:t>
      </w:r>
      <w:r w:rsidR="009C6AAE">
        <w:rPr>
          <w:rFonts w:ascii="Arial" w:hAnsi="Arial" w:cs="Arial"/>
          <w:b/>
          <w:bCs/>
          <w:sz w:val="22"/>
          <w:szCs w:val="22"/>
          <w:shd w:val="clear" w:color="auto" w:fill="FFFFFF"/>
        </w:rPr>
        <w:t xml:space="preserve"> or e-transfer.</w:t>
      </w:r>
      <w:r w:rsidR="009C6AAE" w:rsidRPr="009C6AAE">
        <w:rPr>
          <w:rFonts w:ascii="Arial" w:hAnsi="Arial" w:cs="Arial"/>
          <w:b/>
          <w:bCs/>
          <w:sz w:val="22"/>
          <w:szCs w:val="22"/>
          <w:shd w:val="clear" w:color="auto" w:fill="FFFFFF"/>
        </w:rPr>
        <w:t xml:space="preserve"> </w:t>
      </w:r>
      <w:r w:rsidR="009C6AAE">
        <w:rPr>
          <w:rFonts w:ascii="Arial" w:hAnsi="Arial" w:cs="Arial"/>
          <w:b/>
          <w:bCs/>
          <w:sz w:val="22"/>
          <w:szCs w:val="22"/>
          <w:shd w:val="clear" w:color="auto" w:fill="FFFFFF"/>
        </w:rPr>
        <w:t>Please contact Terry Sleep at</w:t>
      </w:r>
      <w:r w:rsidR="009C6AAE" w:rsidRPr="00AC2EBE">
        <w:t xml:space="preserve"> </w:t>
      </w:r>
      <w:r w:rsidR="009C6AAE" w:rsidRPr="00AC2EBE">
        <w:rPr>
          <w:rFonts w:ascii="Arial" w:hAnsi="Arial" w:cs="Arial"/>
          <w:b/>
          <w:bCs/>
          <w:sz w:val="22"/>
          <w:szCs w:val="22"/>
          <w:shd w:val="clear" w:color="auto" w:fill="FFFFFF"/>
        </w:rPr>
        <w:t>847-7609</w:t>
      </w:r>
      <w:r w:rsidR="009C6AAE">
        <w:rPr>
          <w:rFonts w:ascii="Arial" w:hAnsi="Arial" w:cs="Arial"/>
          <w:b/>
          <w:bCs/>
          <w:sz w:val="22"/>
          <w:szCs w:val="22"/>
          <w:shd w:val="clear" w:color="auto" w:fill="FFFFFF"/>
        </w:rPr>
        <w:t xml:space="preserve"> for further </w:t>
      </w:r>
      <w:r w:rsidR="003A478A">
        <w:rPr>
          <w:rFonts w:ascii="Arial" w:hAnsi="Arial" w:cs="Arial"/>
          <w:b/>
          <w:bCs/>
          <w:sz w:val="22"/>
          <w:szCs w:val="22"/>
          <w:shd w:val="clear" w:color="auto" w:fill="FFFFFF"/>
        </w:rPr>
        <w:t>information or instructions, thank  you.</w:t>
      </w:r>
      <w:r w:rsidR="009C6AAE">
        <w:rPr>
          <w:rFonts w:ascii="Arial" w:hAnsi="Arial" w:cs="Arial"/>
          <w:b/>
          <w:bCs/>
          <w:sz w:val="22"/>
          <w:szCs w:val="22"/>
          <w:shd w:val="clear" w:color="auto" w:fill="FFFFFF"/>
        </w:rPr>
        <w:t xml:space="preserve"> </w:t>
      </w:r>
    </w:p>
    <w:p w14:paraId="37AF476A" w14:textId="2E7ADCCD" w:rsidR="00922A60" w:rsidRDefault="00922A60" w:rsidP="00A946EA">
      <w:pPr>
        <w:rPr>
          <w:rFonts w:ascii="Arial" w:hAnsi="Arial" w:cs="Arial"/>
          <w:b/>
          <w:bCs/>
          <w:sz w:val="22"/>
          <w:szCs w:val="22"/>
        </w:rPr>
      </w:pPr>
    </w:p>
    <w:p w14:paraId="7C280421" w14:textId="32643497" w:rsidR="00502DC9" w:rsidRDefault="00922A60" w:rsidP="00A946EA">
      <w:pPr>
        <w:rPr>
          <w:rFonts w:ascii="Arial" w:hAnsi="Arial" w:cs="Arial"/>
          <w:b/>
          <w:bCs/>
          <w:sz w:val="22"/>
          <w:szCs w:val="22"/>
        </w:rPr>
      </w:pPr>
      <w:r>
        <w:rPr>
          <w:rFonts w:ascii="Arial" w:hAnsi="Arial" w:cs="Arial"/>
          <w:b/>
          <w:bCs/>
          <w:sz w:val="22"/>
          <w:szCs w:val="22"/>
        </w:rPr>
        <w:t xml:space="preserve">We must continue to meet our monthly expenses </w:t>
      </w:r>
      <w:r w:rsidR="00DF7C95">
        <w:rPr>
          <w:rFonts w:ascii="Arial" w:hAnsi="Arial" w:cs="Arial"/>
          <w:b/>
          <w:bCs/>
          <w:sz w:val="22"/>
          <w:szCs w:val="22"/>
        </w:rPr>
        <w:t>too while we are unable to come to our church to meet for worship and fellowship.</w:t>
      </w:r>
      <w:r w:rsidR="00AB15F4">
        <w:rPr>
          <w:rFonts w:ascii="Arial" w:hAnsi="Arial" w:cs="Arial"/>
          <w:b/>
          <w:bCs/>
          <w:sz w:val="22"/>
          <w:szCs w:val="22"/>
        </w:rPr>
        <w:t xml:space="preserve">  </w:t>
      </w:r>
      <w:r w:rsidR="005C1903" w:rsidRPr="000B50C8">
        <w:rPr>
          <w:rFonts w:ascii="Arial" w:hAnsi="Arial" w:cs="Arial"/>
          <w:b/>
          <w:bCs/>
          <w:sz w:val="22"/>
          <w:szCs w:val="22"/>
          <w:shd w:val="clear" w:color="auto" w:fill="FFFFFF"/>
        </w:rPr>
        <w:t>Since all worship services, meetings and events at our church ha</w:t>
      </w:r>
      <w:r w:rsidR="005C1903">
        <w:rPr>
          <w:rFonts w:ascii="Arial" w:hAnsi="Arial" w:cs="Arial"/>
          <w:b/>
          <w:bCs/>
          <w:sz w:val="22"/>
          <w:szCs w:val="22"/>
          <w:shd w:val="clear" w:color="auto" w:fill="FFFFFF"/>
        </w:rPr>
        <w:t>s</w:t>
      </w:r>
      <w:r w:rsidR="005C1903" w:rsidRPr="000B50C8">
        <w:rPr>
          <w:rFonts w:ascii="Arial" w:hAnsi="Arial" w:cs="Arial"/>
          <w:b/>
          <w:bCs/>
          <w:sz w:val="22"/>
          <w:szCs w:val="22"/>
          <w:shd w:val="clear" w:color="auto" w:fill="FFFFFF"/>
        </w:rPr>
        <w:t xml:space="preserve"> been put on hold for the time being, our bulletin has changed . As the situation changes</w:t>
      </w:r>
      <w:r w:rsidR="005C1903">
        <w:rPr>
          <w:rFonts w:ascii="Arial" w:hAnsi="Arial" w:cs="Arial"/>
          <w:b/>
          <w:bCs/>
          <w:sz w:val="22"/>
          <w:szCs w:val="22"/>
          <w:shd w:val="clear" w:color="auto" w:fill="FFFFFF"/>
        </w:rPr>
        <w:t>,</w:t>
      </w:r>
      <w:r w:rsidR="005C1903" w:rsidRPr="000B50C8">
        <w:rPr>
          <w:rFonts w:ascii="Arial" w:hAnsi="Arial" w:cs="Arial"/>
          <w:b/>
          <w:bCs/>
          <w:sz w:val="22"/>
          <w:szCs w:val="22"/>
          <w:shd w:val="clear" w:color="auto" w:fill="FFFFFF"/>
        </w:rPr>
        <w:t xml:space="preserve"> activities will begin to be re-scheduled. </w:t>
      </w:r>
    </w:p>
    <w:p w14:paraId="6DBB5929" w14:textId="74FF866A" w:rsidR="00E106ED" w:rsidRPr="000B50C8" w:rsidRDefault="00E106ED" w:rsidP="00582CD5">
      <w:pPr>
        <w:rPr>
          <w:rFonts w:ascii="Arial" w:hAnsi="Arial" w:cs="Arial"/>
          <w:sz w:val="16"/>
          <w:szCs w:val="16"/>
        </w:rPr>
      </w:pPr>
    </w:p>
    <w:p w14:paraId="6192EA0C" w14:textId="29A27E66" w:rsidR="00E106ED" w:rsidRPr="000B50C8" w:rsidRDefault="00E106ED" w:rsidP="00E106ED">
      <w:pPr>
        <w:rPr>
          <w:rFonts w:ascii="Arial" w:hAnsi="Arial" w:cs="Arial"/>
          <w:b/>
          <w:bCs/>
          <w:sz w:val="22"/>
          <w:szCs w:val="22"/>
          <w:shd w:val="clear" w:color="auto" w:fill="FFFFFF"/>
        </w:rPr>
      </w:pPr>
      <w:r w:rsidRPr="000B50C8">
        <w:rPr>
          <w:rFonts w:ascii="Arial" w:hAnsi="Arial" w:cs="Arial"/>
          <w:b/>
          <w:bCs/>
          <w:sz w:val="22"/>
          <w:szCs w:val="22"/>
          <w:shd w:val="clear" w:color="auto" w:fill="FFFFFF"/>
        </w:rPr>
        <w:t>St. Luke’s is in the process of raising Fund</w:t>
      </w:r>
      <w:r w:rsidR="00B904F9" w:rsidRPr="000B50C8">
        <w:rPr>
          <w:rFonts w:ascii="Arial" w:hAnsi="Arial" w:cs="Arial"/>
          <w:b/>
          <w:bCs/>
          <w:sz w:val="22"/>
          <w:szCs w:val="22"/>
          <w:shd w:val="clear" w:color="auto" w:fill="FFFFFF"/>
        </w:rPr>
        <w:t>s</w:t>
      </w:r>
      <w:r w:rsidRPr="000B50C8">
        <w:rPr>
          <w:rFonts w:ascii="Arial" w:hAnsi="Arial" w:cs="Arial"/>
          <w:b/>
          <w:bCs/>
          <w:sz w:val="22"/>
          <w:szCs w:val="22"/>
          <w:shd w:val="clear" w:color="auto" w:fill="FFFFFF"/>
        </w:rPr>
        <w:t xml:space="preserve"> for</w:t>
      </w:r>
      <w:r w:rsidR="00B904F9" w:rsidRPr="000B50C8">
        <w:rPr>
          <w:rFonts w:ascii="Arial" w:hAnsi="Arial" w:cs="Arial"/>
          <w:b/>
          <w:bCs/>
          <w:sz w:val="22"/>
          <w:szCs w:val="22"/>
          <w:shd w:val="clear" w:color="auto" w:fill="FFFFFF"/>
        </w:rPr>
        <w:t xml:space="preserve"> </w:t>
      </w:r>
      <w:bookmarkStart w:id="14" w:name="_Hlk32576947"/>
      <w:r w:rsidR="00B904F9" w:rsidRPr="000B50C8">
        <w:rPr>
          <w:rFonts w:ascii="Arial" w:hAnsi="Arial" w:cs="Arial"/>
          <w:b/>
          <w:bCs/>
          <w:sz w:val="22"/>
          <w:szCs w:val="22"/>
          <w:shd w:val="clear" w:color="auto" w:fill="FFFFFF"/>
        </w:rPr>
        <w:t>Restoration</w:t>
      </w:r>
      <w:r w:rsidRPr="000B50C8">
        <w:rPr>
          <w:rFonts w:ascii="Arial" w:hAnsi="Arial" w:cs="Arial"/>
          <w:b/>
          <w:bCs/>
          <w:sz w:val="22"/>
          <w:szCs w:val="22"/>
          <w:shd w:val="clear" w:color="auto" w:fill="FFFFFF"/>
        </w:rPr>
        <w:t xml:space="preserve"> repairs of St. Luke’s </w:t>
      </w:r>
      <w:bookmarkEnd w:id="14"/>
      <w:r w:rsidRPr="000B50C8">
        <w:rPr>
          <w:rFonts w:ascii="Arial" w:hAnsi="Arial" w:cs="Arial"/>
          <w:b/>
          <w:bCs/>
          <w:sz w:val="22"/>
          <w:szCs w:val="22"/>
          <w:shd w:val="clear" w:color="auto" w:fill="FFFFFF"/>
        </w:rPr>
        <w:t xml:space="preserve">Anglican Church with the matching of fund </w:t>
      </w:r>
      <w:r w:rsidR="00B904F9" w:rsidRPr="000B50C8">
        <w:rPr>
          <w:rFonts w:ascii="Arial" w:hAnsi="Arial" w:cs="Arial"/>
          <w:b/>
          <w:bCs/>
          <w:sz w:val="22"/>
          <w:szCs w:val="22"/>
          <w:shd w:val="clear" w:color="auto" w:fill="FFFFFF"/>
        </w:rPr>
        <w:t xml:space="preserve">coming </w:t>
      </w:r>
      <w:r w:rsidRPr="000B50C8">
        <w:rPr>
          <w:rFonts w:ascii="Arial" w:hAnsi="Arial" w:cs="Arial"/>
          <w:b/>
          <w:bCs/>
          <w:sz w:val="22"/>
          <w:szCs w:val="22"/>
          <w:shd w:val="clear" w:color="auto" w:fill="FFFFFF"/>
        </w:rPr>
        <w:t>from a gra</w:t>
      </w:r>
      <w:r w:rsidR="00B904F9" w:rsidRPr="000B50C8">
        <w:rPr>
          <w:rFonts w:ascii="Arial" w:hAnsi="Arial" w:cs="Arial"/>
          <w:b/>
          <w:bCs/>
          <w:sz w:val="22"/>
          <w:szCs w:val="22"/>
          <w:shd w:val="clear" w:color="auto" w:fill="FFFFFF"/>
        </w:rPr>
        <w:t>n</w:t>
      </w:r>
      <w:r w:rsidRPr="000B50C8">
        <w:rPr>
          <w:rFonts w:ascii="Arial" w:hAnsi="Arial" w:cs="Arial"/>
          <w:b/>
          <w:bCs/>
          <w:sz w:val="22"/>
          <w:szCs w:val="22"/>
          <w:shd w:val="clear" w:color="auto" w:fill="FFFFFF"/>
        </w:rPr>
        <w:t>t we have applied for from th</w:t>
      </w:r>
      <w:r w:rsidR="00B904F9" w:rsidRPr="000B50C8">
        <w:rPr>
          <w:rFonts w:ascii="Arial" w:hAnsi="Arial" w:cs="Arial"/>
          <w:b/>
          <w:bCs/>
          <w:sz w:val="22"/>
          <w:szCs w:val="22"/>
          <w:shd w:val="clear" w:color="auto" w:fill="FFFFFF"/>
        </w:rPr>
        <w:t>e</w:t>
      </w:r>
      <w:r w:rsidRPr="000B50C8">
        <w:rPr>
          <w:rFonts w:ascii="Arial" w:hAnsi="Arial" w:cs="Arial"/>
          <w:b/>
          <w:bCs/>
          <w:sz w:val="22"/>
          <w:szCs w:val="22"/>
          <w:shd w:val="clear" w:color="auto" w:fill="FFFFFF"/>
        </w:rPr>
        <w:t xml:space="preserve"> Federal Government. White envelopes for this may be found on the entry table. If you have any questions, please speak with Rev. Rob Montgomery, Rosemarie Kingston or Terry Sleep. W</w:t>
      </w:r>
      <w:r w:rsidR="00B904F9" w:rsidRPr="000B50C8">
        <w:rPr>
          <w:rFonts w:ascii="Arial" w:hAnsi="Arial" w:cs="Arial"/>
          <w:b/>
          <w:bCs/>
          <w:sz w:val="22"/>
          <w:szCs w:val="22"/>
          <w:shd w:val="clear" w:color="auto" w:fill="FFFFFF"/>
        </w:rPr>
        <w:t>e</w:t>
      </w:r>
      <w:r w:rsidRPr="000B50C8">
        <w:rPr>
          <w:rFonts w:ascii="Arial" w:hAnsi="Arial" w:cs="Arial"/>
          <w:b/>
          <w:bCs/>
          <w:sz w:val="22"/>
          <w:szCs w:val="22"/>
          <w:shd w:val="clear" w:color="auto" w:fill="FFFFFF"/>
        </w:rPr>
        <w:t xml:space="preserve"> how you can h</w:t>
      </w:r>
      <w:r w:rsidR="0018075A" w:rsidRPr="000B50C8">
        <w:rPr>
          <w:rFonts w:ascii="Arial" w:hAnsi="Arial" w:cs="Arial"/>
          <w:b/>
          <w:bCs/>
          <w:sz w:val="22"/>
          <w:szCs w:val="22"/>
          <w:shd w:val="clear" w:color="auto" w:fill="FFFFFF"/>
        </w:rPr>
        <w:t>elp.</w:t>
      </w:r>
    </w:p>
    <w:p w14:paraId="6A460DEE" w14:textId="77777777" w:rsidR="008F1E20" w:rsidRDefault="008F1E20" w:rsidP="008F1E20">
      <w:pPr>
        <w:rPr>
          <w:rFonts w:ascii="Arial" w:hAnsi="Arial" w:cs="Arial"/>
          <w:b/>
          <w:bCs/>
          <w:sz w:val="22"/>
          <w:szCs w:val="22"/>
          <w:shd w:val="clear" w:color="auto" w:fill="FFFFFF"/>
        </w:rPr>
      </w:pPr>
    </w:p>
    <w:p w14:paraId="3C8C75A7" w14:textId="1C22488D" w:rsidR="008F1E20" w:rsidRPr="008F1E20" w:rsidRDefault="008F1E20" w:rsidP="008F1E20">
      <w:pPr>
        <w:rPr>
          <w:rFonts w:ascii="Arial" w:hAnsi="Arial" w:cs="Arial"/>
          <w:b/>
          <w:bCs/>
          <w:sz w:val="22"/>
          <w:szCs w:val="22"/>
          <w:shd w:val="clear" w:color="auto" w:fill="FFFFFF"/>
        </w:rPr>
      </w:pPr>
      <w:r w:rsidRPr="008F1E20">
        <w:rPr>
          <w:rFonts w:ascii="Arial" w:hAnsi="Arial" w:cs="Arial"/>
          <w:b/>
          <w:bCs/>
          <w:sz w:val="22"/>
          <w:szCs w:val="22"/>
          <w:shd w:val="clear" w:color="auto" w:fill="FFFFFF"/>
        </w:rPr>
        <w:t xml:space="preserve">-In June 2020, St. Luke’s hopes to plan an Auction of Time, Talents and Treasures. Please start collecting any treasures you may have. Further details to follow </w:t>
      </w:r>
    </w:p>
    <w:p w14:paraId="35402284" w14:textId="787901C9" w:rsidR="00C6487E" w:rsidRPr="000B50C8" w:rsidRDefault="00C6487E" w:rsidP="00E106ED">
      <w:pPr>
        <w:rPr>
          <w:rFonts w:ascii="Arial" w:hAnsi="Arial" w:cs="Arial"/>
          <w:b/>
          <w:bCs/>
          <w:sz w:val="22"/>
          <w:szCs w:val="22"/>
          <w:shd w:val="clear" w:color="auto" w:fill="FFFFFF"/>
        </w:rPr>
      </w:pPr>
    </w:p>
    <w:p w14:paraId="03A9E08F" w14:textId="5685B52A" w:rsidR="00C6487E" w:rsidRPr="000B50C8" w:rsidRDefault="0061621B" w:rsidP="00C6487E">
      <w:pPr>
        <w:rPr>
          <w:rFonts w:ascii="Arial" w:hAnsi="Arial" w:cs="Arial"/>
          <w:b/>
          <w:bCs/>
          <w:sz w:val="22"/>
          <w:szCs w:val="22"/>
          <w:shd w:val="clear" w:color="auto" w:fill="FFFFFF"/>
        </w:rPr>
      </w:pPr>
      <w:r>
        <w:rPr>
          <w:rFonts w:ascii="Arial" w:hAnsi="Arial" w:cs="Arial"/>
          <w:b/>
          <w:bCs/>
          <w:sz w:val="22"/>
          <w:szCs w:val="22"/>
          <w:shd w:val="clear" w:color="auto" w:fill="FFFFFF"/>
        </w:rPr>
        <w:t xml:space="preserve">Many </w:t>
      </w:r>
      <w:r w:rsidR="00C6487E" w:rsidRPr="000B50C8">
        <w:rPr>
          <w:rFonts w:ascii="Arial" w:hAnsi="Arial" w:cs="Arial"/>
          <w:b/>
          <w:bCs/>
          <w:sz w:val="22"/>
          <w:szCs w:val="22"/>
          <w:shd w:val="clear" w:color="auto" w:fill="FFFFFF"/>
        </w:rPr>
        <w:t>of you received the </w:t>
      </w:r>
      <w:r w:rsidR="00C6487E" w:rsidRPr="000B50C8">
        <w:rPr>
          <w:rFonts w:ascii="Arial" w:hAnsi="Arial" w:cs="Arial"/>
          <w:b/>
          <w:bCs/>
          <w:i/>
          <w:iCs/>
          <w:sz w:val="22"/>
          <w:szCs w:val="22"/>
          <w:shd w:val="clear" w:color="auto" w:fill="FFFFFF"/>
        </w:rPr>
        <w:t>e-news</w:t>
      </w:r>
      <w:r w:rsidR="00C6487E" w:rsidRPr="000B50C8">
        <w:rPr>
          <w:rFonts w:ascii="Arial" w:hAnsi="Arial" w:cs="Arial"/>
          <w:b/>
          <w:bCs/>
          <w:sz w:val="22"/>
          <w:szCs w:val="22"/>
          <w:shd w:val="clear" w:color="auto" w:fill="FFFFFF"/>
        </w:rPr>
        <w:t xml:space="preserve"> from Gisele McKnight, Diocesan Communications Officer. It </w:t>
      </w:r>
      <w:r>
        <w:rPr>
          <w:rFonts w:ascii="Arial" w:hAnsi="Arial" w:cs="Arial"/>
          <w:b/>
          <w:bCs/>
          <w:sz w:val="22"/>
          <w:szCs w:val="22"/>
          <w:shd w:val="clear" w:color="auto" w:fill="FFFFFF"/>
        </w:rPr>
        <w:t xml:space="preserve">contains </w:t>
      </w:r>
      <w:r w:rsidR="00C6487E" w:rsidRPr="000B50C8">
        <w:rPr>
          <w:rFonts w:ascii="Arial" w:hAnsi="Arial" w:cs="Arial"/>
          <w:b/>
          <w:bCs/>
          <w:sz w:val="22"/>
          <w:szCs w:val="22"/>
          <w:shd w:val="clear" w:color="auto" w:fill="FFFFFF"/>
        </w:rPr>
        <w:t>messag</w:t>
      </w:r>
      <w:r>
        <w:rPr>
          <w:rFonts w:ascii="Arial" w:hAnsi="Arial" w:cs="Arial"/>
          <w:b/>
          <w:bCs/>
          <w:sz w:val="22"/>
          <w:szCs w:val="22"/>
          <w:shd w:val="clear" w:color="auto" w:fill="FFFFFF"/>
        </w:rPr>
        <w:t xml:space="preserve">es </w:t>
      </w:r>
      <w:r w:rsidR="00C6487E" w:rsidRPr="000B50C8">
        <w:rPr>
          <w:rFonts w:ascii="Arial" w:hAnsi="Arial" w:cs="Arial"/>
          <w:b/>
          <w:bCs/>
          <w:sz w:val="22"/>
          <w:szCs w:val="22"/>
          <w:shd w:val="clear" w:color="auto" w:fill="FFFFFF"/>
        </w:rPr>
        <w:t>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00C6487E" w:rsidRPr="000B50C8">
        <w:rPr>
          <w:rFonts w:ascii="Arial" w:hAnsi="Arial" w:cs="Arial"/>
          <w:b/>
          <w:bCs/>
          <w:i/>
          <w:iCs/>
          <w:sz w:val="22"/>
          <w:szCs w:val="22"/>
          <w:shd w:val="clear" w:color="auto" w:fill="FFFFFF"/>
        </w:rPr>
        <w:t>e-news</w:t>
      </w:r>
      <w:r w:rsidR="00C6487E" w:rsidRPr="000B50C8">
        <w:rPr>
          <w:rFonts w:ascii="Arial" w:hAnsi="Arial" w:cs="Arial"/>
          <w:b/>
          <w:bCs/>
          <w:sz w:val="22"/>
          <w:szCs w:val="22"/>
          <w:shd w:val="clear" w:color="auto" w:fill="FFFFFF"/>
        </w:rPr>
        <w:t>, it may be found at </w:t>
      </w:r>
      <w:hyperlink r:id="rId20" w:tgtFrame="_blank" w:history="1">
        <w:r w:rsidR="00C6487E" w:rsidRPr="000B50C8">
          <w:rPr>
            <w:rStyle w:val="Hyperlink"/>
            <w:rFonts w:ascii="Arial" w:hAnsi="Arial" w:cs="Arial"/>
            <w:b/>
            <w:bCs/>
            <w:color w:val="auto"/>
            <w:sz w:val="22"/>
            <w:szCs w:val="22"/>
            <w:shd w:val="clear" w:color="auto" w:fill="FFFFFF"/>
          </w:rPr>
          <w:t>https://nb.anglican.ca/newsletters/102/display</w:t>
        </w:r>
      </w:hyperlink>
      <w:r w:rsidR="00C6487E" w:rsidRPr="000B50C8">
        <w:rPr>
          <w:rFonts w:ascii="Arial" w:hAnsi="Arial" w:cs="Arial"/>
          <w:b/>
          <w:bCs/>
          <w:sz w:val="22"/>
          <w:szCs w:val="22"/>
          <w:shd w:val="clear" w:color="auto" w:fill="FFFFFF"/>
        </w:rPr>
        <w:t xml:space="preserve">  A call </w:t>
      </w:r>
      <w:r w:rsidR="00C6487E" w:rsidRPr="000B50C8">
        <w:rPr>
          <w:rFonts w:ascii="Arial" w:hAnsi="Arial" w:cs="Arial"/>
          <w:b/>
          <w:bCs/>
          <w:sz w:val="22"/>
          <w:szCs w:val="22"/>
          <w:shd w:val="clear" w:color="auto" w:fill="FFFFFF"/>
        </w:rPr>
        <w:t>to prayer has been issued and details may be found in </w:t>
      </w:r>
      <w:r w:rsidR="00C6487E" w:rsidRPr="000B50C8">
        <w:rPr>
          <w:rFonts w:ascii="Arial" w:hAnsi="Arial" w:cs="Arial"/>
          <w:b/>
          <w:bCs/>
          <w:i/>
          <w:iCs/>
          <w:sz w:val="22"/>
          <w:szCs w:val="22"/>
          <w:shd w:val="clear" w:color="auto" w:fill="FFFFFF"/>
        </w:rPr>
        <w:t>e-news</w:t>
      </w:r>
      <w:r w:rsidR="00C6487E" w:rsidRPr="000B50C8">
        <w:rPr>
          <w:rFonts w:ascii="Arial" w:hAnsi="Arial" w:cs="Arial"/>
          <w:b/>
          <w:bCs/>
          <w:sz w:val="22"/>
          <w:szCs w:val="22"/>
          <w:shd w:val="clear" w:color="auto" w:fill="FFFFFF"/>
        </w:rPr>
        <w:t>. As well, you can keep up with Diocesan events at </w:t>
      </w:r>
      <w:hyperlink r:id="rId21" w:tgtFrame="_blank" w:history="1">
        <w:r w:rsidR="00C6487E" w:rsidRPr="000B50C8">
          <w:rPr>
            <w:rStyle w:val="Hyperlink"/>
            <w:rFonts w:ascii="Arial" w:hAnsi="Arial" w:cs="Arial"/>
            <w:b/>
            <w:bCs/>
            <w:color w:val="auto"/>
            <w:sz w:val="22"/>
            <w:szCs w:val="22"/>
            <w:shd w:val="clear" w:color="auto" w:fill="FFFFFF"/>
          </w:rPr>
          <w:t>https://nb.anglican.ca/</w:t>
        </w:r>
      </w:hyperlink>
    </w:p>
    <w:p w14:paraId="2718883F" w14:textId="77777777" w:rsidR="00C6487E" w:rsidRPr="000B50C8" w:rsidRDefault="00C6487E" w:rsidP="00C6487E">
      <w:pPr>
        <w:rPr>
          <w:rFonts w:ascii="Arial" w:hAnsi="Arial" w:cs="Arial"/>
          <w:b/>
          <w:bCs/>
          <w:sz w:val="22"/>
          <w:szCs w:val="22"/>
          <w:shd w:val="clear" w:color="auto" w:fill="FFFFFF"/>
        </w:rPr>
      </w:pPr>
      <w:r w:rsidRPr="000B50C8">
        <w:rPr>
          <w:rFonts w:ascii="Arial" w:hAnsi="Arial" w:cs="Arial"/>
          <w:b/>
          <w:bCs/>
          <w:sz w:val="22"/>
          <w:szCs w:val="22"/>
          <w:shd w:val="clear" w:color="auto" w:fill="FFFFFF"/>
        </w:rPr>
        <w:t> </w:t>
      </w:r>
    </w:p>
    <w:p w14:paraId="057A76F2" w14:textId="53E91FBE" w:rsidR="00AC2EBE" w:rsidRDefault="00263AC6" w:rsidP="00263AC6">
      <w:pPr>
        <w:jc w:val="center"/>
        <w:rPr>
          <w:rFonts w:ascii="Arial" w:hAnsi="Arial" w:cs="Arial"/>
          <w:b/>
          <w:bCs/>
          <w:sz w:val="22"/>
          <w:szCs w:val="22"/>
          <w:shd w:val="clear" w:color="auto" w:fill="FFFFFF"/>
        </w:rPr>
      </w:pPr>
      <w:r>
        <w:rPr>
          <w:noProof/>
        </w:rPr>
        <w:drawing>
          <wp:inline distT="0" distB="0" distL="0" distR="0" wp14:anchorId="317391E4" wp14:editId="5FA9734F">
            <wp:extent cx="4042274" cy="4338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8074" cy="4355915"/>
                    </a:xfrm>
                    <a:prstGeom prst="rect">
                      <a:avLst/>
                    </a:prstGeom>
                    <a:noFill/>
                    <a:ln>
                      <a:noFill/>
                    </a:ln>
                  </pic:spPr>
                </pic:pic>
              </a:graphicData>
            </a:graphic>
          </wp:inline>
        </w:drawing>
      </w:r>
    </w:p>
    <w:p w14:paraId="647686F6" w14:textId="77777777" w:rsidR="00263AC6" w:rsidRDefault="00263AC6" w:rsidP="00C6487E">
      <w:pPr>
        <w:rPr>
          <w:noProof/>
        </w:rPr>
      </w:pPr>
    </w:p>
    <w:p w14:paraId="031BB4C0" w14:textId="494250C2" w:rsidR="00AC2EBE" w:rsidRDefault="00AC2EBE" w:rsidP="00C6487E">
      <w:pPr>
        <w:rPr>
          <w:rFonts w:ascii="Arial" w:hAnsi="Arial" w:cs="Arial"/>
          <w:b/>
          <w:bCs/>
          <w:sz w:val="22"/>
          <w:szCs w:val="22"/>
          <w:shd w:val="clear" w:color="auto" w:fill="FFFFFF"/>
        </w:rPr>
      </w:pPr>
    </w:p>
    <w:p w14:paraId="44CB2C46" w14:textId="77777777" w:rsidR="00AC2EBE" w:rsidRDefault="00AC2EBE" w:rsidP="00C6487E">
      <w:pPr>
        <w:rPr>
          <w:rFonts w:ascii="Arial" w:hAnsi="Arial" w:cs="Arial"/>
          <w:b/>
          <w:bCs/>
          <w:sz w:val="22"/>
          <w:szCs w:val="22"/>
          <w:shd w:val="clear" w:color="auto" w:fill="FFFFFF"/>
        </w:rPr>
      </w:pPr>
    </w:p>
    <w:p w14:paraId="43B988E5" w14:textId="4285EC96" w:rsidR="002C27DF" w:rsidRPr="001D6ED4" w:rsidRDefault="0061621B" w:rsidP="001D6ED4">
      <w:pPr>
        <w:rPr>
          <w:rFonts w:ascii="Arial" w:hAnsi="Arial" w:cs="Arial"/>
          <w:b/>
          <w:bCs/>
          <w:sz w:val="22"/>
          <w:szCs w:val="22"/>
          <w:shd w:val="clear" w:color="auto" w:fill="FFFFFF"/>
        </w:rPr>
      </w:pPr>
      <w:r>
        <w:rPr>
          <w:rFonts w:ascii="Arial" w:hAnsi="Arial" w:cs="Arial"/>
          <w:b/>
          <w:bCs/>
          <w:sz w:val="22"/>
          <w:szCs w:val="22"/>
          <w:shd w:val="clear" w:color="auto" w:fill="FFFFFF"/>
        </w:rPr>
        <w:t xml:space="preserve">POSTPONED: </w:t>
      </w:r>
      <w:r w:rsidR="00C6487E" w:rsidRPr="000B50C8">
        <w:rPr>
          <w:rFonts w:ascii="Arial" w:hAnsi="Arial" w:cs="Arial"/>
          <w:b/>
          <w:bCs/>
          <w:sz w:val="22"/>
          <w:szCs w:val="22"/>
          <w:shd w:val="clear" w:color="auto" w:fill="FFFFFF"/>
        </w:rPr>
        <w:t>DIOCESAN ACW ANNUAL MEETING: This year’s meeting will be held on Tues May 5</w:t>
      </w:r>
      <w:r w:rsidR="00C6487E" w:rsidRPr="000B50C8">
        <w:rPr>
          <w:rFonts w:ascii="Arial" w:hAnsi="Arial" w:cs="Arial"/>
          <w:b/>
          <w:bCs/>
          <w:sz w:val="22"/>
          <w:szCs w:val="22"/>
          <w:shd w:val="clear" w:color="auto" w:fill="FFFFFF"/>
          <w:vertAlign w:val="superscript"/>
        </w:rPr>
        <w:t>th</w:t>
      </w:r>
      <w:r w:rsidR="00C6487E" w:rsidRPr="000B50C8">
        <w:rPr>
          <w:rFonts w:ascii="Arial" w:hAnsi="Arial" w:cs="Arial"/>
          <w:b/>
          <w:bCs/>
          <w:sz w:val="22"/>
          <w:szCs w:val="22"/>
          <w:shd w:val="clear" w:color="auto" w:fill="FFFFFF"/>
        </w:rPr>
        <w:t> and Wed May 6</w:t>
      </w:r>
      <w:r w:rsidR="00C6487E" w:rsidRPr="000B50C8">
        <w:rPr>
          <w:rFonts w:ascii="Arial" w:hAnsi="Arial" w:cs="Arial"/>
          <w:b/>
          <w:bCs/>
          <w:sz w:val="22"/>
          <w:szCs w:val="22"/>
          <w:shd w:val="clear" w:color="auto" w:fill="FFFFFF"/>
          <w:vertAlign w:val="superscript"/>
        </w:rPr>
        <w:t>th</w:t>
      </w:r>
      <w:r w:rsidR="00C6487E" w:rsidRPr="000B50C8">
        <w:rPr>
          <w:rFonts w:ascii="Arial" w:hAnsi="Arial" w:cs="Arial"/>
          <w:b/>
          <w:bCs/>
          <w:sz w:val="22"/>
          <w:szCs w:val="22"/>
          <w:shd w:val="clear" w:color="auto" w:fill="FFFFFF"/>
        </w:rPr>
        <w:t> at St. James the Less Church, 1760 Rothesay Road in Renforth. Registration is $6 for the meetings and $20 for the banquet, which will be held on May 5</w:t>
      </w:r>
      <w:r w:rsidR="00C6487E" w:rsidRPr="000B50C8">
        <w:rPr>
          <w:rFonts w:ascii="Arial" w:hAnsi="Arial" w:cs="Arial"/>
          <w:b/>
          <w:bCs/>
          <w:sz w:val="22"/>
          <w:szCs w:val="22"/>
          <w:shd w:val="clear" w:color="auto" w:fill="FFFFFF"/>
          <w:vertAlign w:val="superscript"/>
        </w:rPr>
        <w:t>th</w:t>
      </w:r>
      <w:r w:rsidR="00C6487E" w:rsidRPr="000B50C8">
        <w:rPr>
          <w:rFonts w:ascii="Arial" w:hAnsi="Arial" w:cs="Arial"/>
          <w:b/>
          <w:bCs/>
          <w:sz w:val="22"/>
          <w:szCs w:val="22"/>
          <w:shd w:val="clear" w:color="auto" w:fill="FFFFFF"/>
        </w:rPr>
        <w:t> at St. Luke’s Church in Quispamsis. Banquet money is due to Paula Adams by Apr 14</w:t>
      </w:r>
      <w:r w:rsidR="00C6487E" w:rsidRPr="000B50C8">
        <w:rPr>
          <w:rFonts w:ascii="Arial" w:hAnsi="Arial" w:cs="Arial"/>
          <w:b/>
          <w:bCs/>
          <w:sz w:val="22"/>
          <w:szCs w:val="22"/>
          <w:shd w:val="clear" w:color="auto" w:fill="FFFFFF"/>
          <w:vertAlign w:val="superscript"/>
        </w:rPr>
        <w:t>th</w:t>
      </w:r>
      <w:r w:rsidR="00C6487E" w:rsidRPr="000B50C8">
        <w:rPr>
          <w:rFonts w:ascii="Arial" w:hAnsi="Arial" w:cs="Arial"/>
          <w:b/>
          <w:bCs/>
          <w:sz w:val="22"/>
          <w:szCs w:val="22"/>
          <w:shd w:val="clear" w:color="auto" w:fill="FFFFFF"/>
        </w:rPr>
        <w:t>. For more information please contact Gail Eastwood (832-4602) or Paula Adams (849-3874) or visit: </w:t>
      </w:r>
      <w:hyperlink r:id="rId23" w:tgtFrame="_blank" w:history="1">
        <w:r w:rsidR="00C6487E" w:rsidRPr="000B50C8">
          <w:rPr>
            <w:rStyle w:val="Hyperlink"/>
            <w:rFonts w:ascii="Arial" w:hAnsi="Arial" w:cs="Arial"/>
            <w:b/>
            <w:bCs/>
            <w:color w:val="auto"/>
            <w:sz w:val="22"/>
            <w:szCs w:val="22"/>
            <w:shd w:val="clear" w:color="auto" w:fill="FFFFFF"/>
          </w:rPr>
          <w:t>https://nb.anglican.ca/events/diocesan-acw-annual-meeting--319/2020-05-05</w:t>
        </w:r>
      </w:hyperlink>
    </w:p>
    <w:sectPr w:rsidR="002C27DF" w:rsidRPr="001D6ED4" w:rsidSect="00263AC6">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BBAF" w14:textId="77777777" w:rsidR="00D42C56" w:rsidRDefault="00D42C56" w:rsidP="003743BD">
      <w:r>
        <w:separator/>
      </w:r>
    </w:p>
  </w:endnote>
  <w:endnote w:type="continuationSeparator" w:id="0">
    <w:p w14:paraId="3706A504" w14:textId="77777777" w:rsidR="00D42C56" w:rsidRDefault="00D42C56"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haroni">
    <w:charset w:val="B1"/>
    <w:family w:val="auto"/>
    <w:pitch w:val="variable"/>
    <w:sig w:usb0="00000803" w:usb1="00000000" w:usb2="00000000" w:usb3="00000000" w:csb0="00000021"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FE60" w14:textId="77777777" w:rsidR="00D42C56" w:rsidRDefault="00D42C56" w:rsidP="003743BD">
      <w:r>
        <w:separator/>
      </w:r>
    </w:p>
  </w:footnote>
  <w:footnote w:type="continuationSeparator" w:id="0">
    <w:p w14:paraId="22CA4E9A" w14:textId="77777777" w:rsidR="00D42C56" w:rsidRDefault="00D42C56"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3"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7"/>
  </w:num>
  <w:num w:numId="2">
    <w:abstractNumId w:val="8"/>
  </w:num>
  <w:num w:numId="3">
    <w:abstractNumId w:val="32"/>
  </w:num>
  <w:num w:numId="4">
    <w:abstractNumId w:val="6"/>
  </w:num>
  <w:num w:numId="5">
    <w:abstractNumId w:val="22"/>
  </w:num>
  <w:num w:numId="6">
    <w:abstractNumId w:val="21"/>
  </w:num>
  <w:num w:numId="7">
    <w:abstractNumId w:val="23"/>
  </w:num>
  <w:num w:numId="8">
    <w:abstractNumId w:val="26"/>
  </w:num>
  <w:num w:numId="9">
    <w:abstractNumId w:val="18"/>
  </w:num>
  <w:num w:numId="10">
    <w:abstractNumId w:val="0"/>
  </w:num>
  <w:num w:numId="11">
    <w:abstractNumId w:val="24"/>
  </w:num>
  <w:num w:numId="12">
    <w:abstractNumId w:val="1"/>
  </w:num>
  <w:num w:numId="13">
    <w:abstractNumId w:val="2"/>
  </w:num>
  <w:num w:numId="14">
    <w:abstractNumId w:val="30"/>
  </w:num>
  <w:num w:numId="15">
    <w:abstractNumId w:val="11"/>
  </w:num>
  <w:num w:numId="16">
    <w:abstractNumId w:val="14"/>
  </w:num>
  <w:num w:numId="17">
    <w:abstractNumId w:val="3"/>
  </w:num>
  <w:num w:numId="18">
    <w:abstractNumId w:val="15"/>
  </w:num>
  <w:num w:numId="19">
    <w:abstractNumId w:val="20"/>
    <w:lvlOverride w:ilvl="1">
      <w:lvl w:ilvl="1">
        <w:numFmt w:val="lowerLetter"/>
        <w:lvlText w:val="%2."/>
        <w:lvlJc w:val="left"/>
      </w:lvl>
    </w:lvlOverride>
  </w:num>
  <w:num w:numId="20">
    <w:abstractNumId w:val="28"/>
    <w:lvlOverride w:ilvl="1">
      <w:lvl w:ilvl="1">
        <w:numFmt w:val="lowerLetter"/>
        <w:lvlText w:val="%2."/>
        <w:lvlJc w:val="left"/>
      </w:lvl>
    </w:lvlOverride>
  </w:num>
  <w:num w:numId="21">
    <w:abstractNumId w:val="28"/>
    <w:lvlOverride w:ilvl="1">
      <w:lvl w:ilvl="1">
        <w:numFmt w:val="lowerLetter"/>
        <w:lvlText w:val="%2."/>
        <w:lvlJc w:val="left"/>
      </w:lvl>
    </w:lvlOverride>
    <w:lvlOverride w:ilvl="2">
      <w:lvl w:ilvl="2">
        <w:numFmt w:val="lowerRoman"/>
        <w:lvlText w:val="%3."/>
        <w:lvlJc w:val="right"/>
      </w:lvl>
    </w:lvlOverride>
  </w:num>
  <w:num w:numId="22">
    <w:abstractNumId w:val="9"/>
  </w:num>
  <w:num w:numId="23">
    <w:abstractNumId w:val="16"/>
  </w:num>
  <w:num w:numId="24">
    <w:abstractNumId w:val="13"/>
  </w:num>
  <w:num w:numId="25">
    <w:abstractNumId w:val="7"/>
  </w:num>
  <w:num w:numId="26">
    <w:abstractNumId w:val="12"/>
  </w:num>
  <w:num w:numId="27">
    <w:abstractNumId w:val="17"/>
  </w:num>
  <w:num w:numId="28">
    <w:abstractNumId w:val="19"/>
  </w:num>
  <w:num w:numId="29">
    <w:abstractNumId w:val="4"/>
  </w:num>
  <w:num w:numId="30">
    <w:abstractNumId w:val="10"/>
  </w:num>
  <w:num w:numId="31">
    <w:abstractNumId w:val="29"/>
  </w:num>
  <w:num w:numId="32">
    <w:abstractNumId w:val="31"/>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C06C6"/>
    <w:rsid w:val="001C0AD5"/>
    <w:rsid w:val="001C1A1D"/>
    <w:rsid w:val="001C2A32"/>
    <w:rsid w:val="001C2B44"/>
    <w:rsid w:val="001C304A"/>
    <w:rsid w:val="001C3E74"/>
    <w:rsid w:val="001C41C8"/>
    <w:rsid w:val="001C4BB3"/>
    <w:rsid w:val="001C5B4F"/>
    <w:rsid w:val="001C5CD3"/>
    <w:rsid w:val="001C61C1"/>
    <w:rsid w:val="001C6CF6"/>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1B20"/>
    <w:rsid w:val="00261CFA"/>
    <w:rsid w:val="00262A94"/>
    <w:rsid w:val="00262C40"/>
    <w:rsid w:val="002636B3"/>
    <w:rsid w:val="00263AC6"/>
    <w:rsid w:val="002666D6"/>
    <w:rsid w:val="00270463"/>
    <w:rsid w:val="002708B5"/>
    <w:rsid w:val="00270BDE"/>
    <w:rsid w:val="002714E1"/>
    <w:rsid w:val="00271646"/>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72B7"/>
    <w:rsid w:val="002D78B8"/>
    <w:rsid w:val="002E0201"/>
    <w:rsid w:val="002E0317"/>
    <w:rsid w:val="002E154C"/>
    <w:rsid w:val="002E1D2A"/>
    <w:rsid w:val="002E2798"/>
    <w:rsid w:val="002E41A0"/>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6614"/>
    <w:rsid w:val="00356E88"/>
    <w:rsid w:val="00357166"/>
    <w:rsid w:val="00361682"/>
    <w:rsid w:val="00363557"/>
    <w:rsid w:val="0036573A"/>
    <w:rsid w:val="0036579B"/>
    <w:rsid w:val="00366695"/>
    <w:rsid w:val="00367D7B"/>
    <w:rsid w:val="003708F0"/>
    <w:rsid w:val="0037198E"/>
    <w:rsid w:val="00371CD8"/>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70F4"/>
    <w:rsid w:val="003970FA"/>
    <w:rsid w:val="003977E9"/>
    <w:rsid w:val="003A1066"/>
    <w:rsid w:val="003A187B"/>
    <w:rsid w:val="003A1913"/>
    <w:rsid w:val="003A1C36"/>
    <w:rsid w:val="003A2456"/>
    <w:rsid w:val="003A3341"/>
    <w:rsid w:val="003A3828"/>
    <w:rsid w:val="003A3D45"/>
    <w:rsid w:val="003A478A"/>
    <w:rsid w:val="003A54AC"/>
    <w:rsid w:val="003A7A0A"/>
    <w:rsid w:val="003A7F1C"/>
    <w:rsid w:val="003B0E48"/>
    <w:rsid w:val="003B2B45"/>
    <w:rsid w:val="003B39F8"/>
    <w:rsid w:val="003B5C1A"/>
    <w:rsid w:val="003B7F1E"/>
    <w:rsid w:val="003C04DE"/>
    <w:rsid w:val="003C05F9"/>
    <w:rsid w:val="003C329E"/>
    <w:rsid w:val="003C474C"/>
    <w:rsid w:val="003C47E6"/>
    <w:rsid w:val="003C504B"/>
    <w:rsid w:val="003C5280"/>
    <w:rsid w:val="003C5AB5"/>
    <w:rsid w:val="003C65A9"/>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33D4"/>
    <w:rsid w:val="004F3C23"/>
    <w:rsid w:val="004F452F"/>
    <w:rsid w:val="004F4D77"/>
    <w:rsid w:val="004F5F6C"/>
    <w:rsid w:val="004F632A"/>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F0D"/>
    <w:rsid w:val="00702717"/>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38F8"/>
    <w:rsid w:val="00793D47"/>
    <w:rsid w:val="007964FC"/>
    <w:rsid w:val="007967E7"/>
    <w:rsid w:val="00796C0B"/>
    <w:rsid w:val="00797BA2"/>
    <w:rsid w:val="00797D11"/>
    <w:rsid w:val="007A05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762"/>
    <w:rsid w:val="007C67DB"/>
    <w:rsid w:val="007D056D"/>
    <w:rsid w:val="007D1913"/>
    <w:rsid w:val="007D1BE1"/>
    <w:rsid w:val="007D2580"/>
    <w:rsid w:val="007D37FE"/>
    <w:rsid w:val="007D6CFF"/>
    <w:rsid w:val="007D7AF3"/>
    <w:rsid w:val="007E0B23"/>
    <w:rsid w:val="007E0BB5"/>
    <w:rsid w:val="007E5D96"/>
    <w:rsid w:val="007E64DE"/>
    <w:rsid w:val="007E7559"/>
    <w:rsid w:val="007E7F70"/>
    <w:rsid w:val="007F0073"/>
    <w:rsid w:val="007F0361"/>
    <w:rsid w:val="007F290E"/>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575E"/>
    <w:rsid w:val="00A057B9"/>
    <w:rsid w:val="00A05C51"/>
    <w:rsid w:val="00A064BA"/>
    <w:rsid w:val="00A10487"/>
    <w:rsid w:val="00A111F3"/>
    <w:rsid w:val="00A15E27"/>
    <w:rsid w:val="00A21AF9"/>
    <w:rsid w:val="00A21B4C"/>
    <w:rsid w:val="00A21CE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42A8"/>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1991"/>
    <w:rsid w:val="00BA222D"/>
    <w:rsid w:val="00BA2EA0"/>
    <w:rsid w:val="00BA3F87"/>
    <w:rsid w:val="00BA42F6"/>
    <w:rsid w:val="00BA4A69"/>
    <w:rsid w:val="00BA4DB0"/>
    <w:rsid w:val="00BA6490"/>
    <w:rsid w:val="00BA79F7"/>
    <w:rsid w:val="00BB0066"/>
    <w:rsid w:val="00BB0366"/>
    <w:rsid w:val="00BB0D47"/>
    <w:rsid w:val="00BB1802"/>
    <w:rsid w:val="00BB1B72"/>
    <w:rsid w:val="00BB28F3"/>
    <w:rsid w:val="00BB422A"/>
    <w:rsid w:val="00BB46DA"/>
    <w:rsid w:val="00BB6D4B"/>
    <w:rsid w:val="00BB780A"/>
    <w:rsid w:val="00BB78E2"/>
    <w:rsid w:val="00BB7E18"/>
    <w:rsid w:val="00BC12BB"/>
    <w:rsid w:val="00BC2398"/>
    <w:rsid w:val="00BC2505"/>
    <w:rsid w:val="00BC250C"/>
    <w:rsid w:val="00BC2C69"/>
    <w:rsid w:val="00BC2CAC"/>
    <w:rsid w:val="00BC353C"/>
    <w:rsid w:val="00BC46E0"/>
    <w:rsid w:val="00BC5923"/>
    <w:rsid w:val="00BC76A8"/>
    <w:rsid w:val="00BC76CD"/>
    <w:rsid w:val="00BD1DE7"/>
    <w:rsid w:val="00BD27E9"/>
    <w:rsid w:val="00BD2F27"/>
    <w:rsid w:val="00BD367E"/>
    <w:rsid w:val="00BD41F7"/>
    <w:rsid w:val="00BD426C"/>
    <w:rsid w:val="00BD4321"/>
    <w:rsid w:val="00BD4830"/>
    <w:rsid w:val="00BD4A55"/>
    <w:rsid w:val="00BD5FFA"/>
    <w:rsid w:val="00BD641B"/>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103AD"/>
    <w:rsid w:val="00C1216B"/>
    <w:rsid w:val="00C13D84"/>
    <w:rsid w:val="00C14250"/>
    <w:rsid w:val="00C1425B"/>
    <w:rsid w:val="00C142DB"/>
    <w:rsid w:val="00C143C4"/>
    <w:rsid w:val="00C145DB"/>
    <w:rsid w:val="00C14695"/>
    <w:rsid w:val="00C15C6E"/>
    <w:rsid w:val="00C169E2"/>
    <w:rsid w:val="00C16DC5"/>
    <w:rsid w:val="00C203A7"/>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57E"/>
    <w:rsid w:val="00C97510"/>
    <w:rsid w:val="00C97BA2"/>
    <w:rsid w:val="00C97EF3"/>
    <w:rsid w:val="00CA034E"/>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ctionary.library.vanderbilt.edu/texts.php?id=38" TargetMode="External"/><Relationship Id="rId18" Type="http://schemas.openxmlformats.org/officeDocument/2006/relationships/hyperlink" Target="http://www.stlukesgp.ca/" TargetMode="External"/><Relationship Id="rId3" Type="http://schemas.openxmlformats.org/officeDocument/2006/relationships/styles" Target="styles.xml"/><Relationship Id="rId21" Type="http://schemas.openxmlformats.org/officeDocument/2006/relationships/hyperlink" Target="https://nb.anglican.ca/" TargetMode="External"/><Relationship Id="rId7" Type="http://schemas.openxmlformats.org/officeDocument/2006/relationships/endnotes" Target="endnotes.xml"/><Relationship Id="rId12" Type="http://schemas.openxmlformats.org/officeDocument/2006/relationships/hyperlink" Target="https://lectionary.library.vanderbilt.edu/texts.php?id=38" TargetMode="External"/><Relationship Id="rId17" Type="http://schemas.openxmlformats.org/officeDocument/2006/relationships/hyperlink" Target="https://lectionary.library.vanderbilt.edu/texts.php?id=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ctionary.library.vanderbilt.edu/texts.php?id=38" TargetMode="External"/><Relationship Id="rId20" Type="http://schemas.openxmlformats.org/officeDocument/2006/relationships/hyperlink" Target="https://nb.anglican.ca/newsletters/102/disp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ctionary.library.vanderbilt.edu/texts.php?id=38" TargetMode="External"/><Relationship Id="rId23" Type="http://schemas.openxmlformats.org/officeDocument/2006/relationships/hyperlink" Target="https://nb.anglican.ca/events/diocesan-acw-annual-meeting--319/2020-05-05" TargetMode="External"/><Relationship Id="rId10" Type="http://schemas.openxmlformats.org/officeDocument/2006/relationships/hyperlink" Target="mailto:rob.montgomery@anglican.nb.ca" TargetMode="External"/><Relationship Id="rId19"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lectionary.library.vanderbilt.edu/texts.php?id=38"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A98B-AA34-4416-B355-945E3EE8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2020-03-13T16:26:00Z</cp:lastPrinted>
  <dcterms:created xsi:type="dcterms:W3CDTF">2020-04-11T22:03:00Z</dcterms:created>
  <dcterms:modified xsi:type="dcterms:W3CDTF">2020-04-11T22:03:00Z</dcterms:modified>
</cp:coreProperties>
</file>