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B12C6" w14:textId="77777777" w:rsidR="00540906" w:rsidRDefault="00540906"/>
    <w:p w14:paraId="46485953" w14:textId="186E5DA7" w:rsidR="006C0C1D" w:rsidRDefault="002A7824">
      <w:r>
        <w:rPr>
          <w:b/>
          <w:bCs/>
          <w:i/>
          <w:iCs/>
        </w:rPr>
        <w:t xml:space="preserve">Introduction To Be Read During the Announcements At The Start of Service: </w:t>
      </w:r>
      <w:r w:rsidR="006C0C1D">
        <w:t xml:space="preserve">The reading of Holy Scripture together </w:t>
      </w:r>
      <w:r w:rsidR="00924CBB">
        <w:t xml:space="preserve">as a community </w:t>
      </w:r>
      <w:r w:rsidR="006C0C1D">
        <w:t>has been a central part of Christian worship throughout the Church’s long history</w:t>
      </w:r>
      <w:r w:rsidR="009F19A9">
        <w:t>. I</w:t>
      </w:r>
      <w:r w:rsidR="00924CBB">
        <w:t xml:space="preserve">t </w:t>
      </w:r>
      <w:r w:rsidR="006C0C1D">
        <w:t>has deep roots within the practices of</w:t>
      </w:r>
      <w:r w:rsidR="006C46AB">
        <w:t xml:space="preserve"> </w:t>
      </w:r>
      <w:r w:rsidR="00924CBB">
        <w:t>Israel</w:t>
      </w:r>
      <w:r w:rsidR="009F19A9">
        <w:t>, and sustains God’s people today.</w:t>
      </w:r>
    </w:p>
    <w:p w14:paraId="57D68D40" w14:textId="2CAEBE55" w:rsidR="00D349CE" w:rsidRDefault="006C0C1D">
      <w:r>
        <w:t xml:space="preserve">After every Scripture Reading this morning, we’re all invited to take a few moments </w:t>
      </w:r>
      <w:r w:rsidR="00A11F92">
        <w:t xml:space="preserve">in silence </w:t>
      </w:r>
      <w:r>
        <w:t xml:space="preserve">to reflect upon </w:t>
      </w:r>
      <w:r w:rsidR="004E72C1">
        <w:t>the</w:t>
      </w:r>
      <w:r w:rsidR="00A11F92">
        <w:t xml:space="preserve"> passage, and how God’s Spirit might be addressing us </w:t>
      </w:r>
      <w:r w:rsidR="00A11F92" w:rsidRPr="00A11F92">
        <w:t>through it</w:t>
      </w:r>
      <w:r w:rsidR="00A11F92">
        <w:t>,</w:t>
      </w:r>
      <w:r w:rsidR="00A11F92" w:rsidRPr="00A11F92">
        <w:t xml:space="preserve"> </w:t>
      </w:r>
      <w:r w:rsidR="00A11F92">
        <w:t xml:space="preserve">as individuals </w:t>
      </w:r>
      <w:r w:rsidR="006C46AB">
        <w:t>and</w:t>
      </w:r>
      <w:r w:rsidR="00A11F92">
        <w:t xml:space="preserve"> as a community.</w:t>
      </w:r>
    </w:p>
    <w:p w14:paraId="7316DF09" w14:textId="1E9BD749" w:rsidR="00A11F92" w:rsidRDefault="004E72C1">
      <w:r>
        <w:t>In those moments, p</w:t>
      </w:r>
      <w:r w:rsidR="00A11F92">
        <w:t xml:space="preserve">ay attention to </w:t>
      </w:r>
      <w:r w:rsidR="00A11F92" w:rsidRPr="00A11F92">
        <w:t xml:space="preserve">any words, ideas, or images </w:t>
      </w:r>
      <w:r w:rsidR="00924CBB">
        <w:t xml:space="preserve">that </w:t>
      </w:r>
      <w:r w:rsidR="00A11F92" w:rsidRPr="00A11F92">
        <w:t>st</w:t>
      </w:r>
      <w:r w:rsidR="00924CBB">
        <w:t>an</w:t>
      </w:r>
      <w:r w:rsidR="00A11F92" w:rsidRPr="00A11F92">
        <w:t>d out to you</w:t>
      </w:r>
      <w:r w:rsidR="00924CBB">
        <w:t>.</w:t>
      </w:r>
      <w:r w:rsidR="00A11F92" w:rsidRPr="00A11F92">
        <w:t xml:space="preserve"> </w:t>
      </w:r>
      <w:r w:rsidR="00924CBB">
        <w:t xml:space="preserve">In the silence afterwards, ask God to help you </w:t>
      </w:r>
      <w:r>
        <w:t>hear His heart for you today.</w:t>
      </w:r>
    </w:p>
    <w:p w14:paraId="5D421437" w14:textId="16FD4BF5" w:rsidR="003A1DAF" w:rsidRDefault="00A11F92">
      <w:r>
        <w:t>After the Gospel</w:t>
      </w:r>
      <w:r w:rsidR="004E72C1">
        <w:t xml:space="preserve"> is read, and we’ve taken a moment in silence to reflect upon it, I’ll share a </w:t>
      </w:r>
      <w:r w:rsidR="003A1DAF">
        <w:t xml:space="preserve">few </w:t>
      </w:r>
      <w:r w:rsidR="004E72C1">
        <w:t>reflection question</w:t>
      </w:r>
      <w:r w:rsidR="003A1DAF">
        <w:t>s</w:t>
      </w:r>
      <w:r w:rsidR="004E72C1">
        <w:t xml:space="preserve"> </w:t>
      </w:r>
      <w:r w:rsidR="007A25DF">
        <w:t xml:space="preserve">that </w:t>
      </w:r>
      <w:r w:rsidR="007A25DF" w:rsidRPr="007A25DF">
        <w:t xml:space="preserve">Pastor Rob has </w:t>
      </w:r>
      <w:r w:rsidR="007A25DF">
        <w:t xml:space="preserve">prepared </w:t>
      </w:r>
      <w:r w:rsidR="004E72C1">
        <w:t xml:space="preserve">to help us dig </w:t>
      </w:r>
      <w:r w:rsidR="007A25DF">
        <w:t xml:space="preserve">in </w:t>
      </w:r>
      <w:r w:rsidR="004E72C1">
        <w:t xml:space="preserve">a bit deeper. </w:t>
      </w:r>
    </w:p>
    <w:p w14:paraId="2555AC7F" w14:textId="6F408A96" w:rsidR="003A1DAF" w:rsidRPr="007D2F66" w:rsidRDefault="003A1DAF">
      <w:pPr>
        <w:rPr>
          <w:i/>
          <w:iCs/>
        </w:rPr>
      </w:pPr>
      <w:r w:rsidRPr="007D2F66">
        <w:rPr>
          <w:i/>
          <w:iCs/>
        </w:rPr>
        <w:t>Reflection Question</w:t>
      </w:r>
      <w:r w:rsidR="00BB6501" w:rsidRPr="007D2F66">
        <w:rPr>
          <w:i/>
          <w:iCs/>
        </w:rPr>
        <w:t>s</w:t>
      </w:r>
    </w:p>
    <w:p w14:paraId="78738A15" w14:textId="2EDCD444" w:rsidR="00AE396D" w:rsidRDefault="005C262D" w:rsidP="00AE396D">
      <w:pPr>
        <w:pStyle w:val="ListParagraph"/>
        <w:numPr>
          <w:ilvl w:val="0"/>
          <w:numId w:val="1"/>
        </w:numPr>
      </w:pPr>
      <w:r>
        <w:t xml:space="preserve">In our First Reading from the </w:t>
      </w:r>
      <w:r w:rsidR="006C46AB">
        <w:t xml:space="preserve">Book of </w:t>
      </w:r>
      <w:r w:rsidR="002A7824">
        <w:t>Numbers</w:t>
      </w:r>
      <w:r w:rsidR="000554B9">
        <w:t xml:space="preserve">, </w:t>
      </w:r>
      <w:r w:rsidR="002A7824">
        <w:t xml:space="preserve">the LORD provides a surprising way for His rebellious and unfaithful people to be spared from the punishment they had brought on themselves: </w:t>
      </w:r>
      <w:r w:rsidR="00D2284B">
        <w:t>T</w:t>
      </w:r>
      <w:r w:rsidR="002A7824">
        <w:t>hey are to look at a bronze image of a serpent… a</w:t>
      </w:r>
      <w:r w:rsidR="00D2284B">
        <w:t xml:space="preserve"> symbol of death, and the</w:t>
      </w:r>
      <w:r w:rsidR="002A7824">
        <w:t xml:space="preserve"> </w:t>
      </w:r>
      <w:r w:rsidR="00D2284B">
        <w:t>enemy</w:t>
      </w:r>
      <w:r w:rsidR="002A7824">
        <w:t xml:space="preserve"> </w:t>
      </w:r>
      <w:r w:rsidR="00D2284B">
        <w:t xml:space="preserve">of humanity </w:t>
      </w:r>
      <w:r w:rsidR="002A7824">
        <w:t>that goes all the way back to the Garden of Eden</w:t>
      </w:r>
      <w:r w:rsidR="00D2284B">
        <w:t xml:space="preserve"> story, and which was the source of their current pain. And yet, the LORD promised “</w:t>
      </w:r>
      <w:r w:rsidR="00D2284B" w:rsidRPr="00D2284B">
        <w:rPr>
          <w:i/>
          <w:iCs/>
          <w:lang w:val="en-US"/>
        </w:rPr>
        <w:t>everyone who is bitten shall look at it and live.</w:t>
      </w:r>
      <w:r w:rsidR="00D2284B">
        <w:rPr>
          <w:lang w:val="en-US"/>
        </w:rPr>
        <w:t>” (Numbers 21:8).</w:t>
      </w:r>
      <w:r w:rsidR="00D2284B">
        <w:t xml:space="preserve"> A symbol of death and punishment became the source of God’s salvation.</w:t>
      </w:r>
    </w:p>
    <w:p w14:paraId="020134DE" w14:textId="77777777" w:rsidR="006D60D0" w:rsidRDefault="006D60D0" w:rsidP="006D60D0">
      <w:pPr>
        <w:pStyle w:val="ListParagraph"/>
        <w:ind w:left="780"/>
      </w:pPr>
    </w:p>
    <w:p w14:paraId="6404F866" w14:textId="24D146DE" w:rsidR="006170FB" w:rsidRDefault="00C70089" w:rsidP="006170FB">
      <w:pPr>
        <w:pStyle w:val="ListParagraph"/>
        <w:numPr>
          <w:ilvl w:val="0"/>
          <w:numId w:val="1"/>
        </w:numPr>
      </w:pPr>
      <w:r>
        <w:t xml:space="preserve">In our Second Reading from </w:t>
      </w:r>
      <w:r w:rsidR="00D2284B">
        <w:t xml:space="preserve">Ephesians, St. Paul draws the contrast between the </w:t>
      </w:r>
      <w:r w:rsidR="00D2284B" w:rsidRPr="00D2284B">
        <w:rPr>
          <w:i/>
          <w:iCs/>
        </w:rPr>
        <w:t>old</w:t>
      </w:r>
      <w:r w:rsidR="00D2284B">
        <w:t xml:space="preserve"> lives of Christians, driven as we all were by selfish desires and sins that we could not escape, and the </w:t>
      </w:r>
      <w:r w:rsidR="00D2284B" w:rsidRPr="00D2284B">
        <w:rPr>
          <w:i/>
          <w:iCs/>
        </w:rPr>
        <w:t>new</w:t>
      </w:r>
      <w:r w:rsidR="00D2284B">
        <w:t xml:space="preserve"> and everlasting life God has freely given to us in Jesus Christ… a </w:t>
      </w:r>
      <w:r w:rsidR="00CE517A">
        <w:t xml:space="preserve">way of </w:t>
      </w:r>
      <w:r w:rsidR="00D2284B">
        <w:t>life set apart for the good work of His Kingdom</w:t>
      </w:r>
      <w:r w:rsidR="00CE517A">
        <w:t xml:space="preserve">. This new life in Christ, St. Paul insists, </w:t>
      </w:r>
      <w:r w:rsidR="00CE517A" w:rsidRPr="00CE517A">
        <w:rPr>
          <w:i/>
          <w:iCs/>
        </w:rPr>
        <w:t>cannot</w:t>
      </w:r>
      <w:r w:rsidR="00CE517A">
        <w:t xml:space="preserve"> be earned or deserved, but is a </w:t>
      </w:r>
      <w:r w:rsidR="00CE517A" w:rsidRPr="00CE517A">
        <w:rPr>
          <w:i/>
          <w:iCs/>
        </w:rPr>
        <w:t>gracious gift</w:t>
      </w:r>
      <w:r w:rsidR="00CE517A">
        <w:rPr>
          <w:i/>
          <w:iCs/>
        </w:rPr>
        <w:t>,</w:t>
      </w:r>
      <w:r w:rsidR="00CE517A">
        <w:t xml:space="preserve"> given to us through faith in Jesus, because of the great mercy and love of God. </w:t>
      </w:r>
    </w:p>
    <w:p w14:paraId="37C036D9" w14:textId="77777777" w:rsidR="006170FB" w:rsidRDefault="006170FB" w:rsidP="006170FB">
      <w:pPr>
        <w:pStyle w:val="ListParagraph"/>
        <w:ind w:left="780"/>
      </w:pPr>
    </w:p>
    <w:p w14:paraId="426DCE97" w14:textId="5B5F8A1B" w:rsidR="00FC64B9" w:rsidRDefault="002C75F4" w:rsidP="00FC64B9">
      <w:pPr>
        <w:pStyle w:val="ListParagraph"/>
        <w:numPr>
          <w:ilvl w:val="0"/>
          <w:numId w:val="1"/>
        </w:numPr>
      </w:pPr>
      <w:r>
        <w:t xml:space="preserve">In our Gospel Reading, </w:t>
      </w:r>
      <w:r w:rsidR="00CE517A">
        <w:t xml:space="preserve">Jesus refers to our First Reading from Numbers to point us to how the Living God is at work in His life, and </w:t>
      </w:r>
      <w:r w:rsidR="00CE517A" w:rsidRPr="00D73303">
        <w:rPr>
          <w:i/>
          <w:iCs/>
        </w:rPr>
        <w:t>especially</w:t>
      </w:r>
      <w:r w:rsidR="00CE517A">
        <w:t xml:space="preserve"> in His death. Just as the LORD turned the serpent, a symbol of death and evil, into a source of his </w:t>
      </w:r>
      <w:r w:rsidR="00D73303">
        <w:t xml:space="preserve">saving mercy and grace for His rebellious children, so Jesus Christ, the Son of Man, would be lifted up on the cross, a symbol of the world’s violence, cruelty, and complete rejection of the claim that all people are made in God’s image. And yet, this symbol of sin and </w:t>
      </w:r>
      <w:r w:rsidR="00D73303" w:rsidRPr="00D73303">
        <w:rPr>
          <w:i/>
          <w:iCs/>
        </w:rPr>
        <w:t>death</w:t>
      </w:r>
      <w:r w:rsidR="00D73303">
        <w:t xml:space="preserve"> would become the way that God would graciously </w:t>
      </w:r>
      <w:r w:rsidR="00D73303" w:rsidRPr="00D73303">
        <w:rPr>
          <w:i/>
          <w:iCs/>
        </w:rPr>
        <w:t>rescue</w:t>
      </w:r>
      <w:r w:rsidR="00D73303">
        <w:t xml:space="preserve"> His children from the power of sin and death, as </w:t>
      </w:r>
      <w:r w:rsidR="00D73303" w:rsidRPr="00D73303">
        <w:rPr>
          <w:i/>
          <w:iCs/>
        </w:rPr>
        <w:t>any</w:t>
      </w:r>
      <w:r w:rsidR="00D73303">
        <w:rPr>
          <w:i/>
          <w:iCs/>
        </w:rPr>
        <w:t>one</w:t>
      </w:r>
      <w:r w:rsidR="00D73303">
        <w:t xml:space="preserve"> who looks to Jesus,</w:t>
      </w:r>
      <w:r w:rsidR="00D73303" w:rsidRPr="00D73303">
        <w:t xml:space="preserve"> </w:t>
      </w:r>
      <w:r w:rsidR="00D73303" w:rsidRPr="00D73303">
        <w:t xml:space="preserve">the crucified and </w:t>
      </w:r>
      <w:r w:rsidR="00D73303">
        <w:t>R</w:t>
      </w:r>
      <w:r w:rsidR="00D73303" w:rsidRPr="00D73303">
        <w:t xml:space="preserve">isen </w:t>
      </w:r>
      <w:r w:rsidR="00D73303">
        <w:t>O</w:t>
      </w:r>
      <w:r w:rsidR="00D73303" w:rsidRPr="00D73303">
        <w:t>ne</w:t>
      </w:r>
      <w:r w:rsidR="00D73303">
        <w:t xml:space="preserve">, and </w:t>
      </w:r>
      <w:r w:rsidR="00D73303" w:rsidRPr="0048734C">
        <w:rPr>
          <w:i/>
          <w:iCs/>
        </w:rPr>
        <w:t>believes</w:t>
      </w:r>
      <w:r w:rsidR="00D73303">
        <w:t xml:space="preserve"> in Him will be saved.</w:t>
      </w:r>
    </w:p>
    <w:p w14:paraId="527D700F" w14:textId="77777777" w:rsidR="00FC64B9" w:rsidRDefault="00FC64B9" w:rsidP="00FC64B9">
      <w:pPr>
        <w:pStyle w:val="ListParagraph"/>
      </w:pPr>
    </w:p>
    <w:p w14:paraId="78DEDDF9" w14:textId="3F824CFB" w:rsidR="00385841" w:rsidRDefault="00FC64B9" w:rsidP="003858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These readings all invite us to reflect on the mercy and grace of the Living God, coming to our rescue in Jesus when we were at our </w:t>
      </w:r>
      <w:r w:rsidR="0048734C">
        <w:rPr>
          <w:b/>
          <w:bCs/>
        </w:rPr>
        <w:t xml:space="preserve">very </w:t>
      </w:r>
      <w:r w:rsidRPr="0048734C">
        <w:rPr>
          <w:b/>
          <w:bCs/>
          <w:i/>
          <w:iCs/>
        </w:rPr>
        <w:t>worst</w:t>
      </w:r>
      <w:r>
        <w:rPr>
          <w:b/>
          <w:bCs/>
        </w:rPr>
        <w:t xml:space="preserve">, and motivated by a love </w:t>
      </w:r>
      <w:r w:rsidR="0048734C">
        <w:rPr>
          <w:b/>
          <w:bCs/>
        </w:rPr>
        <w:t xml:space="preserve">that </w:t>
      </w:r>
      <w:r>
        <w:rPr>
          <w:b/>
          <w:bCs/>
        </w:rPr>
        <w:t xml:space="preserve">we can </w:t>
      </w:r>
      <w:r w:rsidRPr="0048734C">
        <w:rPr>
          <w:b/>
          <w:bCs/>
          <w:i/>
          <w:iCs/>
        </w:rPr>
        <w:t>hardly begin</w:t>
      </w:r>
      <w:r>
        <w:rPr>
          <w:b/>
          <w:bCs/>
        </w:rPr>
        <w:t xml:space="preserve"> to imagine. Consider </w:t>
      </w:r>
      <w:r w:rsidR="0048734C">
        <w:rPr>
          <w:b/>
          <w:bCs/>
        </w:rPr>
        <w:t xml:space="preserve">how Jesus turns something as </w:t>
      </w:r>
      <w:r w:rsidR="0048734C" w:rsidRPr="0048734C">
        <w:rPr>
          <w:b/>
          <w:bCs/>
          <w:i/>
          <w:iCs/>
        </w:rPr>
        <w:t>evil</w:t>
      </w:r>
      <w:r w:rsidR="0048734C">
        <w:rPr>
          <w:b/>
          <w:bCs/>
        </w:rPr>
        <w:t xml:space="preserve"> as the cross into God’s gift of new life for </w:t>
      </w:r>
      <w:r w:rsidR="0048734C" w:rsidRPr="0048734C">
        <w:rPr>
          <w:b/>
          <w:bCs/>
          <w:i/>
          <w:iCs/>
        </w:rPr>
        <w:t>anyone</w:t>
      </w:r>
      <w:r w:rsidR="0048734C">
        <w:rPr>
          <w:b/>
          <w:bCs/>
        </w:rPr>
        <w:t xml:space="preserve"> who will receive it. </w:t>
      </w:r>
      <w:r w:rsidR="00385841">
        <w:rPr>
          <w:b/>
          <w:bCs/>
        </w:rPr>
        <w:t xml:space="preserve">How is God asking us to trust in His saving love </w:t>
      </w:r>
      <w:r w:rsidR="00385841" w:rsidRPr="00385841">
        <w:rPr>
          <w:b/>
          <w:bCs/>
          <w:i/>
          <w:iCs/>
        </w:rPr>
        <w:t>today</w:t>
      </w:r>
      <w:r w:rsidR="00385841">
        <w:rPr>
          <w:b/>
          <w:bCs/>
        </w:rPr>
        <w:t>?</w:t>
      </w:r>
    </w:p>
    <w:p w14:paraId="1B08110F" w14:textId="77777777" w:rsidR="00385841" w:rsidRPr="00385841" w:rsidRDefault="00385841" w:rsidP="00385841">
      <w:pPr>
        <w:pStyle w:val="ListParagraph"/>
        <w:rPr>
          <w:b/>
          <w:bCs/>
        </w:rPr>
      </w:pPr>
    </w:p>
    <w:p w14:paraId="623A6841" w14:textId="710B6099" w:rsidR="00385841" w:rsidRDefault="00385841" w:rsidP="003858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cross shows us that God longs to rescue us </w:t>
      </w:r>
      <w:r w:rsidRPr="00385841">
        <w:rPr>
          <w:b/>
          <w:bCs/>
          <w:i/>
          <w:iCs/>
        </w:rPr>
        <w:t>all</w:t>
      </w:r>
      <w:r>
        <w:rPr>
          <w:b/>
          <w:bCs/>
        </w:rPr>
        <w:t xml:space="preserve">, and to </w:t>
      </w:r>
      <w:r w:rsidRPr="00385841">
        <w:rPr>
          <w:b/>
          <w:bCs/>
        </w:rPr>
        <w:t>set us free</w:t>
      </w:r>
      <w:r>
        <w:rPr>
          <w:b/>
          <w:bCs/>
        </w:rPr>
        <w:t xml:space="preserve"> to share His new life. </w:t>
      </w:r>
      <w:r w:rsidRPr="00385841">
        <w:rPr>
          <w:b/>
          <w:bCs/>
        </w:rPr>
        <w:t xml:space="preserve">What is God </w:t>
      </w:r>
      <w:r>
        <w:rPr>
          <w:b/>
          <w:bCs/>
        </w:rPr>
        <w:t>calling</w:t>
      </w:r>
      <w:r w:rsidRPr="00385841">
        <w:rPr>
          <w:b/>
          <w:bCs/>
        </w:rPr>
        <w:t xml:space="preserve"> us to leave behind as we place our trust in Jesus, not just to give us eternal life, but to reshape our choices and actions right now?</w:t>
      </w:r>
    </w:p>
    <w:p w14:paraId="53ABE9C0" w14:textId="5303CFC8" w:rsidR="007D2F66" w:rsidRPr="00385841" w:rsidRDefault="00385841" w:rsidP="0038584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</w:t>
      </w:r>
      <w:r w:rsidR="00E2285C" w:rsidRPr="00385841">
        <w:rPr>
          <w:b/>
          <w:bCs/>
        </w:rPr>
        <w:t>hat else is God’s Spirit saying to you today?</w:t>
      </w:r>
    </w:p>
    <w:sectPr w:rsidR="007D2F66" w:rsidRPr="00385841" w:rsidSect="00357CF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E43BD" w14:textId="77777777" w:rsidR="00357CF9" w:rsidRDefault="00357CF9" w:rsidP="003A1DAF">
      <w:pPr>
        <w:spacing w:after="0" w:line="240" w:lineRule="auto"/>
      </w:pPr>
      <w:r>
        <w:separator/>
      </w:r>
    </w:p>
  </w:endnote>
  <w:endnote w:type="continuationSeparator" w:id="0">
    <w:p w14:paraId="7263010E" w14:textId="77777777" w:rsidR="00357CF9" w:rsidRDefault="00357CF9" w:rsidP="003A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1D199" w14:textId="77777777" w:rsidR="00357CF9" w:rsidRDefault="00357CF9" w:rsidP="003A1DAF">
      <w:pPr>
        <w:spacing w:after="0" w:line="240" w:lineRule="auto"/>
      </w:pPr>
      <w:r>
        <w:separator/>
      </w:r>
    </w:p>
  </w:footnote>
  <w:footnote w:type="continuationSeparator" w:id="0">
    <w:p w14:paraId="358D239D" w14:textId="77777777" w:rsidR="00357CF9" w:rsidRDefault="00357CF9" w:rsidP="003A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E2B52" w14:textId="4390477B" w:rsidR="003A1DAF" w:rsidRPr="003A1DAF" w:rsidRDefault="003A1DAF">
    <w:pPr>
      <w:pStyle w:val="Header"/>
      <w:rPr>
        <w:u w:val="single"/>
      </w:rPr>
    </w:pPr>
    <w:r w:rsidRPr="003A1DAF">
      <w:rPr>
        <w:u w:val="single"/>
      </w:rPr>
      <w:t xml:space="preserve">Reflection Questions for </w:t>
    </w:r>
    <w:r w:rsidR="0075208B">
      <w:rPr>
        <w:u w:val="single"/>
      </w:rPr>
      <w:t>March 10</w:t>
    </w:r>
    <w:r w:rsidR="009F19A9">
      <w:rPr>
        <w:u w:val="single"/>
      </w:rPr>
      <w:t>,</w:t>
    </w:r>
    <w:r w:rsidRPr="003A1DAF">
      <w:rPr>
        <w:u w:val="single"/>
      </w:rPr>
      <w:t xml:space="preserve"> 202</w:t>
    </w:r>
    <w:r w:rsidR="0075208B">
      <w:rPr>
        <w:u w:val="single"/>
      </w:rPr>
      <w:t>4</w:t>
    </w:r>
    <w:r w:rsidR="007B3979" w:rsidRPr="007B3979">
      <w:t xml:space="preserve"> | </w:t>
    </w:r>
    <w:r w:rsidR="0075208B" w:rsidRPr="0075208B">
      <w:rPr>
        <w:lang w:val="en-US"/>
      </w:rPr>
      <w:t>Numbers 21:4–9</w:t>
    </w:r>
    <w:r w:rsidR="007B3979" w:rsidRPr="007B3979">
      <w:rPr>
        <w:lang w:val="en-US"/>
      </w:rPr>
      <w:t xml:space="preserve"> | </w:t>
    </w:r>
    <w:r w:rsidR="0075208B" w:rsidRPr="0075208B">
      <w:rPr>
        <w:lang w:val="en-US"/>
      </w:rPr>
      <w:t>Ephesians 2:1–10</w:t>
    </w:r>
    <w:r w:rsidR="007B3979" w:rsidRPr="007B3979">
      <w:rPr>
        <w:lang w:val="en-US"/>
      </w:rPr>
      <w:t xml:space="preserve"> | </w:t>
    </w:r>
    <w:r w:rsidR="0075208B" w:rsidRPr="0075208B">
      <w:rPr>
        <w:lang w:val="en-US"/>
      </w:rPr>
      <w:t>John 3:14–21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592058"/>
    <w:multiLevelType w:val="hybridMultilevel"/>
    <w:tmpl w:val="34981EC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5714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1D"/>
    <w:rsid w:val="000554B9"/>
    <w:rsid w:val="000A0658"/>
    <w:rsid w:val="001F6718"/>
    <w:rsid w:val="0022378B"/>
    <w:rsid w:val="002265F2"/>
    <w:rsid w:val="002A7824"/>
    <w:rsid w:val="002B6AFB"/>
    <w:rsid w:val="002C75F4"/>
    <w:rsid w:val="002E2238"/>
    <w:rsid w:val="00357CF9"/>
    <w:rsid w:val="00385841"/>
    <w:rsid w:val="003A1DAF"/>
    <w:rsid w:val="00442349"/>
    <w:rsid w:val="004664F5"/>
    <w:rsid w:val="0048734C"/>
    <w:rsid w:val="004D45C5"/>
    <w:rsid w:val="004E72C1"/>
    <w:rsid w:val="00523845"/>
    <w:rsid w:val="00540906"/>
    <w:rsid w:val="005740FB"/>
    <w:rsid w:val="005C262D"/>
    <w:rsid w:val="006170FB"/>
    <w:rsid w:val="006A0D93"/>
    <w:rsid w:val="006C0C1D"/>
    <w:rsid w:val="006C46AB"/>
    <w:rsid w:val="006D60D0"/>
    <w:rsid w:val="007267C6"/>
    <w:rsid w:val="00742762"/>
    <w:rsid w:val="0075208B"/>
    <w:rsid w:val="007A25DF"/>
    <w:rsid w:val="007B3979"/>
    <w:rsid w:val="007D2F66"/>
    <w:rsid w:val="007F625C"/>
    <w:rsid w:val="008D38BC"/>
    <w:rsid w:val="00924CBB"/>
    <w:rsid w:val="009A43ED"/>
    <w:rsid w:val="009A7FBD"/>
    <w:rsid w:val="009F19A9"/>
    <w:rsid w:val="00A11F92"/>
    <w:rsid w:val="00AE396D"/>
    <w:rsid w:val="00B71ACB"/>
    <w:rsid w:val="00BB6501"/>
    <w:rsid w:val="00C25B77"/>
    <w:rsid w:val="00C465D2"/>
    <w:rsid w:val="00C56211"/>
    <w:rsid w:val="00C70089"/>
    <w:rsid w:val="00CE517A"/>
    <w:rsid w:val="00D02206"/>
    <w:rsid w:val="00D2284B"/>
    <w:rsid w:val="00D349CE"/>
    <w:rsid w:val="00D73303"/>
    <w:rsid w:val="00D86FC7"/>
    <w:rsid w:val="00DA203B"/>
    <w:rsid w:val="00DB0190"/>
    <w:rsid w:val="00DB0D3A"/>
    <w:rsid w:val="00DC606C"/>
    <w:rsid w:val="00E2285C"/>
    <w:rsid w:val="00E8010A"/>
    <w:rsid w:val="00F266A4"/>
    <w:rsid w:val="00F4717E"/>
    <w:rsid w:val="00F9625F"/>
    <w:rsid w:val="00F97046"/>
    <w:rsid w:val="00FC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5A18E"/>
  <w15:chartTrackingRefBased/>
  <w15:docId w15:val="{9FEA4043-315D-452C-9234-E0B0EBCA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sto MT" w:eastAsiaTheme="minorHAnsi" w:hAnsi="Calisto MT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AF"/>
  </w:style>
  <w:style w:type="paragraph" w:styleId="Footer">
    <w:name w:val="footer"/>
    <w:basedOn w:val="Normal"/>
    <w:link w:val="FooterChar"/>
    <w:uiPriority w:val="99"/>
    <w:unhideWhenUsed/>
    <w:rsid w:val="003A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AF"/>
  </w:style>
  <w:style w:type="paragraph" w:styleId="ListParagraph">
    <w:name w:val="List Paragraph"/>
    <w:basedOn w:val="Normal"/>
    <w:uiPriority w:val="34"/>
    <w:qFormat/>
    <w:rsid w:val="003A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Montgomery</dc:creator>
  <cp:keywords/>
  <dc:description/>
  <cp:lastModifiedBy>Rob Montgomery</cp:lastModifiedBy>
  <cp:revision>4</cp:revision>
  <dcterms:created xsi:type="dcterms:W3CDTF">2024-03-08T13:46:00Z</dcterms:created>
  <dcterms:modified xsi:type="dcterms:W3CDTF">2024-03-08T14:45:00Z</dcterms:modified>
</cp:coreProperties>
</file>