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C2DB" w14:textId="7E19DDA5" w:rsidR="000F5721" w:rsidRPr="00763326" w:rsidRDefault="0064274D" w:rsidP="0038175D">
      <w:pPr>
        <w:tabs>
          <w:tab w:val="left" w:pos="2352"/>
          <w:tab w:val="left" w:pos="3261"/>
        </w:tabs>
        <w:jc w:val="center"/>
        <w:rPr>
          <w:rFonts w:ascii="Lucida Calligraphy" w:hAnsi="Lucida Calligraphy" w:cs="Arial"/>
          <w:bCs/>
          <w:sz w:val="56"/>
          <w:szCs w:val="56"/>
        </w:rPr>
      </w:pPr>
      <w:bookmarkStart w:id="0" w:name="_Hlk497588667"/>
      <w:bookmarkStart w:id="1" w:name="_Hlk518651346"/>
      <w:bookmarkStart w:id="2" w:name="_Hlk518651131"/>
      <w:r w:rsidRPr="00763326">
        <w:rPr>
          <w:rFonts w:ascii="Lucida Calligraphy" w:hAnsi="Lucida Calligraphy" w:cs="Arial"/>
          <w:bCs/>
          <w:sz w:val="56"/>
          <w:szCs w:val="56"/>
        </w:rPr>
        <w:t xml:space="preserve">Happy </w:t>
      </w:r>
      <w:r w:rsidR="002D297A">
        <w:rPr>
          <w:rFonts w:ascii="Lucida Calligraphy" w:hAnsi="Lucida Calligraphy" w:cs="Arial"/>
          <w:bCs/>
          <w:sz w:val="56"/>
          <w:szCs w:val="56"/>
        </w:rPr>
        <w:t xml:space="preserve">Canada </w:t>
      </w:r>
      <w:r w:rsidRPr="00763326">
        <w:rPr>
          <w:rFonts w:ascii="Lucida Calligraphy" w:hAnsi="Lucida Calligraphy" w:cs="Arial"/>
          <w:bCs/>
          <w:sz w:val="56"/>
          <w:szCs w:val="56"/>
        </w:rPr>
        <w:t>Day</w:t>
      </w:r>
    </w:p>
    <w:p w14:paraId="0AD2A124" w14:textId="742379D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2B006C31" w:rsidR="00A25203" w:rsidRDefault="00B92FC2" w:rsidP="005255CB">
      <w:pPr>
        <w:jc w:val="center"/>
        <w:rPr>
          <w:rFonts w:ascii="Arial" w:hAnsi="Arial" w:cs="Arial"/>
          <w:b/>
          <w:sz w:val="28"/>
          <w:szCs w:val="28"/>
        </w:rPr>
      </w:pPr>
      <w:r>
        <w:rPr>
          <w:rFonts w:ascii="Arial" w:hAnsi="Arial" w:cs="Arial"/>
          <w:b/>
          <w:sz w:val="28"/>
          <w:szCs w:val="28"/>
        </w:rPr>
        <w:t xml:space="preserve">June </w:t>
      </w:r>
      <w:r w:rsidR="002D297A">
        <w:rPr>
          <w:rFonts w:ascii="Arial" w:hAnsi="Arial" w:cs="Arial"/>
          <w:b/>
          <w:sz w:val="28"/>
          <w:szCs w:val="28"/>
        </w:rPr>
        <w:t>28</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12619F64"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 xml:space="preserve">9:30 </w:t>
      </w:r>
      <w:r>
        <w:rPr>
          <w:rFonts w:ascii="Lucida Handwriting" w:hAnsi="Lucida Handwriting" w:cs="Arabic Typesetting"/>
          <w:b/>
        </w:rPr>
        <w:t>a.m.</w:t>
      </w:r>
      <w:r w:rsidR="00B92FC2">
        <w:rPr>
          <w:rFonts w:ascii="Lucida Handwriting" w:hAnsi="Lucida Handwriting" w:cs="Arabic Typesetting"/>
          <w:b/>
        </w:rPr>
        <w:t xml:space="preserve"> &amp; 11:00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3202F0"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bookmarkStart w:id="3" w:name="_Hlk41730409"/>
      <w:r w:rsidRPr="000B50C8">
        <w:rPr>
          <w:rFonts w:ascii="Arial" w:eastAsia="Times New Roman" w:hAnsi="Arial" w:cs="Arial"/>
          <w:b/>
          <w:bCs/>
          <w:sz w:val="22"/>
          <w:szCs w:val="22"/>
          <w:lang w:val="en-US" w:eastAsia="en-US"/>
        </w:rPr>
        <w:t xml:space="preserve">https://www.facebook.com/StLukesGP   </w:t>
      </w:r>
    </w:p>
    <w:bookmarkEnd w:id="3"/>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5A2A2BF" w:rsidR="00837FF9" w:rsidRPr="000B50C8" w:rsidRDefault="00837FF9" w:rsidP="0025100D">
      <w:pPr>
        <w:jc w:val="center"/>
        <w:rPr>
          <w:rFonts w:ascii="Arial" w:eastAsia="Times New Roman" w:hAnsi="Arial" w:cs="Arial"/>
          <w:bCs/>
          <w:sz w:val="16"/>
          <w:szCs w:val="16"/>
          <w:lang w:val="en-US" w:eastAsia="en-US"/>
        </w:rPr>
      </w:pPr>
    </w:p>
    <w:p w14:paraId="0B0C9CCB" w14:textId="425FBAF8" w:rsidR="002106A4" w:rsidRPr="00703CF3" w:rsidRDefault="002106A4" w:rsidP="00F35109">
      <w:pPr>
        <w:pStyle w:val="NoSpacing"/>
        <w:rPr>
          <w:rFonts w:ascii="Arial" w:hAnsi="Arial" w:cs="Arial"/>
          <w:sz w:val="16"/>
          <w:szCs w:val="16"/>
          <w:lang w:val="en-US" w:eastAsia="en-US"/>
        </w:rPr>
      </w:pPr>
    </w:p>
    <w:p w14:paraId="65A105AA" w14:textId="36150A89" w:rsidR="00F30C74" w:rsidRPr="00F30C74" w:rsidRDefault="00FA4C5D" w:rsidP="00AA6C53">
      <w:pPr>
        <w:pStyle w:val="NoSpacing"/>
        <w:rPr>
          <w:rFonts w:ascii="Arial" w:hAnsi="Arial" w:cs="Arial"/>
          <w:b/>
          <w:bCs/>
          <w:color w:val="000000"/>
          <w:sz w:val="22"/>
          <w:szCs w:val="22"/>
        </w:rPr>
      </w:pPr>
      <w:r w:rsidRPr="000557C4">
        <w:rPr>
          <w:rFonts w:ascii="Arial" w:hAnsi="Arial" w:cs="Arial"/>
          <w:b/>
          <w:bCs/>
          <w:lang w:val="en-US" w:eastAsia="en-US"/>
        </w:rPr>
        <w:t>Reading</w:t>
      </w:r>
      <w:r w:rsidR="00002F8F" w:rsidRPr="000557C4">
        <w:rPr>
          <w:rFonts w:ascii="Arial" w:hAnsi="Arial" w:cs="Arial"/>
          <w:b/>
          <w:bCs/>
          <w:lang w:val="en-US" w:eastAsia="en-US"/>
        </w:rPr>
        <w:t>:</w:t>
      </w:r>
      <w:r w:rsidR="00763326" w:rsidRPr="00763326">
        <w:rPr>
          <w:rFonts w:ascii="Calibri" w:eastAsiaTheme="minorEastAsia" w:hAnsi="Calibri" w:cs="Calibri"/>
          <w:color w:val="000000"/>
          <w:sz w:val="22"/>
          <w:szCs w:val="22"/>
        </w:rPr>
        <w:t xml:space="preserve"> </w:t>
      </w:r>
      <w:bookmarkEnd w:id="0"/>
      <w:bookmarkEnd w:id="1"/>
      <w:bookmarkEnd w:id="2"/>
      <w:r w:rsidR="00F30C74" w:rsidRPr="00F30C74">
        <w:rPr>
          <w:rFonts w:ascii="Arial" w:hAnsi="Arial" w:cs="Arial"/>
          <w:b/>
          <w:bCs/>
          <w:color w:val="000000"/>
          <w:sz w:val="22"/>
          <w:szCs w:val="22"/>
        </w:rPr>
        <w:t>Genesis 22:1-14                 Psalm 13</w:t>
      </w:r>
    </w:p>
    <w:p w14:paraId="6AC6C631" w14:textId="0E16712F" w:rsidR="00F30C74" w:rsidRPr="00F30C74" w:rsidRDefault="00F30C74" w:rsidP="006401A4">
      <w:pPr>
        <w:pStyle w:val="NoSpacing"/>
        <w:ind w:left="720"/>
        <w:rPr>
          <w:rFonts w:ascii="Arial" w:hAnsi="Arial" w:cs="Arial"/>
          <w:b/>
          <w:bCs/>
          <w:color w:val="000000"/>
          <w:sz w:val="22"/>
          <w:szCs w:val="22"/>
        </w:rPr>
      </w:pPr>
      <w:r w:rsidRPr="00F30C74">
        <w:rPr>
          <w:rFonts w:ascii="Arial" w:hAnsi="Arial" w:cs="Arial"/>
          <w:b/>
          <w:bCs/>
          <w:sz w:val="22"/>
          <w:szCs w:val="22"/>
          <w:lang w:val="en-US" w:eastAsia="en-US"/>
        </w:rPr>
        <w:t xml:space="preserve">                                  </w:t>
      </w:r>
    </w:p>
    <w:p w14:paraId="6DA7162B" w14:textId="2077F751" w:rsidR="00F30C74" w:rsidRPr="00F30C74" w:rsidRDefault="00AA6C53" w:rsidP="00F30C74">
      <w:pPr>
        <w:pStyle w:val="NoSpacing"/>
        <w:rPr>
          <w:rFonts w:ascii="Arial" w:hAnsi="Arial" w:cs="Arial"/>
          <w:b/>
          <w:bCs/>
          <w:color w:val="000000"/>
          <w:sz w:val="22"/>
          <w:szCs w:val="22"/>
        </w:rPr>
      </w:pPr>
      <w:r>
        <w:rPr>
          <w:rFonts w:ascii="Arial" w:hAnsi="Arial" w:cs="Arial"/>
          <w:b/>
          <w:bCs/>
          <w:color w:val="000000"/>
          <w:sz w:val="22"/>
          <w:szCs w:val="22"/>
        </w:rPr>
        <w:t xml:space="preserve">                </w:t>
      </w:r>
      <w:r w:rsidR="00F30C74">
        <w:rPr>
          <w:rFonts w:ascii="Arial" w:hAnsi="Arial" w:cs="Arial"/>
          <w:b/>
          <w:bCs/>
          <w:color w:val="000000"/>
          <w:sz w:val="22"/>
          <w:szCs w:val="22"/>
        </w:rPr>
        <w:t xml:space="preserve"> </w:t>
      </w:r>
      <w:r w:rsidR="00F30C74" w:rsidRPr="00F30C74">
        <w:rPr>
          <w:rFonts w:ascii="Arial" w:hAnsi="Arial" w:cs="Arial"/>
          <w:b/>
          <w:bCs/>
          <w:color w:val="000000"/>
          <w:sz w:val="22"/>
          <w:szCs w:val="22"/>
        </w:rPr>
        <w:t>Romans 6:12-23                Matthew 10:40-42</w:t>
      </w:r>
    </w:p>
    <w:p w14:paraId="36E30AF6" w14:textId="3E0A7119" w:rsidR="00763326" w:rsidRPr="00763326" w:rsidRDefault="00763326" w:rsidP="002D297A">
      <w:pPr>
        <w:pStyle w:val="NoSpacing"/>
        <w:rPr>
          <w:rFonts w:ascii="Arial" w:hAnsi="Arial" w:cs="Arial"/>
          <w:b/>
          <w:bCs/>
          <w:sz w:val="22"/>
          <w:szCs w:val="22"/>
        </w:rPr>
      </w:pP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28073376" w:rsidR="000315EB" w:rsidRPr="002D297A" w:rsidRDefault="007A52DB" w:rsidP="00520F8A">
      <w:pPr>
        <w:pStyle w:val="NoSpacing"/>
        <w:numPr>
          <w:ilvl w:val="0"/>
          <w:numId w:val="6"/>
        </w:numPr>
        <w:ind w:left="270" w:hanging="270"/>
        <w:rPr>
          <w:rFonts w:ascii="Arial" w:hAnsi="Arial" w:cs="Arial"/>
          <w:sz w:val="22"/>
          <w:szCs w:val="22"/>
        </w:rPr>
      </w:pPr>
      <w:r w:rsidRPr="001F7D92">
        <w:rPr>
          <w:rFonts w:ascii="Arial" w:hAnsi="Arial" w:cs="Arial"/>
          <w:b/>
          <w:sz w:val="22"/>
          <w:szCs w:val="22"/>
        </w:rPr>
        <w:t>Anglican Communion</w:t>
      </w:r>
      <w:r w:rsidRPr="001F7D92">
        <w:rPr>
          <w:rFonts w:ascii="Arial" w:hAnsi="Arial" w:cs="Arial"/>
          <w:sz w:val="22"/>
          <w:szCs w:val="22"/>
        </w:rPr>
        <w:t>:</w:t>
      </w:r>
      <w:r w:rsidR="00520F8A" w:rsidRPr="001F7D92">
        <w:rPr>
          <w:rFonts w:ascii="Arial" w:eastAsiaTheme="minorEastAsia" w:hAnsi="Arial" w:cs="Arial"/>
          <w:b/>
          <w:bCs/>
          <w:color w:val="414148"/>
          <w:sz w:val="22"/>
          <w:szCs w:val="22"/>
          <w:shd w:val="clear" w:color="auto" w:fill="FFFFFF"/>
        </w:rPr>
        <w:t xml:space="preserve"> </w:t>
      </w:r>
      <w:r w:rsidR="002D297A" w:rsidRPr="002D297A">
        <w:rPr>
          <w:rFonts w:ascii="Arial" w:eastAsiaTheme="minorEastAsia" w:hAnsi="Arial" w:cs="Arial"/>
          <w:b/>
          <w:bCs/>
          <w:color w:val="414148"/>
          <w:sz w:val="22"/>
          <w:szCs w:val="22"/>
          <w:shd w:val="clear" w:color="auto" w:fill="FFFFFF"/>
        </w:rPr>
        <w:t xml:space="preserve"> The united Church of North India, </w:t>
      </w:r>
      <w:r w:rsidR="002D297A" w:rsidRPr="002D297A">
        <w:rPr>
          <w:rFonts w:ascii="Arial" w:eastAsiaTheme="minorEastAsia" w:hAnsi="Arial" w:cs="Arial"/>
          <w:color w:val="414148"/>
          <w:sz w:val="22"/>
          <w:szCs w:val="22"/>
          <w:shd w:val="clear" w:color="auto" w:fill="FFFFFF"/>
        </w:rPr>
        <w:t>the Most Rev. Dr Prem Chand Singh</w:t>
      </w:r>
    </w:p>
    <w:p w14:paraId="42E6B858" w14:textId="77777777" w:rsidR="000315EB" w:rsidRPr="000315EB" w:rsidRDefault="00895305" w:rsidP="000315EB">
      <w:pPr>
        <w:pStyle w:val="NoSpacing"/>
        <w:numPr>
          <w:ilvl w:val="0"/>
          <w:numId w:val="6"/>
        </w:numPr>
        <w:ind w:left="270" w:hanging="270"/>
        <w:rPr>
          <w:rStyle w:val="Strong"/>
          <w:rFonts w:ascii="Arial" w:hAnsi="Arial" w:cs="Arial"/>
          <w:b w:val="0"/>
          <w:bCs w:val="0"/>
          <w:sz w:val="22"/>
          <w:szCs w:val="22"/>
        </w:rPr>
      </w:pPr>
      <w:r w:rsidRPr="001F7D92">
        <w:rPr>
          <w:rFonts w:ascii="Arial" w:hAnsi="Arial" w:cs="Arial"/>
          <w:b/>
          <w:sz w:val="22"/>
          <w:szCs w:val="22"/>
        </w:rPr>
        <w:t>Missions:</w:t>
      </w:r>
      <w:r w:rsidRPr="001F7D92">
        <w:rPr>
          <w:rFonts w:ascii="Arial" w:hAnsi="Arial" w:cs="Arial"/>
          <w:sz w:val="22"/>
          <w:szCs w:val="22"/>
        </w:rPr>
        <w:t xml:space="preserve"> The Rev. Canon Paul Jeffries</w:t>
      </w:r>
      <w:r w:rsidRPr="001F7D92">
        <w:rPr>
          <w:rFonts w:ascii="Arial" w:hAnsi="Arial" w:cs="Arial"/>
          <w:b/>
          <w:sz w:val="22"/>
          <w:szCs w:val="22"/>
        </w:rPr>
        <w:t>, Bishop McAllister College,</w:t>
      </w:r>
      <w:r w:rsidRPr="001F7D92">
        <w:rPr>
          <w:rFonts w:ascii="Arial" w:hAnsi="Arial" w:cs="Arial"/>
          <w:sz w:val="22"/>
          <w:szCs w:val="22"/>
        </w:rPr>
        <w:t xml:space="preserve"> in Uganda, fellow missionaries, teachers, volunteers. </w:t>
      </w:r>
      <w:r w:rsidRPr="001F7D92">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550D2C66" w:rsidR="00895305" w:rsidRPr="000315EB" w:rsidRDefault="00895305" w:rsidP="000315EB">
      <w:pPr>
        <w:pStyle w:val="NoSpacing"/>
        <w:numPr>
          <w:ilvl w:val="0"/>
          <w:numId w:val="6"/>
        </w:numPr>
        <w:ind w:left="270" w:hanging="270"/>
        <w:rPr>
          <w:rFonts w:ascii="Arial" w:hAnsi="Arial" w:cs="Arial"/>
          <w:sz w:val="22"/>
          <w:szCs w:val="22"/>
        </w:rPr>
      </w:pPr>
      <w:r w:rsidRPr="000315EB">
        <w:rPr>
          <w:rStyle w:val="Strong"/>
          <w:rFonts w:ascii="Arial" w:hAnsi="Arial" w:cs="Arial"/>
          <w:iCs/>
          <w:sz w:val="22"/>
          <w:szCs w:val="22"/>
          <w:bdr w:val="none" w:sz="0" w:space="0" w:color="auto" w:frame="1"/>
          <w:shd w:val="clear" w:color="auto" w:fill="FFFFFF"/>
        </w:rPr>
        <w:t xml:space="preserve">Fredericton, </w:t>
      </w:r>
      <w:r w:rsidRPr="000315EB">
        <w:rPr>
          <w:rFonts w:ascii="Arial" w:hAnsi="Arial" w:cs="Arial"/>
          <w:b/>
          <w:bCs/>
          <w:sz w:val="22"/>
          <w:szCs w:val="22"/>
        </w:rPr>
        <w:t>Bishop David Edwards</w:t>
      </w:r>
      <w:r w:rsidRPr="000315EB">
        <w:rPr>
          <w:rFonts w:ascii="Arial" w:hAnsi="Arial" w:cs="Arial"/>
          <w:sz w:val="22"/>
          <w:szCs w:val="22"/>
        </w:rPr>
        <w:t xml:space="preserve">, retired Bishops Claude, William and George, and their families. </w:t>
      </w:r>
      <w:r w:rsidRPr="000315EB">
        <w:rPr>
          <w:rFonts w:ascii="Arial" w:hAnsi="Arial" w:cs="Arial"/>
          <w:b/>
          <w:sz w:val="22"/>
          <w:szCs w:val="22"/>
        </w:rPr>
        <w:t>Camp Medley and Camp Brookwood</w:t>
      </w:r>
      <w:r w:rsidRPr="000315EB">
        <w:rPr>
          <w:rFonts w:ascii="Arial" w:hAnsi="Arial" w:cs="Arial"/>
          <w:sz w:val="22"/>
          <w:szCs w:val="22"/>
        </w:rPr>
        <w:t xml:space="preserve">, </w:t>
      </w:r>
      <w:r w:rsidRPr="000315EB">
        <w:rPr>
          <w:rFonts w:ascii="Arial" w:hAnsi="Arial" w:cs="Arial"/>
          <w:b/>
          <w:sz w:val="22"/>
          <w:szCs w:val="22"/>
        </w:rPr>
        <w:t>Threshold Ministries,</w:t>
      </w:r>
      <w:r w:rsidRPr="000315EB">
        <w:rPr>
          <w:rFonts w:ascii="Arial" w:hAnsi="Arial" w:cs="Arial"/>
          <w:sz w:val="22"/>
          <w:szCs w:val="22"/>
        </w:rPr>
        <w:t xml:space="preserve"> </w:t>
      </w:r>
      <w:r w:rsidRPr="000315EB">
        <w:rPr>
          <w:rFonts w:ascii="Arial" w:hAnsi="Arial" w:cs="Arial"/>
          <w:b/>
          <w:bCs/>
          <w:sz w:val="22"/>
          <w:szCs w:val="22"/>
        </w:rPr>
        <w:t xml:space="preserve">The </w:t>
      </w:r>
      <w:r w:rsidRPr="000315EB">
        <w:rPr>
          <w:rFonts w:ascii="Arial" w:hAnsi="Arial" w:cs="Arial"/>
          <w:b/>
          <w:sz w:val="22"/>
          <w:szCs w:val="22"/>
        </w:rPr>
        <w:t>Anglican Diocese of Yukon:</w:t>
      </w:r>
      <w:r w:rsidRPr="000315EB">
        <w:rPr>
          <w:rFonts w:ascii="Arial" w:eastAsiaTheme="minorEastAsia" w:hAnsi="Arial" w:cs="Arial"/>
          <w:sz w:val="22"/>
          <w:szCs w:val="22"/>
        </w:rPr>
        <w:t xml:space="preserve"> </w:t>
      </w:r>
      <w:r w:rsidRPr="000315EB">
        <w:rPr>
          <w:rFonts w:ascii="Arial" w:hAnsi="Arial" w:cs="Arial"/>
          <w:sz w:val="22"/>
          <w:szCs w:val="22"/>
        </w:rPr>
        <w:t>our retired clergy, and our fellow Anglicans:</w:t>
      </w:r>
      <w:bookmarkStart w:id="4" w:name="_Hlk12014121"/>
      <w:r w:rsidR="002D297A" w:rsidRPr="002D297A">
        <w:rPr>
          <w:rFonts w:ascii="Source Sans Pro" w:eastAsiaTheme="minorEastAsia" w:hAnsi="Source Sans Pro" w:cstheme="minorBidi"/>
          <w:color w:val="414148"/>
          <w:sz w:val="26"/>
          <w:szCs w:val="26"/>
          <w:shd w:val="clear" w:color="auto" w:fill="FFFFFF"/>
        </w:rPr>
        <w:t xml:space="preserve"> </w:t>
      </w:r>
      <w:r w:rsidR="002D297A" w:rsidRPr="002D297A">
        <w:rPr>
          <w:rFonts w:ascii="Arial" w:hAnsi="Arial" w:cs="Arial"/>
          <w:b/>
          <w:bCs/>
          <w:sz w:val="22"/>
          <w:szCs w:val="22"/>
        </w:rPr>
        <w:t>St. Margaret's</w:t>
      </w:r>
      <w:r w:rsidR="002D297A" w:rsidRPr="002D297A">
        <w:rPr>
          <w:rFonts w:ascii="Arial" w:hAnsi="Arial" w:cs="Arial"/>
          <w:sz w:val="22"/>
          <w:szCs w:val="22"/>
        </w:rPr>
        <w:t>, the Rev. Robert Langmaid</w:t>
      </w:r>
      <w:bookmarkStart w:id="5" w:name="_Hlk18063233"/>
      <w:bookmarkEnd w:id="4"/>
      <w:r w:rsidR="009F48C3" w:rsidRPr="000315EB">
        <w:rPr>
          <w:rFonts w:ascii="Arial" w:eastAsiaTheme="minorEastAsia" w:hAnsi="Arial" w:cs="Arial"/>
          <w:color w:val="414148"/>
          <w:sz w:val="22"/>
          <w:szCs w:val="22"/>
          <w:shd w:val="clear" w:color="auto" w:fill="FFFFFF"/>
        </w:rPr>
        <w:t xml:space="preserve">; </w:t>
      </w:r>
      <w:r w:rsidR="000315EB" w:rsidRPr="000315EB">
        <w:rPr>
          <w:rFonts w:ascii="Arial" w:hAnsi="Arial" w:cs="Arial"/>
          <w:b/>
          <w:bCs/>
          <w:sz w:val="22"/>
          <w:szCs w:val="22"/>
          <w:lang w:val="en-US" w:eastAsia="en-US"/>
        </w:rPr>
        <w:t>Kingston</w:t>
      </w:r>
      <w:bookmarkEnd w:id="5"/>
      <w:r w:rsidR="007D05E7" w:rsidRPr="000315EB">
        <w:rPr>
          <w:rFonts w:ascii="Arial" w:hAnsi="Arial" w:cs="Arial"/>
          <w:b/>
          <w:bCs/>
          <w:sz w:val="22"/>
          <w:szCs w:val="22"/>
          <w:lang w:val="en-US" w:eastAsia="en-US"/>
        </w:rPr>
        <w:t>,</w:t>
      </w:r>
      <w:r w:rsidR="006D6F6C" w:rsidRPr="000315EB">
        <w:rPr>
          <w:rFonts w:ascii="Arial" w:hAnsi="Arial" w:cs="Arial"/>
          <w:sz w:val="22"/>
          <w:szCs w:val="22"/>
          <w:lang w:val="en-US" w:eastAsia="en-US"/>
        </w:rPr>
        <w:t xml:space="preserve"> </w:t>
      </w:r>
      <w:r w:rsidR="000315EB" w:rsidRPr="000315EB">
        <w:rPr>
          <w:rFonts w:ascii="Arial" w:hAnsi="Arial" w:cs="Arial"/>
          <w:color w:val="000000"/>
          <w:sz w:val="22"/>
          <w:szCs w:val="22"/>
          <w:shd w:val="clear" w:color="auto" w:fill="FFFFFF"/>
          <w:lang w:val="en-US" w:eastAsia="en-US"/>
        </w:rPr>
        <w:t>the Rev. Douglas Painter</w:t>
      </w:r>
      <w:r w:rsidR="001F7D92" w:rsidRPr="000315EB">
        <w:rPr>
          <w:rFonts w:ascii="Arial" w:hAnsi="Arial" w:cs="Arial"/>
          <w:b/>
          <w:bCs/>
          <w:sz w:val="22"/>
          <w:szCs w:val="22"/>
          <w:lang w:val="en-US" w:eastAsia="en-US"/>
        </w:rPr>
        <w:t>;</w:t>
      </w:r>
      <w:r w:rsidR="008B0DA7" w:rsidRPr="000315EB">
        <w:rPr>
          <w:rFonts w:ascii="Arial" w:hAnsi="Arial" w:cs="Arial"/>
          <w:b/>
          <w:sz w:val="22"/>
          <w:szCs w:val="22"/>
        </w:rPr>
        <w:t xml:space="preserve"> Gondola Point</w:t>
      </w:r>
      <w:r w:rsidRPr="000315EB">
        <w:rPr>
          <w:rFonts w:ascii="Arial" w:hAnsi="Arial" w:cs="Arial"/>
          <w:b/>
          <w:sz w:val="22"/>
          <w:szCs w:val="22"/>
        </w:rPr>
        <w:t xml:space="preserve">, </w:t>
      </w:r>
      <w:r w:rsidRPr="000315EB">
        <w:rPr>
          <w:rFonts w:ascii="Arial" w:hAnsi="Arial" w:cs="Arial"/>
          <w:sz w:val="22"/>
          <w:szCs w:val="22"/>
        </w:rPr>
        <w:t xml:space="preserve">the Rev. Rob Montgomery </w:t>
      </w:r>
    </w:p>
    <w:p w14:paraId="66E421D3" w14:textId="10CE786C" w:rsidR="00895305" w:rsidRPr="001F7D92" w:rsidRDefault="00895305" w:rsidP="006D6F6C">
      <w:pPr>
        <w:pStyle w:val="NoSpacing"/>
        <w:numPr>
          <w:ilvl w:val="0"/>
          <w:numId w:val="6"/>
        </w:numPr>
        <w:ind w:left="270" w:hanging="270"/>
        <w:rPr>
          <w:rFonts w:ascii="Arial" w:hAnsi="Arial" w:cs="Arial"/>
          <w:b/>
          <w:sz w:val="22"/>
          <w:szCs w:val="22"/>
        </w:rPr>
      </w:pPr>
      <w:bookmarkStart w:id="6" w:name="_Hlk35599360"/>
      <w:r w:rsidRPr="001F7D92">
        <w:rPr>
          <w:rFonts w:ascii="Arial" w:hAnsi="Arial" w:cs="Arial"/>
          <w:b/>
          <w:sz w:val="22"/>
          <w:szCs w:val="22"/>
        </w:rPr>
        <w:t>Gondola Point</w:t>
      </w:r>
      <w:bookmarkEnd w:id="6"/>
      <w:r w:rsidRPr="001F7D92">
        <w:rPr>
          <w:rFonts w:ascii="Arial" w:hAnsi="Arial" w:cs="Arial"/>
          <w:b/>
          <w:sz w:val="22"/>
          <w:szCs w:val="22"/>
        </w:rPr>
        <w:t>:</w:t>
      </w:r>
      <w:bookmarkStart w:id="7" w:name="_Hlk21686551"/>
      <w:r w:rsidR="0070344D" w:rsidRPr="0070344D">
        <w:rPr>
          <w:rFonts w:ascii="Arial" w:hAnsi="Arial" w:cs="Arial"/>
          <w:sz w:val="22"/>
          <w:szCs w:val="22"/>
          <w:lang w:val="en-US" w:eastAsia="en-US"/>
        </w:rPr>
        <w:t xml:space="preserve"> Hymn Tortins</w:t>
      </w:r>
      <w:r w:rsidR="007D05E7" w:rsidRPr="001F7D92">
        <w:rPr>
          <w:rFonts w:ascii="Arial" w:hAnsi="Arial" w:cs="Arial"/>
          <w:sz w:val="22"/>
          <w:szCs w:val="22"/>
          <w:lang w:val="en-US" w:eastAsia="en-US"/>
        </w:rPr>
        <w:t xml:space="preserve"> </w:t>
      </w:r>
      <w:bookmarkEnd w:id="7"/>
      <w:r w:rsidR="007D141F" w:rsidRPr="001F7D92">
        <w:rPr>
          <w:rFonts w:ascii="Arial" w:hAnsi="Arial" w:cs="Arial"/>
          <w:sz w:val="22"/>
          <w:szCs w:val="22"/>
          <w:lang w:val="en-US" w:eastAsia="en-US"/>
        </w:rPr>
        <w:t xml:space="preserve">       </w:t>
      </w:r>
      <w:r w:rsidRPr="001F7D92">
        <w:rPr>
          <w:rFonts w:ascii="Arial" w:hAnsi="Arial" w:cs="Arial"/>
          <w:b/>
          <w:sz w:val="22"/>
          <w:szCs w:val="22"/>
        </w:rPr>
        <w:t>Parish</w:t>
      </w:r>
      <w:r w:rsidRPr="001F7D92">
        <w:rPr>
          <w:rFonts w:ascii="Arial" w:eastAsiaTheme="minorEastAsia" w:hAnsi="Arial" w:cs="Arial"/>
          <w:i/>
          <w:iCs/>
          <w:sz w:val="22"/>
          <w:szCs w:val="22"/>
        </w:rPr>
        <w:t xml:space="preserve"> </w:t>
      </w:r>
      <w:r w:rsidR="007A52DB" w:rsidRPr="001F7D92">
        <w:rPr>
          <w:rFonts w:ascii="Arial" w:hAnsi="Arial" w:cs="Arial"/>
          <w:b/>
          <w:sz w:val="22"/>
          <w:szCs w:val="22"/>
        </w:rPr>
        <w:t>family:</w:t>
      </w:r>
      <w:r w:rsidR="00C96397" w:rsidRPr="001F7D92">
        <w:rPr>
          <w:rFonts w:ascii="Arial" w:hAnsi="Arial" w:cs="Arial"/>
          <w:b/>
          <w:sz w:val="22"/>
          <w:szCs w:val="22"/>
        </w:rPr>
        <w:t xml:space="preserve"> </w:t>
      </w:r>
      <w:r w:rsidR="00B03B3B">
        <w:rPr>
          <w:rFonts w:ascii="Arial" w:hAnsi="Arial" w:cs="Arial"/>
          <w:bCs/>
          <w:sz w:val="22"/>
          <w:szCs w:val="22"/>
        </w:rPr>
        <w:t>Brian and Jackie Hudson</w:t>
      </w:r>
      <w:r w:rsidR="003C38D6" w:rsidRPr="001F7D92">
        <w:rPr>
          <w:rFonts w:ascii="Arial" w:hAnsi="Arial" w:cs="Arial"/>
          <w:bCs/>
          <w:sz w:val="22"/>
          <w:szCs w:val="22"/>
        </w:rPr>
        <w:t xml:space="preserve"> </w:t>
      </w:r>
      <w:r w:rsidR="009C6AAE" w:rsidRPr="001F7D92">
        <w:rPr>
          <w:rFonts w:ascii="Arial" w:hAnsi="Arial" w:cs="Arial"/>
          <w:bCs/>
          <w:sz w:val="22"/>
          <w:szCs w:val="22"/>
        </w:rPr>
        <w:t xml:space="preserve"> </w:t>
      </w:r>
      <w:r w:rsidR="00C96397" w:rsidRPr="001F7D92">
        <w:rPr>
          <w:rFonts w:ascii="Arial" w:hAnsi="Arial" w:cs="Arial"/>
          <w:bCs/>
          <w:sz w:val="22"/>
          <w:szCs w:val="22"/>
        </w:rPr>
        <w:t xml:space="preserve">       </w:t>
      </w:r>
      <w:r w:rsidRPr="001F7D92">
        <w:rPr>
          <w:rFonts w:ascii="Arial" w:hAnsi="Arial" w:cs="Arial"/>
          <w:b/>
          <w:sz w:val="22"/>
          <w:szCs w:val="22"/>
        </w:rPr>
        <w:t>Parish Ministry:</w:t>
      </w:r>
      <w:bookmarkStart w:id="8" w:name="_Hlk7090063"/>
      <w:bookmarkStart w:id="9" w:name="_Hlk480544542"/>
      <w:bookmarkStart w:id="10" w:name="_Hlk481148634"/>
      <w:r w:rsidR="0070344D" w:rsidRPr="0070344D">
        <w:rPr>
          <w:rFonts w:ascii="Arial" w:hAnsi="Arial" w:cs="Arial"/>
          <w:sz w:val="22"/>
          <w:szCs w:val="22"/>
          <w:lang w:val="en-US" w:eastAsia="en-US"/>
        </w:rPr>
        <w:t xml:space="preserve"> layreaders</w:t>
      </w:r>
      <w:r w:rsidR="007D141F" w:rsidRPr="001F7D92">
        <w:rPr>
          <w:rFonts w:ascii="Arial" w:hAnsi="Arial" w:cs="Arial"/>
          <w:sz w:val="22"/>
          <w:szCs w:val="22"/>
          <w:lang w:val="en-US" w:eastAsia="en-US"/>
        </w:rPr>
        <w:t xml:space="preserve"> </w:t>
      </w:r>
      <w:bookmarkEnd w:id="8"/>
      <w:bookmarkEnd w:id="9"/>
      <w:bookmarkEnd w:id="10"/>
      <w:r w:rsidRPr="001F7D92">
        <w:rPr>
          <w:rFonts w:ascii="Arial" w:hAnsi="Arial" w:cs="Arial"/>
          <w:sz w:val="22"/>
          <w:szCs w:val="22"/>
        </w:rPr>
        <w:t xml:space="preserve">and stewardship. </w:t>
      </w:r>
      <w:r w:rsidRPr="001F7D92">
        <w:rPr>
          <w:rFonts w:ascii="Arial" w:hAnsi="Arial" w:cs="Arial"/>
          <w:b/>
          <w:sz w:val="22"/>
          <w:szCs w:val="22"/>
        </w:rPr>
        <w:t xml:space="preserve"> </w:t>
      </w:r>
    </w:p>
    <w:p w14:paraId="58F29496" w14:textId="7F0E3690" w:rsidR="00895305" w:rsidRPr="001F7D92" w:rsidRDefault="00895305" w:rsidP="00895305">
      <w:pPr>
        <w:pStyle w:val="NoSpacing"/>
        <w:numPr>
          <w:ilvl w:val="0"/>
          <w:numId w:val="6"/>
        </w:numPr>
        <w:ind w:left="270" w:hanging="270"/>
        <w:rPr>
          <w:rFonts w:ascii="Arial" w:eastAsiaTheme="minorEastAsia" w:hAnsi="Arial" w:cs="Arial"/>
          <w:i/>
          <w:iCs/>
          <w:sz w:val="22"/>
          <w:szCs w:val="22"/>
        </w:rPr>
      </w:pPr>
      <w:r w:rsidRPr="001F7D92">
        <w:rPr>
          <w:rFonts w:ascii="Arial" w:hAnsi="Arial" w:cs="Arial"/>
          <w:b/>
          <w:sz w:val="22"/>
          <w:szCs w:val="22"/>
        </w:rPr>
        <w:t>Community Needs:</w:t>
      </w:r>
      <w:r w:rsidRPr="001F7D92">
        <w:rPr>
          <w:rFonts w:ascii="Arial" w:hAnsi="Arial" w:cs="Arial"/>
          <w:sz w:val="22"/>
          <w:szCs w:val="22"/>
        </w:rPr>
        <w:t xml:space="preserve"> those without work, food, or shelter, and those who serve and care for them. Pray also for those who are travelling.</w:t>
      </w:r>
    </w:p>
    <w:p w14:paraId="3F0FDD65" w14:textId="77777777" w:rsidR="00F30C74" w:rsidRPr="00F30C74" w:rsidRDefault="00895305" w:rsidP="002D297A">
      <w:pPr>
        <w:pStyle w:val="ListParagraph"/>
        <w:numPr>
          <w:ilvl w:val="0"/>
          <w:numId w:val="6"/>
        </w:numPr>
        <w:ind w:left="240" w:hanging="240"/>
        <w:rPr>
          <w:rFonts w:ascii="Arial" w:hAnsi="Arial" w:cs="Arial"/>
          <w:bCs/>
          <w:sz w:val="22"/>
          <w:szCs w:val="22"/>
          <w:shd w:val="clear" w:color="auto" w:fill="FFFFFF"/>
        </w:rPr>
      </w:pPr>
      <w:r w:rsidRPr="001F7D92">
        <w:rPr>
          <w:rFonts w:ascii="Arial" w:hAnsi="Arial" w:cs="Arial"/>
          <w:b/>
          <w:sz w:val="22"/>
          <w:szCs w:val="22"/>
        </w:rPr>
        <w:t>Sick</w:t>
      </w:r>
      <w:r w:rsidRPr="001F7D92">
        <w:rPr>
          <w:rFonts w:ascii="Arial" w:hAnsi="Arial" w:cs="Arial"/>
          <w:sz w:val="22"/>
          <w:szCs w:val="22"/>
        </w:rPr>
        <w:t>:</w:t>
      </w:r>
      <w:r w:rsidRPr="001F7D92">
        <w:rPr>
          <w:rFonts w:ascii="Arial" w:hAnsi="Arial" w:cs="Arial"/>
          <w:sz w:val="22"/>
          <w:szCs w:val="22"/>
          <w:shd w:val="clear" w:color="auto" w:fill="FFFFFF"/>
        </w:rPr>
        <w:t xml:space="preserve"> Clare, Diane, Flora, Katie, Melissa, Nicola, </w:t>
      </w:r>
      <w:r w:rsidR="00E77A7B" w:rsidRPr="001F7D92">
        <w:rPr>
          <w:rFonts w:ascii="Arial" w:hAnsi="Arial" w:cs="Arial"/>
          <w:sz w:val="22"/>
          <w:szCs w:val="22"/>
          <w:shd w:val="clear" w:color="auto" w:fill="FFFFFF"/>
        </w:rPr>
        <w:t xml:space="preserve">Shawn, </w:t>
      </w:r>
      <w:r w:rsidRPr="001F7D92">
        <w:rPr>
          <w:rFonts w:ascii="Arial" w:hAnsi="Arial" w:cs="Arial"/>
          <w:sz w:val="22"/>
          <w:szCs w:val="22"/>
          <w:shd w:val="clear" w:color="auto" w:fill="FFFFFF"/>
        </w:rPr>
        <w:t xml:space="preserve">Wanda., Caroline B., Travis B., </w:t>
      </w:r>
      <w:r w:rsidRPr="001F7D92">
        <w:rPr>
          <w:rFonts w:ascii="Arial" w:hAnsi="Arial" w:cs="Arial"/>
          <w:sz w:val="22"/>
          <w:szCs w:val="22"/>
        </w:rPr>
        <w:t>,Winnie C., Jack D., John D.,</w:t>
      </w:r>
      <w:r w:rsidR="007D141F" w:rsidRPr="001F7D92">
        <w:rPr>
          <w:rFonts w:ascii="Arial" w:hAnsi="Arial" w:cs="Arial"/>
          <w:sz w:val="22"/>
          <w:szCs w:val="22"/>
        </w:rPr>
        <w:t xml:space="preserve"> Sarah D.,</w:t>
      </w:r>
      <w:r w:rsidRPr="001F7D92">
        <w:rPr>
          <w:rFonts w:ascii="Arial" w:hAnsi="Arial" w:cs="Arial"/>
          <w:sz w:val="22"/>
          <w:szCs w:val="22"/>
          <w:shd w:val="clear" w:color="auto" w:fill="FFFFFF"/>
        </w:rPr>
        <w:t xml:space="preserve"> Doreen E., John E., </w:t>
      </w:r>
      <w:r w:rsidR="007D141F" w:rsidRPr="001F7D92">
        <w:rPr>
          <w:rFonts w:ascii="Arial" w:hAnsi="Arial" w:cs="Arial"/>
          <w:sz w:val="22"/>
          <w:szCs w:val="22"/>
          <w:shd w:val="clear" w:color="auto" w:fill="FFFFFF"/>
        </w:rPr>
        <w:t xml:space="preserve">Rebecca K., </w:t>
      </w:r>
      <w:r w:rsidRPr="001F7D92">
        <w:rPr>
          <w:rFonts w:ascii="Arial" w:hAnsi="Arial" w:cs="Arial"/>
          <w:sz w:val="22"/>
          <w:szCs w:val="22"/>
        </w:rPr>
        <w:t>Susan L., Barb M., Karen M., Audrey M. Calvin M., Malcom M.,</w:t>
      </w:r>
      <w:r w:rsidRPr="001F7D92">
        <w:rPr>
          <w:rFonts w:ascii="Arial" w:hAnsi="Arial" w:cs="Arial"/>
          <w:sz w:val="22"/>
          <w:szCs w:val="22"/>
          <w:shd w:val="clear" w:color="auto" w:fill="FFFFFF"/>
        </w:rPr>
        <w:t xml:space="preserve"> </w:t>
      </w:r>
      <w:r w:rsidRPr="001F7D92">
        <w:rPr>
          <w:rFonts w:ascii="Arial" w:hAnsi="Arial" w:cs="Arial"/>
          <w:sz w:val="22"/>
          <w:szCs w:val="22"/>
        </w:rPr>
        <w:t xml:space="preserve">Alice P., Eleri P., Emilie P., </w:t>
      </w:r>
      <w:r w:rsidR="0062606F" w:rsidRPr="001F7D92">
        <w:rPr>
          <w:rFonts w:ascii="Arial" w:hAnsi="Arial" w:cs="Arial"/>
          <w:sz w:val="22"/>
          <w:szCs w:val="22"/>
        </w:rPr>
        <w:t xml:space="preserve">Paul P., </w:t>
      </w:r>
      <w:r w:rsidRPr="001F7D92">
        <w:rPr>
          <w:rFonts w:ascii="Arial" w:hAnsi="Arial" w:cs="Arial"/>
          <w:sz w:val="22"/>
          <w:szCs w:val="22"/>
          <w:shd w:val="clear" w:color="auto" w:fill="FFFFFF"/>
        </w:rPr>
        <w:t>David S</w:t>
      </w:r>
      <w:r w:rsidR="002D2703" w:rsidRPr="001F7D92">
        <w:rPr>
          <w:rFonts w:ascii="Arial" w:hAnsi="Arial" w:cs="Arial"/>
          <w:sz w:val="22"/>
          <w:szCs w:val="22"/>
          <w:shd w:val="clear" w:color="auto" w:fill="FFFFFF"/>
        </w:rPr>
        <w:t>.</w:t>
      </w:r>
      <w:r w:rsidRPr="001F7D92">
        <w:rPr>
          <w:rFonts w:ascii="Arial" w:hAnsi="Arial" w:cs="Arial"/>
          <w:sz w:val="22"/>
          <w:szCs w:val="22"/>
        </w:rPr>
        <w:t>,</w:t>
      </w:r>
      <w:r w:rsidR="002D2703" w:rsidRPr="001F7D92">
        <w:rPr>
          <w:rFonts w:ascii="Arial" w:hAnsi="Arial" w:cs="Arial"/>
          <w:sz w:val="22"/>
          <w:szCs w:val="22"/>
          <w:shd w:val="clear" w:color="auto" w:fill="FFFFFF"/>
        </w:rPr>
        <w:t xml:space="preserve"> Keaton S.,</w:t>
      </w:r>
      <w:r w:rsidRPr="001F7D92">
        <w:rPr>
          <w:rFonts w:ascii="Arial" w:hAnsi="Arial" w:cs="Arial"/>
          <w:sz w:val="22"/>
          <w:szCs w:val="22"/>
        </w:rPr>
        <w:t xml:space="preserve"> Robert W. and any others we have been asked for prays…</w:t>
      </w:r>
    </w:p>
    <w:p w14:paraId="61D80483" w14:textId="0716A2DF" w:rsidR="002D297A" w:rsidRPr="00F30C74" w:rsidRDefault="00895305" w:rsidP="002D297A">
      <w:pPr>
        <w:pStyle w:val="ListParagraph"/>
        <w:numPr>
          <w:ilvl w:val="0"/>
          <w:numId w:val="6"/>
        </w:numPr>
        <w:ind w:left="240" w:hanging="240"/>
        <w:rPr>
          <w:rFonts w:ascii="Arial" w:hAnsi="Arial" w:cs="Arial"/>
          <w:bCs/>
          <w:sz w:val="22"/>
          <w:szCs w:val="22"/>
          <w:shd w:val="clear" w:color="auto" w:fill="FFFFFF"/>
        </w:rPr>
      </w:pPr>
      <w:r w:rsidRPr="00F30C74">
        <w:rPr>
          <w:rFonts w:ascii="Arial" w:hAnsi="Arial" w:cs="Arial"/>
          <w:b/>
          <w:sz w:val="22"/>
          <w:szCs w:val="22"/>
        </w:rPr>
        <w:t>Thanksgiving:</w:t>
      </w:r>
      <w:bookmarkStart w:id="11" w:name="_Hlk36287815"/>
      <w:bookmarkStart w:id="12" w:name="_Hlk7090112"/>
      <w:bookmarkStart w:id="13" w:name="_Hlk481148691"/>
      <w:bookmarkStart w:id="14" w:name="_Hlk480544715"/>
      <w:r w:rsidR="00C75999" w:rsidRPr="00F30C74">
        <w:rPr>
          <w:rFonts w:ascii="Arial" w:hAnsi="Arial" w:cs="Arial"/>
          <w:sz w:val="22"/>
          <w:szCs w:val="22"/>
          <w:lang w:val="en-US" w:eastAsia="en-US"/>
        </w:rPr>
        <w:t xml:space="preserve"> </w:t>
      </w:r>
      <w:r w:rsidR="00F30C74" w:rsidRPr="00F30C74">
        <w:rPr>
          <w:rFonts w:ascii="Arial" w:hAnsi="Arial" w:cs="Arial"/>
          <w:sz w:val="22"/>
          <w:szCs w:val="22"/>
          <w:lang w:val="en-US" w:eastAsia="en-US"/>
        </w:rPr>
        <w:t>All that reminds us of our dependence upon God</w:t>
      </w:r>
      <w:r w:rsidR="00F30C74">
        <w:rPr>
          <w:rFonts w:ascii="Arial" w:hAnsi="Arial" w:cs="Arial"/>
          <w:sz w:val="22"/>
          <w:szCs w:val="22"/>
          <w:lang w:val="en-US" w:eastAsia="en-US"/>
        </w:rPr>
        <w:t>.</w:t>
      </w:r>
    </w:p>
    <w:p w14:paraId="7D420B22" w14:textId="77777777" w:rsidR="00F30C74" w:rsidRDefault="00F30C74" w:rsidP="002D297A">
      <w:pPr>
        <w:autoSpaceDE w:val="0"/>
        <w:autoSpaceDN w:val="0"/>
        <w:adjustRightInd w:val="0"/>
        <w:rPr>
          <w:rFonts w:ascii="Arial" w:hAnsi="Arial" w:cs="Arial"/>
          <w:sz w:val="22"/>
          <w:szCs w:val="22"/>
          <w:lang w:val="en-US" w:eastAsia="en-US"/>
        </w:rPr>
      </w:pPr>
    </w:p>
    <w:p w14:paraId="26D84D3D" w14:textId="7581525F" w:rsidR="002D297A" w:rsidRDefault="002D297A" w:rsidP="002D297A">
      <w:pPr>
        <w:autoSpaceDE w:val="0"/>
        <w:autoSpaceDN w:val="0"/>
        <w:adjustRightInd w:val="0"/>
        <w:rPr>
          <w:rFonts w:ascii="Arial" w:hAnsi="Arial" w:cs="Arial"/>
          <w:b/>
          <w:bCs/>
          <w:sz w:val="22"/>
          <w:szCs w:val="22"/>
          <w:lang w:val="en-US" w:eastAsia="en-US"/>
        </w:rPr>
      </w:pPr>
      <w:r w:rsidRPr="00B85EEE">
        <w:rPr>
          <w:rFonts w:ascii="Arial" w:hAnsi="Arial" w:cs="Arial"/>
          <w:sz w:val="22"/>
          <w:szCs w:val="22"/>
          <w:lang w:val="en-US" w:eastAsia="en-US"/>
        </w:rPr>
        <w:t>Today is</w:t>
      </w:r>
      <w:r w:rsidRPr="00B85EEE">
        <w:rPr>
          <w:rFonts w:ascii="Arial" w:hAnsi="Arial" w:cs="Arial"/>
          <w:b/>
          <w:bCs/>
          <w:sz w:val="22"/>
          <w:szCs w:val="22"/>
          <w:lang w:val="en-US" w:eastAsia="en-US"/>
        </w:rPr>
        <w:t xml:space="preserve"> Food Basket Sunday, </w:t>
      </w:r>
      <w:r w:rsidRPr="00B85EEE">
        <w:rPr>
          <w:rFonts w:ascii="Arial" w:hAnsi="Arial" w:cs="Arial"/>
          <w:sz w:val="22"/>
          <w:szCs w:val="22"/>
          <w:lang w:val="en-US" w:eastAsia="en-US"/>
        </w:rPr>
        <w:t xml:space="preserve">the last Sunday of the month and we are thankful for the donations to the </w:t>
      </w:r>
      <w:r w:rsidRPr="00B85EEE">
        <w:rPr>
          <w:rFonts w:ascii="Arial" w:hAnsi="Arial" w:cs="Arial"/>
          <w:b/>
          <w:bCs/>
          <w:sz w:val="22"/>
          <w:szCs w:val="22"/>
          <w:lang w:val="en-US" w:eastAsia="en-US"/>
        </w:rPr>
        <w:t>KV Food</w:t>
      </w:r>
      <w:r w:rsidRPr="00B85EEE">
        <w:rPr>
          <w:rFonts w:ascii="Arial" w:hAnsi="Arial" w:cs="Arial"/>
          <w:sz w:val="22"/>
          <w:szCs w:val="22"/>
          <w:lang w:val="en-US" w:eastAsia="en-US"/>
        </w:rPr>
        <w:t xml:space="preserve"> </w:t>
      </w:r>
      <w:r w:rsidRPr="00B85EEE">
        <w:rPr>
          <w:rFonts w:ascii="Arial" w:hAnsi="Arial" w:cs="Arial"/>
          <w:b/>
          <w:bCs/>
          <w:sz w:val="22"/>
          <w:szCs w:val="22"/>
          <w:lang w:val="en-US" w:eastAsia="en-US"/>
        </w:rPr>
        <w:t xml:space="preserve">Basket. </w:t>
      </w:r>
    </w:p>
    <w:p w14:paraId="5317E22B" w14:textId="77777777" w:rsidR="002D297A" w:rsidRDefault="002D297A" w:rsidP="002D297A">
      <w:pPr>
        <w:autoSpaceDE w:val="0"/>
        <w:autoSpaceDN w:val="0"/>
        <w:adjustRightInd w:val="0"/>
        <w:rPr>
          <w:rFonts w:ascii="Arial" w:hAnsi="Arial" w:cs="Arial"/>
          <w:b/>
          <w:bCs/>
          <w:sz w:val="22"/>
          <w:szCs w:val="22"/>
          <w:lang w:val="en-US" w:eastAsia="en-US"/>
        </w:rPr>
      </w:pPr>
    </w:p>
    <w:p w14:paraId="564C70A0" w14:textId="77777777" w:rsidR="002D297A" w:rsidRPr="00B85EEE" w:rsidRDefault="002D297A" w:rsidP="002D297A">
      <w:pPr>
        <w:autoSpaceDE w:val="0"/>
        <w:autoSpaceDN w:val="0"/>
        <w:adjustRightInd w:val="0"/>
        <w:rPr>
          <w:rFonts w:ascii="Arial" w:hAnsi="Arial" w:cs="Arial"/>
          <w:b/>
          <w:bCs/>
          <w:sz w:val="22"/>
          <w:szCs w:val="22"/>
          <w:lang w:val="en-US" w:eastAsia="en-US"/>
        </w:rPr>
      </w:pPr>
      <w:r w:rsidRPr="00B85EEE">
        <w:rPr>
          <w:rFonts w:ascii="Arial" w:hAnsi="Arial" w:cs="Arial"/>
          <w:b/>
          <w:bCs/>
          <w:sz w:val="22"/>
          <w:szCs w:val="22"/>
          <w:lang w:val="en-US" w:eastAsia="en-US"/>
        </w:rPr>
        <w:t>Today is also Birthday Sunday:</w:t>
      </w:r>
    </w:p>
    <w:p w14:paraId="4D897E45" w14:textId="77777777" w:rsidR="002D297A" w:rsidRPr="00B85EEE" w:rsidRDefault="002D297A" w:rsidP="002D297A">
      <w:pPr>
        <w:autoSpaceDE w:val="0"/>
        <w:autoSpaceDN w:val="0"/>
        <w:adjustRightInd w:val="0"/>
        <w:rPr>
          <w:rFonts w:ascii="Arial" w:hAnsi="Arial" w:cs="Arial"/>
          <w:b/>
          <w:bCs/>
          <w:sz w:val="22"/>
          <w:szCs w:val="22"/>
          <w:lang w:val="en-US" w:eastAsia="en-US"/>
        </w:rPr>
      </w:pPr>
    </w:p>
    <w:p w14:paraId="2EBDF63C" w14:textId="374E02B5" w:rsidR="002D297A" w:rsidRPr="00B85EEE" w:rsidRDefault="002D297A" w:rsidP="002D297A">
      <w:pPr>
        <w:autoSpaceDE w:val="0"/>
        <w:autoSpaceDN w:val="0"/>
        <w:adjustRightInd w:val="0"/>
        <w:ind w:left="1440" w:firstLine="720"/>
        <w:rPr>
          <w:rFonts w:ascii="Arial" w:hAnsi="Arial" w:cs="Arial"/>
          <w:b/>
          <w:bCs/>
          <w:sz w:val="22"/>
          <w:szCs w:val="22"/>
          <w:lang w:val="en-US" w:eastAsia="en-US"/>
        </w:rPr>
      </w:pPr>
      <w:r w:rsidRPr="00B85EEE">
        <w:rPr>
          <w:rFonts w:ascii="Arial" w:hAnsi="Arial" w:cs="Arial"/>
          <w:b/>
          <w:bCs/>
          <w:sz w:val="22"/>
          <w:szCs w:val="22"/>
          <w:lang w:val="en-US" w:eastAsia="en-US"/>
        </w:rPr>
        <w:t>Happy birthday to you.</w:t>
      </w:r>
    </w:p>
    <w:p w14:paraId="489C151E" w14:textId="1B346621" w:rsidR="002D297A" w:rsidRPr="00B85EEE" w:rsidRDefault="002D297A" w:rsidP="002D297A">
      <w:pPr>
        <w:autoSpaceDE w:val="0"/>
        <w:autoSpaceDN w:val="0"/>
        <w:adjustRightInd w:val="0"/>
        <w:ind w:left="1440" w:firstLine="720"/>
        <w:rPr>
          <w:rFonts w:ascii="Arial" w:hAnsi="Arial" w:cs="Arial"/>
          <w:b/>
          <w:bCs/>
          <w:sz w:val="22"/>
          <w:szCs w:val="22"/>
          <w:lang w:val="en-US" w:eastAsia="en-US"/>
        </w:rPr>
      </w:pPr>
      <w:r w:rsidRPr="00B85EEE">
        <w:rPr>
          <w:rFonts w:ascii="Arial" w:hAnsi="Arial" w:cs="Arial"/>
          <w:b/>
          <w:bCs/>
          <w:sz w:val="22"/>
          <w:szCs w:val="22"/>
          <w:lang w:val="en-US" w:eastAsia="en-US"/>
        </w:rPr>
        <w:t xml:space="preserve">To our Lord be true. </w:t>
      </w:r>
    </w:p>
    <w:p w14:paraId="26E2F804" w14:textId="028D91A6" w:rsidR="002D297A" w:rsidRPr="00B85EEE" w:rsidRDefault="002D297A" w:rsidP="002D297A">
      <w:pPr>
        <w:widowControl w:val="0"/>
        <w:autoSpaceDE w:val="0"/>
        <w:autoSpaceDN w:val="0"/>
        <w:adjustRightInd w:val="0"/>
        <w:ind w:left="1440" w:firstLine="720"/>
        <w:rPr>
          <w:rFonts w:ascii="Arial" w:hAnsi="Arial" w:cs="Arial"/>
          <w:b/>
          <w:bCs/>
          <w:sz w:val="22"/>
          <w:szCs w:val="22"/>
          <w:lang w:val="en-US" w:eastAsia="en-US"/>
        </w:rPr>
      </w:pPr>
      <w:r w:rsidRPr="00B85EEE">
        <w:rPr>
          <w:rFonts w:ascii="Arial" w:hAnsi="Arial" w:cs="Arial"/>
          <w:b/>
          <w:bCs/>
          <w:sz w:val="22"/>
          <w:szCs w:val="22"/>
          <w:lang w:val="en-US" w:eastAsia="en-US"/>
        </w:rPr>
        <w:t>May God's love and blessings,</w:t>
      </w:r>
    </w:p>
    <w:p w14:paraId="6C517C4E" w14:textId="5BE7F2F2" w:rsidR="002D297A" w:rsidRDefault="002D297A" w:rsidP="002D297A">
      <w:pPr>
        <w:widowControl w:val="0"/>
        <w:autoSpaceDE w:val="0"/>
        <w:autoSpaceDN w:val="0"/>
        <w:adjustRightInd w:val="0"/>
        <w:ind w:left="720"/>
        <w:rPr>
          <w:rFonts w:ascii="Arial" w:hAnsi="Arial" w:cs="Arial"/>
          <w:b/>
          <w:bCs/>
          <w:sz w:val="22"/>
          <w:szCs w:val="22"/>
          <w:lang w:val="en-US" w:eastAsia="en-US"/>
        </w:rPr>
      </w:pPr>
      <w:r w:rsidRPr="00B85EEE">
        <w:rPr>
          <w:rFonts w:ascii="Arial" w:hAnsi="Arial" w:cs="Arial"/>
          <w:b/>
          <w:bCs/>
          <w:sz w:val="22"/>
          <w:szCs w:val="22"/>
          <w:lang w:val="en-US" w:eastAsia="en-US"/>
        </w:rPr>
        <w:t xml:space="preserve"> </w:t>
      </w:r>
      <w:r w:rsidRPr="00B85EEE">
        <w:rPr>
          <w:rFonts w:ascii="Arial" w:hAnsi="Arial" w:cs="Arial"/>
          <w:b/>
          <w:bCs/>
          <w:sz w:val="22"/>
          <w:szCs w:val="22"/>
          <w:lang w:val="en-US" w:eastAsia="en-US"/>
        </w:rPr>
        <w:tab/>
      </w:r>
      <w:r w:rsidRPr="00B85EEE">
        <w:rPr>
          <w:rFonts w:ascii="Arial" w:hAnsi="Arial" w:cs="Arial"/>
          <w:b/>
          <w:bCs/>
          <w:sz w:val="22"/>
          <w:szCs w:val="22"/>
          <w:lang w:val="en-US" w:eastAsia="en-US"/>
        </w:rPr>
        <w:tab/>
        <w:t>Rain down upon you.</w:t>
      </w:r>
    </w:p>
    <w:p w14:paraId="0D1AA7C9" w14:textId="3FC21522" w:rsidR="002D297A" w:rsidRPr="00B85EEE" w:rsidRDefault="002D297A" w:rsidP="002D297A">
      <w:pPr>
        <w:widowControl w:val="0"/>
        <w:autoSpaceDE w:val="0"/>
        <w:autoSpaceDN w:val="0"/>
        <w:adjustRightInd w:val="0"/>
        <w:ind w:left="720"/>
        <w:rPr>
          <w:rFonts w:ascii="Arial" w:hAnsi="Arial" w:cs="Arial"/>
          <w:b/>
          <w:bCs/>
          <w:sz w:val="22"/>
          <w:szCs w:val="22"/>
          <w:lang w:val="en-US" w:eastAsia="en-US"/>
        </w:rPr>
      </w:pPr>
    </w:p>
    <w:tbl>
      <w:tblPr>
        <w:tblW w:w="4536" w:type="dxa"/>
        <w:tblInd w:w="1134" w:type="dxa"/>
        <w:tblLook w:val="04A0" w:firstRow="1" w:lastRow="0" w:firstColumn="1" w:lastColumn="0" w:noHBand="0" w:noVBand="1"/>
      </w:tblPr>
      <w:tblGrid>
        <w:gridCol w:w="2268"/>
        <w:gridCol w:w="2268"/>
      </w:tblGrid>
      <w:tr w:rsidR="002D297A" w:rsidRPr="00B85EEE" w14:paraId="23B6C5EA" w14:textId="77777777" w:rsidTr="009D7F5C">
        <w:trPr>
          <w:trHeight w:val="300"/>
        </w:trPr>
        <w:tc>
          <w:tcPr>
            <w:tcW w:w="2268" w:type="dxa"/>
            <w:tcBorders>
              <w:top w:val="nil"/>
              <w:left w:val="nil"/>
              <w:bottom w:val="nil"/>
              <w:right w:val="nil"/>
            </w:tcBorders>
            <w:shd w:val="clear" w:color="auto" w:fill="auto"/>
            <w:noWrap/>
            <w:vAlign w:val="bottom"/>
            <w:hideMark/>
          </w:tcPr>
          <w:p w14:paraId="52A38FC7" w14:textId="77777777" w:rsidR="002D297A" w:rsidRPr="00B85EEE" w:rsidRDefault="002D297A" w:rsidP="009D7F5C">
            <w:pPr>
              <w:rPr>
                <w:rFonts w:ascii="Arial" w:eastAsia="Times New Roman" w:hAnsi="Arial" w:cs="Arial"/>
                <w:sz w:val="22"/>
                <w:szCs w:val="22"/>
                <w:lang w:eastAsia="en-CA"/>
              </w:rPr>
            </w:pPr>
            <w:r>
              <w:rPr>
                <w:rFonts w:ascii="Arial" w:eastAsia="Times New Roman" w:hAnsi="Arial" w:cs="Arial"/>
                <w:sz w:val="22"/>
                <w:szCs w:val="22"/>
                <w:lang w:eastAsia="en-CA"/>
              </w:rPr>
              <w:t>Bobae Lee</w:t>
            </w:r>
          </w:p>
        </w:tc>
        <w:tc>
          <w:tcPr>
            <w:tcW w:w="2268" w:type="dxa"/>
            <w:vAlign w:val="bottom"/>
          </w:tcPr>
          <w:p w14:paraId="67CFA340" w14:textId="308FE667" w:rsidR="002D297A" w:rsidRPr="00B85EEE" w:rsidRDefault="002D297A" w:rsidP="009D7F5C">
            <w:pPr>
              <w:rPr>
                <w:rFonts w:ascii="Times New Roman" w:eastAsia="Times New Roman" w:hAnsi="Times New Roman" w:cs="Times New Roman"/>
                <w:sz w:val="20"/>
                <w:szCs w:val="20"/>
                <w:lang w:eastAsia="en-CA"/>
              </w:rPr>
            </w:pPr>
            <w:r w:rsidRPr="00B85EEE">
              <w:rPr>
                <w:rFonts w:eastAsia="Times New Roman"/>
                <w:lang w:eastAsia="en-CA"/>
              </w:rPr>
              <w:t>Bob Perry</w:t>
            </w:r>
          </w:p>
        </w:tc>
      </w:tr>
      <w:tr w:rsidR="002D297A" w:rsidRPr="00B85EEE" w14:paraId="7BAA2CBF" w14:textId="77777777" w:rsidTr="009D7F5C">
        <w:trPr>
          <w:trHeight w:val="312"/>
        </w:trPr>
        <w:tc>
          <w:tcPr>
            <w:tcW w:w="2268" w:type="dxa"/>
            <w:tcBorders>
              <w:top w:val="nil"/>
              <w:left w:val="nil"/>
              <w:bottom w:val="nil"/>
              <w:right w:val="nil"/>
            </w:tcBorders>
            <w:shd w:val="clear" w:color="auto" w:fill="auto"/>
            <w:noWrap/>
            <w:vAlign w:val="bottom"/>
            <w:hideMark/>
          </w:tcPr>
          <w:p w14:paraId="35D3588E" w14:textId="77777777" w:rsidR="002D297A" w:rsidRPr="00B85EEE" w:rsidRDefault="002D297A" w:rsidP="009D7F5C">
            <w:pPr>
              <w:rPr>
                <w:rFonts w:ascii="Arial" w:eastAsia="Times New Roman" w:hAnsi="Arial" w:cs="Arial"/>
                <w:sz w:val="22"/>
                <w:szCs w:val="22"/>
                <w:lang w:eastAsia="en-CA"/>
              </w:rPr>
            </w:pPr>
            <w:r w:rsidRPr="00B85EEE">
              <w:rPr>
                <w:rFonts w:ascii="Arial" w:eastAsia="Times New Roman" w:hAnsi="Arial" w:cs="Arial"/>
                <w:sz w:val="22"/>
                <w:szCs w:val="22"/>
                <w:lang w:eastAsia="en-CA"/>
              </w:rPr>
              <w:t>Matthew MacLeod</w:t>
            </w:r>
          </w:p>
        </w:tc>
        <w:tc>
          <w:tcPr>
            <w:tcW w:w="2268" w:type="dxa"/>
            <w:vAlign w:val="bottom"/>
          </w:tcPr>
          <w:p w14:paraId="07F9226C" w14:textId="2B8657F4" w:rsidR="002D297A" w:rsidRPr="00B85EEE" w:rsidRDefault="002D297A" w:rsidP="009D7F5C">
            <w:pPr>
              <w:rPr>
                <w:rFonts w:ascii="Times New Roman" w:eastAsia="Times New Roman" w:hAnsi="Times New Roman" w:cs="Times New Roman"/>
                <w:sz w:val="20"/>
                <w:szCs w:val="20"/>
                <w:lang w:eastAsia="en-CA"/>
              </w:rPr>
            </w:pPr>
            <w:r w:rsidRPr="00B85EEE">
              <w:rPr>
                <w:rFonts w:eastAsia="Times New Roman"/>
                <w:lang w:eastAsia="en-CA"/>
              </w:rPr>
              <w:t>Pauline Sherwood</w:t>
            </w:r>
          </w:p>
        </w:tc>
      </w:tr>
      <w:tr w:rsidR="002D297A" w:rsidRPr="00B85EEE" w14:paraId="1374BFD7" w14:textId="77777777" w:rsidTr="009D7F5C">
        <w:trPr>
          <w:trHeight w:val="312"/>
        </w:trPr>
        <w:tc>
          <w:tcPr>
            <w:tcW w:w="2268" w:type="dxa"/>
            <w:tcBorders>
              <w:top w:val="nil"/>
              <w:left w:val="nil"/>
              <w:bottom w:val="nil"/>
              <w:right w:val="nil"/>
            </w:tcBorders>
            <w:shd w:val="clear" w:color="auto" w:fill="auto"/>
            <w:noWrap/>
            <w:vAlign w:val="bottom"/>
            <w:hideMark/>
          </w:tcPr>
          <w:p w14:paraId="4A839F56" w14:textId="77777777" w:rsidR="002D297A" w:rsidRPr="00B85EEE" w:rsidRDefault="002D297A" w:rsidP="009D7F5C">
            <w:pPr>
              <w:rPr>
                <w:rFonts w:ascii="Arial" w:eastAsia="Times New Roman" w:hAnsi="Arial" w:cs="Arial"/>
                <w:sz w:val="22"/>
                <w:szCs w:val="22"/>
                <w:lang w:eastAsia="en-CA"/>
              </w:rPr>
            </w:pPr>
            <w:r w:rsidRPr="00B85EEE">
              <w:rPr>
                <w:rFonts w:ascii="Arial" w:eastAsia="Times New Roman" w:hAnsi="Arial" w:cs="Arial"/>
                <w:sz w:val="22"/>
                <w:szCs w:val="22"/>
                <w:lang w:eastAsia="en-CA"/>
              </w:rPr>
              <w:t>Robin Patterson</w:t>
            </w:r>
          </w:p>
        </w:tc>
        <w:tc>
          <w:tcPr>
            <w:tcW w:w="2268" w:type="dxa"/>
            <w:vAlign w:val="bottom"/>
          </w:tcPr>
          <w:p w14:paraId="36847B23" w14:textId="77777777" w:rsidR="002D297A" w:rsidRPr="00B85EEE" w:rsidRDefault="002D297A" w:rsidP="009D7F5C">
            <w:pPr>
              <w:rPr>
                <w:rFonts w:ascii="Times New Roman" w:eastAsia="Times New Roman" w:hAnsi="Times New Roman" w:cs="Times New Roman"/>
                <w:sz w:val="20"/>
                <w:szCs w:val="20"/>
                <w:lang w:eastAsia="en-CA"/>
              </w:rPr>
            </w:pPr>
            <w:r w:rsidRPr="00B85EEE">
              <w:rPr>
                <w:rFonts w:eastAsia="Times New Roman"/>
                <w:lang w:eastAsia="en-CA"/>
              </w:rPr>
              <w:t>Greg Theobald</w:t>
            </w:r>
          </w:p>
        </w:tc>
      </w:tr>
    </w:tbl>
    <w:p w14:paraId="00F05195" w14:textId="721072B3" w:rsidR="002D297A" w:rsidRPr="00405383" w:rsidRDefault="002D297A" w:rsidP="002D297A">
      <w:pPr>
        <w:rPr>
          <w:rFonts w:ascii="Arial" w:hAnsi="Arial" w:cs="Arial"/>
          <w:b/>
          <w:bCs/>
          <w:sz w:val="22"/>
          <w:szCs w:val="22"/>
          <w:shd w:val="clear" w:color="auto" w:fill="FFFFFF"/>
        </w:rPr>
      </w:pPr>
    </w:p>
    <w:p w14:paraId="1E7676A1" w14:textId="5B6A9EA3" w:rsidR="002D297A" w:rsidRDefault="002D297A" w:rsidP="002D297A">
      <w:pPr>
        <w:rPr>
          <w:rFonts w:ascii="Arial" w:eastAsia="Times New Roman" w:hAnsi="Arial" w:cs="Arial"/>
          <w:b/>
          <w:bCs/>
          <w:sz w:val="22"/>
          <w:szCs w:val="22"/>
          <w:lang w:eastAsia="en-CA"/>
        </w:rPr>
      </w:pPr>
      <w:r w:rsidRPr="00405383">
        <w:rPr>
          <w:rFonts w:ascii="Arial" w:eastAsia="Times New Roman" w:hAnsi="Arial" w:cs="Arial"/>
          <w:b/>
          <w:bCs/>
          <w:sz w:val="22"/>
          <w:szCs w:val="22"/>
          <w:lang w:eastAsia="en-CA"/>
        </w:rPr>
        <w:t xml:space="preserve">                         And anyone we may have missed</w:t>
      </w:r>
      <w:r>
        <w:rPr>
          <w:rFonts w:ascii="Arial" w:eastAsia="Times New Roman" w:hAnsi="Arial" w:cs="Arial"/>
          <w:b/>
          <w:bCs/>
          <w:sz w:val="22"/>
          <w:szCs w:val="22"/>
          <w:lang w:eastAsia="en-CA"/>
        </w:rPr>
        <w:t>.</w:t>
      </w:r>
    </w:p>
    <w:p w14:paraId="143C23CC" w14:textId="5F00A006" w:rsidR="002D297A" w:rsidRDefault="002D297A" w:rsidP="002D297A">
      <w:pPr>
        <w:rPr>
          <w:rFonts w:ascii="Lucida Calligraphy" w:hAnsi="Lucida Calligraphy"/>
          <w:b/>
          <w:bCs/>
          <w:noProof/>
          <w:sz w:val="36"/>
          <w:szCs w:val="36"/>
          <w:lang w:eastAsia="en-CA"/>
        </w:rPr>
      </w:pPr>
    </w:p>
    <w:p w14:paraId="49460549" w14:textId="157A0F6A" w:rsidR="002D297A" w:rsidRPr="00EC1696" w:rsidRDefault="002D297A" w:rsidP="002D297A">
      <w:pPr>
        <w:rPr>
          <w:rFonts w:ascii="Lucida Calligraphy" w:hAnsi="Lucida Calligraphy"/>
          <w:b/>
          <w:bCs/>
          <w:sz w:val="36"/>
          <w:szCs w:val="36"/>
          <w:lang w:val="en-US" w:eastAsia="en-US"/>
        </w:rPr>
      </w:pPr>
      <w:r w:rsidRPr="00EC1696">
        <w:rPr>
          <w:rFonts w:ascii="Lucida Calligraphy" w:hAnsi="Lucida Calligraphy"/>
          <w:b/>
          <w:bCs/>
          <w:sz w:val="36"/>
          <w:szCs w:val="36"/>
          <w:lang w:val="en-US" w:eastAsia="en-US"/>
        </w:rPr>
        <w:t>Happy Canada Day!     July 1, 20</w:t>
      </w:r>
      <w:r>
        <w:rPr>
          <w:rFonts w:ascii="Lucida Calligraphy" w:hAnsi="Lucida Calligraphy"/>
          <w:b/>
          <w:bCs/>
          <w:sz w:val="36"/>
          <w:szCs w:val="36"/>
          <w:lang w:val="en-US" w:eastAsia="en-US"/>
        </w:rPr>
        <w:t>20</w:t>
      </w:r>
    </w:p>
    <w:p w14:paraId="14293692" w14:textId="06AE1580" w:rsidR="006D1C4C" w:rsidRPr="002D297A" w:rsidRDefault="006401A4" w:rsidP="002D297A">
      <w:pPr>
        <w:pStyle w:val="ListParagraph"/>
        <w:ind w:left="240"/>
        <w:rPr>
          <w:rFonts w:ascii="Arial" w:hAnsi="Arial" w:cs="Arial"/>
          <w:bCs/>
          <w:sz w:val="22"/>
          <w:szCs w:val="22"/>
          <w:shd w:val="clear" w:color="auto" w:fill="FFFFFF"/>
        </w:rPr>
      </w:pPr>
      <w:r w:rsidRPr="00EC1696">
        <w:rPr>
          <w:rFonts w:ascii="Lucida Calligraphy" w:hAnsi="Lucida Calligraphy"/>
          <w:b/>
          <w:bCs/>
          <w:noProof/>
          <w:sz w:val="36"/>
          <w:szCs w:val="36"/>
          <w:lang w:eastAsia="en-CA"/>
        </w:rPr>
        <w:drawing>
          <wp:anchor distT="0" distB="0" distL="114300" distR="114300" simplePos="0" relativeHeight="251676672" behindDoc="1" locked="0" layoutInCell="1" allowOverlap="1" wp14:anchorId="6F3ACC08" wp14:editId="43BE66BC">
            <wp:simplePos x="0" y="0"/>
            <wp:positionH relativeFrom="margin">
              <wp:posOffset>6350000</wp:posOffset>
            </wp:positionH>
            <wp:positionV relativeFrom="margin">
              <wp:posOffset>3407410</wp:posOffset>
            </wp:positionV>
            <wp:extent cx="1581785" cy="990600"/>
            <wp:effectExtent l="0" t="0" r="0" b="0"/>
            <wp:wrapSquare wrapText="bothSides"/>
            <wp:docPr id="8" name="Picture 8" descr="https://encrypted-tbn0.gstatic.com/images?q=tbn:ANd9GcQxk0k07zqCOodxAsrbjiPrgdMkfdeTjWuMOxMejsfpElvlzqmk_Lnh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xk0k07zqCOodxAsrbjiPrgdMkfdeTjWuMOxMejsfpElvlzqmk_LnhaA"/>
                    <pic:cNvPicPr>
                      <a:picLocks noChangeAspect="1" noChangeArrowheads="1"/>
                    </pic:cNvPicPr>
                  </pic:nvPicPr>
                  <pic:blipFill rotWithShape="1">
                    <a:blip r:embed="rId9">
                      <a:extLst>
                        <a:ext uri="{28A0092B-C50C-407E-A947-70E740481C1C}">
                          <a14:useLocalDpi xmlns:a14="http://schemas.microsoft.com/office/drawing/2010/main" val="0"/>
                        </a:ext>
                      </a:extLst>
                    </a:blip>
                    <a:srcRect t="23021" b="14388"/>
                    <a:stretch/>
                  </pic:blipFill>
                  <pic:spPr bwMode="auto">
                    <a:xfrm>
                      <a:off x="0" y="0"/>
                      <a:ext cx="158178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8CCFF" w14:textId="1F9132EA" w:rsidR="006D1C4C" w:rsidRDefault="006D1C4C" w:rsidP="003B5C12">
      <w:pPr>
        <w:jc w:val="center"/>
        <w:rPr>
          <w:rFonts w:ascii="Lucida Calligraphy" w:hAnsi="Lucida Calligraphy" w:cs="Arial"/>
          <w:b/>
          <w:sz w:val="36"/>
          <w:szCs w:val="36"/>
          <w:shd w:val="clear" w:color="auto" w:fill="FFFFFF"/>
        </w:rPr>
      </w:pPr>
    </w:p>
    <w:p w14:paraId="205AF9A6" w14:textId="5D282973" w:rsidR="00AA6C53" w:rsidRDefault="00AA6C53" w:rsidP="003B5C12">
      <w:pPr>
        <w:jc w:val="center"/>
        <w:rPr>
          <w:rFonts w:ascii="Lucida Calligraphy" w:hAnsi="Lucida Calligraphy" w:cs="Arial"/>
          <w:b/>
          <w:sz w:val="36"/>
          <w:szCs w:val="36"/>
          <w:shd w:val="clear" w:color="auto" w:fill="FFFFFF"/>
        </w:rPr>
      </w:pPr>
    </w:p>
    <w:p w14:paraId="68CAF9F1" w14:textId="77777777" w:rsidR="00AA6C53" w:rsidRDefault="00AA6C53" w:rsidP="003B5C12">
      <w:pPr>
        <w:jc w:val="center"/>
        <w:rPr>
          <w:rFonts w:ascii="Lucida Calligraphy" w:hAnsi="Lucida Calligraphy" w:cs="Arial"/>
          <w:b/>
          <w:sz w:val="36"/>
          <w:szCs w:val="36"/>
          <w:shd w:val="clear" w:color="auto" w:fill="FFFFFF"/>
        </w:rPr>
      </w:pPr>
    </w:p>
    <w:p w14:paraId="4C041265" w14:textId="0E00C064" w:rsidR="003B5C12" w:rsidRDefault="003B5C12" w:rsidP="003B5C12">
      <w:pPr>
        <w:rPr>
          <w:rFonts w:ascii="Arial" w:hAnsi="Arial" w:cs="Arial"/>
          <w:b/>
          <w:bCs/>
          <w:sz w:val="22"/>
          <w:szCs w:val="22"/>
          <w:shd w:val="clear" w:color="auto" w:fill="FFFFFF"/>
        </w:rPr>
      </w:pPr>
    </w:p>
    <w:bookmarkEnd w:id="11"/>
    <w:bookmarkEnd w:id="12"/>
    <w:bookmarkEnd w:id="13"/>
    <w:bookmarkEnd w:id="14"/>
    <w:p w14:paraId="37B81C0D" w14:textId="77777777" w:rsidR="00284A17" w:rsidRPr="003B5C12" w:rsidRDefault="00284A17" w:rsidP="00284A17">
      <w:pPr>
        <w:rPr>
          <w:rFonts w:ascii="Arial" w:hAnsi="Arial" w:cs="Arial"/>
          <w:sz w:val="16"/>
          <w:szCs w:val="16"/>
          <w:shd w:val="clear" w:color="auto" w:fill="FFFFFF"/>
        </w:rPr>
      </w:pPr>
    </w:p>
    <w:p w14:paraId="2A73870E" w14:textId="602A0E66" w:rsidR="006401A4" w:rsidRDefault="006401A4" w:rsidP="00284A17">
      <w:pPr>
        <w:rPr>
          <w:rFonts w:ascii="Arial" w:hAnsi="Arial" w:cs="Arial"/>
          <w:b/>
          <w:bCs/>
          <w:sz w:val="22"/>
          <w:szCs w:val="22"/>
          <w:shd w:val="clear" w:color="auto" w:fill="FFFFFF"/>
        </w:rPr>
      </w:pPr>
      <w:r>
        <w:rPr>
          <w:rFonts w:ascii="Arial" w:hAnsi="Arial" w:cs="Arial"/>
          <w:b/>
          <w:bCs/>
          <w:sz w:val="22"/>
          <w:szCs w:val="22"/>
          <w:shd w:val="clear" w:color="auto" w:fill="FFFFFF"/>
        </w:rPr>
        <w:t>This Tuesday (June 30) is our final online Bible Study for the Summer, but by all means keep reading and studying the Scriptures until we resume again in the Fall.</w:t>
      </w:r>
    </w:p>
    <w:p w14:paraId="662142CB" w14:textId="77777777" w:rsidR="006401A4" w:rsidRDefault="006401A4" w:rsidP="00284A17">
      <w:pPr>
        <w:rPr>
          <w:rFonts w:ascii="Arial" w:hAnsi="Arial" w:cs="Arial"/>
          <w:b/>
          <w:bCs/>
          <w:sz w:val="22"/>
          <w:szCs w:val="22"/>
          <w:shd w:val="clear" w:color="auto" w:fill="FFFFFF"/>
        </w:rPr>
      </w:pPr>
    </w:p>
    <w:p w14:paraId="2D408CC2" w14:textId="4D149A62" w:rsidR="00284A17" w:rsidRPr="00284A17" w:rsidRDefault="00284A17" w:rsidP="00284A17">
      <w:pPr>
        <w:rPr>
          <w:rFonts w:ascii="Arial" w:hAnsi="Arial" w:cs="Arial"/>
          <w:b/>
          <w:bCs/>
          <w:sz w:val="22"/>
          <w:szCs w:val="22"/>
          <w:shd w:val="clear" w:color="auto" w:fill="FFFFFF"/>
        </w:rPr>
      </w:pPr>
      <w:r w:rsidRPr="00284A17">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284A17">
          <w:rPr>
            <w:rStyle w:val="Hyperlink"/>
            <w:rFonts w:ascii="Arial" w:hAnsi="Arial" w:cs="Arial"/>
            <w:b/>
            <w:bCs/>
            <w:color w:val="FF0000"/>
            <w:sz w:val="22"/>
            <w:szCs w:val="22"/>
            <w:shd w:val="clear" w:color="auto" w:fill="FFFFFF"/>
          </w:rPr>
          <w:t>http://www.stlukesgp.ca/covid-19-plan.html</w:t>
        </w:r>
      </w:hyperlink>
    </w:p>
    <w:p w14:paraId="3B54742F" w14:textId="77777777" w:rsidR="007D141F" w:rsidRPr="00284A17" w:rsidRDefault="007D141F" w:rsidP="007D141F">
      <w:pPr>
        <w:rPr>
          <w:rFonts w:ascii="Arial" w:hAnsi="Arial" w:cs="Arial"/>
          <w:sz w:val="16"/>
          <w:szCs w:val="16"/>
        </w:rPr>
      </w:pPr>
    </w:p>
    <w:p w14:paraId="1E21F51D" w14:textId="374C228C" w:rsidR="00BA0F38" w:rsidRPr="00BA0F38" w:rsidRDefault="004072F9" w:rsidP="00BA0F38">
      <w:pPr>
        <w:rPr>
          <w:rFonts w:ascii="Arial" w:eastAsia="Times New Roman" w:hAnsi="Arial" w:cs="Arial"/>
          <w:b/>
          <w:sz w:val="22"/>
          <w:szCs w:val="22"/>
          <w:lang w:val="en-US" w:eastAsia="en-US"/>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contacted Rev. Montgomery to sign up for </w:t>
      </w:r>
      <w:r w:rsidRPr="00BA0F38">
        <w:rPr>
          <w:rFonts w:ascii="Arial" w:hAnsi="Arial" w:cs="Arial"/>
          <w:b/>
          <w:bCs/>
          <w:sz w:val="22"/>
          <w:szCs w:val="22"/>
        </w:rPr>
        <w:t xml:space="preserve">our two </w:t>
      </w:r>
      <w:r w:rsidR="00BA3B60" w:rsidRPr="00BA0F38">
        <w:rPr>
          <w:rFonts w:ascii="Arial" w:hAnsi="Arial" w:cs="Arial"/>
          <w:b/>
          <w:bCs/>
          <w:sz w:val="22"/>
          <w:szCs w:val="22"/>
        </w:rPr>
        <w:t>service</w:t>
      </w:r>
      <w:r w:rsidRPr="00BA0F38">
        <w:rPr>
          <w:rFonts w:ascii="Arial" w:hAnsi="Arial" w:cs="Arial"/>
          <w:b/>
          <w:bCs/>
          <w:sz w:val="22"/>
          <w:szCs w:val="22"/>
        </w:rPr>
        <w:t xml:space="preserve">s next week at 9:30 a.m. or 11:00 a.m. He </w:t>
      </w:r>
      <w:r w:rsidR="00BA3B60" w:rsidRPr="00BA0F38">
        <w:rPr>
          <w:rFonts w:ascii="Arial" w:hAnsi="Arial" w:cs="Arial"/>
          <w:b/>
          <w:bCs/>
          <w:sz w:val="22"/>
          <w:szCs w:val="22"/>
        </w:rPr>
        <w:t xml:space="preserve">would encourage you to do so </w:t>
      </w:r>
      <w:r w:rsidRPr="00BA0F38">
        <w:rPr>
          <w:rFonts w:ascii="Arial" w:hAnsi="Arial" w:cs="Arial"/>
          <w:b/>
          <w:bCs/>
          <w:sz w:val="22"/>
          <w:szCs w:val="22"/>
        </w:rPr>
        <w:t xml:space="preserve">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w:t>
      </w:r>
      <w:r w:rsidRPr="00BA0F38">
        <w:rPr>
          <w:rFonts w:ascii="Arial" w:hAnsi="Arial" w:cs="Arial"/>
          <w:b/>
          <w:bCs/>
          <w:sz w:val="22"/>
          <w:szCs w:val="22"/>
        </w:rPr>
        <w:t xml:space="preserve">. </w:t>
      </w:r>
      <w:r w:rsidR="00BA0F38" w:rsidRPr="00BA0F38">
        <w:rPr>
          <w:rFonts w:ascii="Arial" w:hAnsi="Arial" w:cs="Arial"/>
          <w:b/>
          <w:bCs/>
          <w:sz w:val="22"/>
          <w:szCs w:val="22"/>
        </w:rPr>
        <w:t>Please see the detail on our website,</w:t>
      </w:r>
      <w:r w:rsidR="00BA0F38" w:rsidRPr="00BA0F38">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11" w:tgtFrame="_blank" w:history="1">
        <w:r w:rsidR="00BA0F38" w:rsidRPr="001C044C">
          <w:rPr>
            <w:rFonts w:ascii="Arial" w:eastAsia="Times New Roman" w:hAnsi="Arial" w:cs="Arial"/>
            <w:b/>
            <w:bCs/>
            <w:color w:val="FF0000"/>
            <w:sz w:val="22"/>
            <w:szCs w:val="22"/>
            <w:lang w:eastAsia="en-CA"/>
          </w:rPr>
          <w:t>rob.montgomery@anglican.nb.ca</w:t>
        </w:r>
      </w:hyperlink>
    </w:p>
    <w:p w14:paraId="0F1592E1" w14:textId="42AD27DF" w:rsidR="00E53CB7" w:rsidRDefault="00E53CB7" w:rsidP="00BA0F38">
      <w:pPr>
        <w:rPr>
          <w:rFonts w:ascii="Arial" w:hAnsi="Arial" w:cs="Arial"/>
          <w:bCs/>
          <w:sz w:val="22"/>
          <w:szCs w:val="22"/>
          <w:shd w:val="clear" w:color="auto" w:fill="FFFFFF"/>
        </w:rPr>
      </w:pPr>
    </w:p>
    <w:p w14:paraId="47BCBCEF" w14:textId="379FA4DE" w:rsidR="00E53CB7" w:rsidRPr="00B03B3B" w:rsidRDefault="00E53CB7" w:rsidP="00B03B3B">
      <w:pPr>
        <w:pStyle w:val="NoSpacing"/>
        <w:tabs>
          <w:tab w:val="left" w:pos="7186"/>
          <w:tab w:val="left" w:pos="7668"/>
        </w:tabs>
        <w:rPr>
          <w:rFonts w:ascii="Calibri" w:eastAsia="Calibri" w:hAnsi="Calibri"/>
          <w:sz w:val="22"/>
          <w:szCs w:val="22"/>
          <w:lang w:val="en-US" w:eastAsia="en-US"/>
        </w:rPr>
      </w:pPr>
      <w:r w:rsidRPr="00A946EA">
        <w:rPr>
          <w:rFonts w:ascii="Arial" w:hAnsi="Arial" w:cs="Arial"/>
          <w:b/>
          <w:bCs/>
          <w:sz w:val="22"/>
          <w:szCs w:val="22"/>
          <w:lang w:eastAsia="en-US"/>
        </w:rPr>
        <w:lastRenderedPageBreak/>
        <w:t xml:space="preserve">As of </w:t>
      </w:r>
      <w:proofErr w:type="gramStart"/>
      <w:r w:rsidR="00F30C74">
        <w:rPr>
          <w:rFonts w:ascii="Arial" w:hAnsi="Arial" w:cs="Arial"/>
          <w:b/>
          <w:bCs/>
          <w:sz w:val="22"/>
          <w:szCs w:val="22"/>
          <w:lang w:eastAsia="en-US"/>
        </w:rPr>
        <w:t>May</w:t>
      </w:r>
      <w:r w:rsidR="00B03B3B">
        <w:rPr>
          <w:rFonts w:ascii="Arial" w:hAnsi="Arial" w:cs="Arial"/>
          <w:b/>
          <w:bCs/>
          <w:sz w:val="22"/>
          <w:szCs w:val="22"/>
          <w:lang w:eastAsia="en-US"/>
        </w:rPr>
        <w:t xml:space="preserve"> </w:t>
      </w:r>
      <w:r>
        <w:rPr>
          <w:rFonts w:ascii="Arial" w:hAnsi="Arial" w:cs="Arial"/>
          <w:b/>
          <w:bCs/>
          <w:sz w:val="22"/>
          <w:szCs w:val="22"/>
          <w:lang w:eastAsia="en-US"/>
        </w:rPr>
        <w:t>2020</w:t>
      </w:r>
      <w:proofErr w:type="gramEnd"/>
      <w:r>
        <w:rPr>
          <w:rFonts w:ascii="Arial" w:hAnsi="Arial" w:cs="Arial"/>
          <w:b/>
          <w:bCs/>
          <w:sz w:val="22"/>
          <w:szCs w:val="22"/>
          <w:lang w:eastAsia="en-US"/>
        </w:rPr>
        <w:t xml:space="preserve"> income</w:t>
      </w:r>
      <w:r w:rsidRPr="00A946EA">
        <w:rPr>
          <w:rFonts w:ascii="Arial" w:hAnsi="Arial" w:cs="Arial"/>
          <w:b/>
          <w:bCs/>
          <w:sz w:val="22"/>
          <w:szCs w:val="22"/>
          <w:lang w:eastAsia="en-US"/>
        </w:rPr>
        <w:t>:</w:t>
      </w:r>
      <w:r w:rsidR="00B03B3B" w:rsidRPr="00B03B3B">
        <w:rPr>
          <w:rFonts w:ascii="Calibri" w:eastAsia="Calibri" w:hAnsi="Calibri"/>
          <w:sz w:val="22"/>
          <w:szCs w:val="22"/>
          <w:lang w:val="en-US" w:eastAsia="en-US"/>
        </w:rPr>
        <w:t xml:space="preserve">  </w:t>
      </w:r>
      <w:r w:rsidRPr="00A946EA">
        <w:rPr>
          <w:rFonts w:ascii="Arial" w:hAnsi="Arial" w:cs="Arial"/>
          <w:b/>
          <w:bCs/>
          <w:sz w:val="22"/>
          <w:szCs w:val="22"/>
          <w:lang w:eastAsia="en-US"/>
        </w:rPr>
        <w:t>Bank balance</w:t>
      </w:r>
      <w:r w:rsidRPr="00B03B3B">
        <w:rPr>
          <w:rFonts w:ascii="Arial" w:hAnsi="Arial" w:cs="Arial"/>
          <w:b/>
          <w:bCs/>
          <w:sz w:val="22"/>
          <w:szCs w:val="22"/>
          <w:lang w:eastAsia="en-US"/>
        </w:rPr>
        <w:t>:</w:t>
      </w:r>
      <w:r w:rsidR="00D930DC" w:rsidRPr="00B03B3B">
        <w:rPr>
          <w:rFonts w:ascii="Arial" w:hAnsi="Arial" w:cs="Arial"/>
          <w:b/>
          <w:bCs/>
          <w:sz w:val="22"/>
          <w:szCs w:val="22"/>
          <w:lang w:eastAsia="en-US"/>
        </w:rPr>
        <w:t xml:space="preserve"> </w:t>
      </w:r>
      <w:r w:rsidRPr="00B03B3B">
        <w:rPr>
          <w:rFonts w:ascii="Arial" w:hAnsi="Arial" w:cs="Arial"/>
          <w:b/>
          <w:bCs/>
          <w:sz w:val="22"/>
          <w:szCs w:val="22"/>
          <w:lang w:eastAsia="en-US"/>
        </w:rPr>
        <w:t>$</w:t>
      </w:r>
      <w:r w:rsidR="00B03B3B" w:rsidRPr="00B03B3B">
        <w:rPr>
          <w:rFonts w:ascii="Arial" w:hAnsi="Arial" w:cs="Arial"/>
          <w:b/>
          <w:bCs/>
          <w:sz w:val="22"/>
          <w:szCs w:val="22"/>
        </w:rPr>
        <w:t>18,572.74</w:t>
      </w:r>
      <w:r w:rsidR="00B03B3B">
        <w:t xml:space="preserve">  </w:t>
      </w:r>
      <w:r w:rsidR="00B03B3B" w:rsidRPr="00B03B3B">
        <w:rPr>
          <w:rFonts w:ascii="Calibri" w:eastAsia="Calibri" w:hAnsi="Calibri"/>
          <w:sz w:val="22"/>
          <w:szCs w:val="22"/>
          <w:lang w:val="en-US" w:eastAsia="en-US"/>
        </w:rPr>
        <w:t xml:space="preserve">   </w:t>
      </w:r>
      <w:r w:rsidR="00286680" w:rsidRPr="00B03B3B">
        <w:rPr>
          <w:rFonts w:ascii="Calibri" w:eastAsia="Calibri" w:hAnsi="Calibri"/>
          <w:sz w:val="22"/>
          <w:szCs w:val="22"/>
          <w:lang w:val="en-US" w:eastAsia="en-US"/>
        </w:rPr>
        <w:t xml:space="preserve"> </w:t>
      </w:r>
    </w:p>
    <w:p w14:paraId="2EA8F790" w14:textId="474E2CE2" w:rsidR="00E53CB7" w:rsidRPr="00A946EA" w:rsidRDefault="00E53CB7" w:rsidP="00E53CB7">
      <w:pPr>
        <w:rPr>
          <w:rFonts w:ascii="Arial" w:eastAsia="Calibri" w:hAnsi="Arial" w:cs="Arial"/>
          <w:b/>
          <w:bCs/>
          <w:sz w:val="22"/>
          <w:szCs w:val="22"/>
          <w:lang w:val="en-US" w:eastAsia="en-US"/>
        </w:rPr>
      </w:pPr>
      <w:r w:rsidRPr="00A946EA">
        <w:rPr>
          <w:rFonts w:ascii="Arial" w:eastAsia="Calibri" w:hAnsi="Arial" w:cs="Arial"/>
          <w:b/>
          <w:bCs/>
          <w:sz w:val="22"/>
          <w:szCs w:val="22"/>
          <w:lang w:val="en-US" w:eastAsia="en-US"/>
        </w:rPr>
        <w:t xml:space="preserve">  </w:t>
      </w:r>
    </w:p>
    <w:p w14:paraId="197BAD63" w14:textId="7764B128" w:rsidR="00E53CB7" w:rsidRPr="00286680" w:rsidRDefault="00B03B3B" w:rsidP="00286680">
      <w:pPr>
        <w:pStyle w:val="NoSpacing"/>
        <w:rPr>
          <w:rFonts w:ascii="Arial" w:eastAsia="Calibri" w:hAnsi="Arial" w:cs="Arial"/>
          <w:b/>
          <w:bCs/>
          <w:sz w:val="22"/>
          <w:szCs w:val="22"/>
          <w:u w:val="single"/>
          <w:lang w:val="en-US" w:eastAsia="en-US"/>
        </w:rPr>
      </w:pPr>
      <w:r>
        <w:rPr>
          <w:rFonts w:ascii="Arial" w:eastAsia="Calibri" w:hAnsi="Arial" w:cs="Arial"/>
          <w:b/>
          <w:bCs/>
          <w:sz w:val="22"/>
          <w:szCs w:val="22"/>
          <w:lang w:val="en-US" w:eastAsia="en-US"/>
        </w:rPr>
        <w:t>May</w:t>
      </w:r>
      <w:r w:rsidR="00E53CB7" w:rsidRPr="00286680">
        <w:rPr>
          <w:rFonts w:ascii="Arial" w:eastAsia="Calibri" w:hAnsi="Arial" w:cs="Arial"/>
          <w:b/>
          <w:bCs/>
          <w:sz w:val="22"/>
          <w:szCs w:val="22"/>
          <w:lang w:val="en-US" w:eastAsia="en-US"/>
        </w:rPr>
        <w:t xml:space="preserve"> 2020 Receipts: $ </w:t>
      </w:r>
      <w:r w:rsidR="004052D4" w:rsidRPr="004052D4">
        <w:rPr>
          <w:rFonts w:ascii="Arial" w:eastAsia="Calibri" w:hAnsi="Arial" w:cs="Arial"/>
          <w:b/>
          <w:bCs/>
          <w:sz w:val="22"/>
          <w:szCs w:val="22"/>
          <w:lang w:val="en-US" w:eastAsia="en-US"/>
        </w:rPr>
        <w:t xml:space="preserve">10,906.34      </w:t>
      </w:r>
      <w:r w:rsidR="00E53CB7" w:rsidRPr="00286680">
        <w:rPr>
          <w:rFonts w:ascii="Arial" w:eastAsia="Calibri" w:hAnsi="Arial" w:cs="Arial"/>
          <w:b/>
          <w:bCs/>
          <w:sz w:val="22"/>
          <w:szCs w:val="22"/>
          <w:lang w:val="en-US" w:eastAsia="en-US"/>
        </w:rPr>
        <w:t>Expenses: $</w:t>
      </w:r>
      <w:r w:rsidR="004052D4">
        <w:rPr>
          <w:rFonts w:ascii="Arial" w:eastAsia="Calibri" w:hAnsi="Arial" w:cs="Arial"/>
          <w:b/>
          <w:bCs/>
          <w:sz w:val="22"/>
          <w:szCs w:val="22"/>
          <w:lang w:val="en-US" w:eastAsia="en-US"/>
        </w:rPr>
        <w:t xml:space="preserve"> </w:t>
      </w:r>
      <w:r w:rsidR="004052D4" w:rsidRPr="004052D4">
        <w:rPr>
          <w:rFonts w:ascii="Arial" w:eastAsia="Calibri" w:hAnsi="Arial" w:cs="Arial"/>
          <w:b/>
          <w:bCs/>
          <w:sz w:val="22"/>
          <w:szCs w:val="22"/>
          <w:lang w:val="en-US" w:eastAsia="en-US"/>
        </w:rPr>
        <w:t>1,143.83</w:t>
      </w:r>
      <w:r w:rsidR="00E53CB7" w:rsidRPr="004052D4">
        <w:rPr>
          <w:rFonts w:ascii="Arial" w:eastAsia="Calibri" w:hAnsi="Arial" w:cs="Arial"/>
          <w:b/>
          <w:bCs/>
          <w:sz w:val="22"/>
          <w:szCs w:val="22"/>
          <w:lang w:val="en-US" w:eastAsia="en-US"/>
        </w:rPr>
        <w:t xml:space="preserve"> </w:t>
      </w:r>
    </w:p>
    <w:p w14:paraId="400E8764" w14:textId="77777777" w:rsidR="004052D4" w:rsidRDefault="004052D4" w:rsidP="004052D4">
      <w:pPr>
        <w:pStyle w:val="NoSpacing"/>
        <w:rPr>
          <w:rFonts w:ascii="Arial" w:eastAsia="Calibri" w:hAnsi="Arial" w:cs="Arial"/>
          <w:b/>
          <w:bCs/>
          <w:sz w:val="22"/>
          <w:szCs w:val="22"/>
          <w:lang w:val="en-US" w:eastAsia="en-US"/>
        </w:rPr>
      </w:pPr>
    </w:p>
    <w:p w14:paraId="2FD13F29" w14:textId="16FBB125" w:rsidR="00286680" w:rsidRPr="004052D4" w:rsidRDefault="004052D4" w:rsidP="00286680">
      <w:pPr>
        <w:pStyle w:val="NoSpacing"/>
        <w:rPr>
          <w:rFonts w:ascii="Calibri" w:eastAsia="Calibri" w:hAnsi="Calibri"/>
          <w:sz w:val="22"/>
          <w:szCs w:val="22"/>
          <w:lang w:val="en-US" w:eastAsia="en-US"/>
        </w:rPr>
      </w:pPr>
      <w:r w:rsidRPr="00286680">
        <w:rPr>
          <w:rFonts w:ascii="Arial" w:eastAsia="Calibri" w:hAnsi="Arial" w:cs="Arial"/>
          <w:b/>
          <w:bCs/>
          <w:sz w:val="22"/>
          <w:szCs w:val="22"/>
          <w:lang w:val="en-US" w:eastAsia="en-US"/>
        </w:rPr>
        <w:t>D</w:t>
      </w:r>
      <w:r w:rsidR="00E53CB7" w:rsidRPr="00286680">
        <w:rPr>
          <w:rFonts w:ascii="Arial" w:eastAsia="Calibri" w:hAnsi="Arial" w:cs="Arial"/>
          <w:b/>
          <w:bCs/>
          <w:sz w:val="22"/>
          <w:szCs w:val="22"/>
          <w:lang w:val="en-US" w:eastAsia="en-US"/>
        </w:rPr>
        <w:t>ifference</w:t>
      </w:r>
      <w:r>
        <w:rPr>
          <w:rFonts w:ascii="Arial" w:eastAsia="Calibri" w:hAnsi="Arial" w:cs="Arial"/>
          <w:b/>
          <w:bCs/>
          <w:sz w:val="22"/>
          <w:szCs w:val="22"/>
          <w:lang w:val="en-US" w:eastAsia="en-US"/>
        </w:rPr>
        <w:t xml:space="preserve">: </w:t>
      </w:r>
      <w:r w:rsidRPr="004052D4">
        <w:rPr>
          <w:rFonts w:ascii="Arial" w:eastAsia="Calibri" w:hAnsi="Arial" w:cs="Arial"/>
          <w:b/>
          <w:bCs/>
          <w:sz w:val="22"/>
          <w:szCs w:val="22"/>
          <w:lang w:val="en-US" w:eastAsia="en-US"/>
        </w:rPr>
        <w:t>$ 9762.51</w:t>
      </w:r>
      <w:r w:rsidRPr="004052D4">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         </w:t>
      </w:r>
      <w:r w:rsidR="00F30C74">
        <w:rPr>
          <w:rFonts w:ascii="Arial" w:hAnsi="Arial" w:cs="Arial"/>
          <w:b/>
          <w:bCs/>
          <w:sz w:val="22"/>
          <w:szCs w:val="22"/>
        </w:rPr>
        <w:t xml:space="preserve"> </w:t>
      </w:r>
      <w:r w:rsidR="00D930DC" w:rsidRPr="00D930DC">
        <w:rPr>
          <w:rFonts w:ascii="Arial" w:eastAsia="Calibri" w:hAnsi="Arial" w:cs="Arial"/>
          <w:b/>
          <w:bCs/>
          <w:sz w:val="22"/>
          <w:szCs w:val="22"/>
          <w:lang w:val="en-US" w:eastAsia="en-US"/>
        </w:rPr>
        <w:t>Restoration Fund   $</w:t>
      </w:r>
      <w:r w:rsidR="00D930DC" w:rsidRPr="00D930DC">
        <w:rPr>
          <w:rFonts w:ascii="Calibri" w:eastAsia="Calibri" w:hAnsi="Calibri"/>
          <w:sz w:val="22"/>
          <w:szCs w:val="22"/>
          <w:lang w:val="en-US" w:eastAsia="en-US"/>
        </w:rPr>
        <w:t xml:space="preserve"> </w:t>
      </w:r>
      <w:r w:rsidRPr="004052D4">
        <w:rPr>
          <w:rFonts w:ascii="Arial" w:eastAsia="Calibri" w:hAnsi="Arial" w:cs="Arial"/>
          <w:b/>
          <w:bCs/>
          <w:sz w:val="22"/>
          <w:szCs w:val="22"/>
          <w:lang w:val="en-US" w:eastAsia="en-US"/>
        </w:rPr>
        <w:t>6,922.88</w:t>
      </w:r>
      <w:r w:rsidRPr="004052D4">
        <w:rPr>
          <w:rFonts w:ascii="Calibri" w:eastAsia="Calibri" w:hAnsi="Calibri"/>
          <w:sz w:val="22"/>
          <w:szCs w:val="22"/>
          <w:lang w:val="en-US" w:eastAsia="en-US"/>
        </w:rPr>
        <w:t xml:space="preserve">  </w:t>
      </w:r>
      <w:r w:rsidR="00D930DC" w:rsidRPr="00D930DC">
        <w:rPr>
          <w:rFonts w:ascii="Calibri" w:eastAsia="Calibri" w:hAnsi="Calibri"/>
          <w:sz w:val="22"/>
          <w:szCs w:val="22"/>
          <w:lang w:val="en-US" w:eastAsia="en-US"/>
        </w:rPr>
        <w:t xml:space="preserve"> </w:t>
      </w:r>
    </w:p>
    <w:p w14:paraId="01476E9C" w14:textId="6DAE3747" w:rsidR="001C044C" w:rsidRPr="003B5C12" w:rsidRDefault="001C044C" w:rsidP="003B5C12">
      <w:pPr>
        <w:widowControl w:val="0"/>
        <w:autoSpaceDE w:val="0"/>
        <w:autoSpaceDN w:val="0"/>
        <w:adjustRightInd w:val="0"/>
        <w:rPr>
          <w:rFonts w:ascii="Arial" w:eastAsia="Times New Roman" w:hAnsi="Arial" w:cs="Arial"/>
          <w:b/>
          <w:bCs/>
          <w:sz w:val="22"/>
          <w:szCs w:val="22"/>
          <w:lang w:val="en-US" w:eastAsia="en-US"/>
        </w:rPr>
      </w:pPr>
    </w:p>
    <w:p w14:paraId="4E1DFA0F" w14:textId="6D577B2B" w:rsidR="001C044C" w:rsidRPr="001C6E90" w:rsidRDefault="001C044C" w:rsidP="001C044C">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6F0F0390" w14:textId="05D5D12C" w:rsidR="001C044C" w:rsidRPr="001C6E90" w:rsidRDefault="001C044C" w:rsidP="001C044C">
      <w:pPr>
        <w:rPr>
          <w:rFonts w:ascii="Arial" w:hAnsi="Arial" w:cs="Arial"/>
          <w:sz w:val="22"/>
          <w:szCs w:val="22"/>
        </w:rPr>
      </w:pPr>
    </w:p>
    <w:p w14:paraId="6B699045" w14:textId="37CF6024" w:rsidR="001C044C" w:rsidRDefault="001C044C" w:rsidP="001C044C">
      <w:pPr>
        <w:rPr>
          <w:rFonts w:ascii="Arial" w:hAnsi="Arial" w:cs="Arial"/>
          <w:b/>
          <w:bCs/>
          <w:sz w:val="22"/>
          <w:szCs w:val="22"/>
        </w:rPr>
      </w:pPr>
      <w:r w:rsidRPr="001C044C">
        <w:rPr>
          <w:rFonts w:ascii="Arial" w:hAnsi="Arial" w:cs="Arial"/>
          <w:b/>
          <w:bCs/>
          <w:sz w:val="22"/>
          <w:szCs w:val="22"/>
        </w:rPr>
        <w:t>We have launched our new Parish Website, and you can check it out at </w:t>
      </w:r>
      <w:hyperlink r:id="rId12" w:tgtFrame="_blank" w:history="1">
        <w:r w:rsidRPr="001C044C">
          <w:rPr>
            <w:rStyle w:val="Hyperlink"/>
            <w:rFonts w:ascii="Arial" w:hAnsi="Arial" w:cs="Arial"/>
            <w:b/>
            <w:bCs/>
            <w:color w:val="FF0000"/>
            <w:sz w:val="22"/>
            <w:szCs w:val="22"/>
          </w:rPr>
          <w:t>www.stlukesgp.ca</w:t>
        </w:r>
      </w:hyperlink>
      <w:r w:rsidRPr="001C044C">
        <w:rPr>
          <w:rFonts w:ascii="Arial" w:hAnsi="Arial" w:cs="Arial"/>
          <w:b/>
          <w:bCs/>
          <w:color w:val="FF0000"/>
          <w:sz w:val="22"/>
          <w:szCs w:val="22"/>
        </w:rPr>
        <w:t> </w:t>
      </w:r>
    </w:p>
    <w:p w14:paraId="2E089DA8" w14:textId="18799C86" w:rsidR="001C044C" w:rsidRDefault="001C044C" w:rsidP="001C044C">
      <w:pPr>
        <w:rPr>
          <w:rFonts w:ascii="Arial" w:hAnsi="Arial" w:cs="Arial"/>
          <w:b/>
          <w:bCs/>
          <w:sz w:val="22"/>
          <w:szCs w:val="22"/>
        </w:rPr>
      </w:pPr>
      <w:r w:rsidRPr="001C6E90">
        <w:rPr>
          <w:rFonts w:ascii="Arial" w:hAnsi="Arial" w:cs="Arial"/>
          <w:b/>
          <w:bCs/>
          <w:sz w:val="22"/>
          <w:szCs w:val="22"/>
        </w:rPr>
        <w:t>We have developed this Website which is available, and it will cost $180.00. Donations for this will allow us to reach a wider number of people.</w:t>
      </w:r>
    </w:p>
    <w:p w14:paraId="33FABAD2" w14:textId="16326F4A" w:rsidR="00E47D26" w:rsidRDefault="00E47D26" w:rsidP="001C044C">
      <w:pPr>
        <w:rPr>
          <w:rFonts w:ascii="Arial" w:hAnsi="Arial" w:cs="Arial"/>
          <w:b/>
          <w:bCs/>
          <w:sz w:val="22"/>
          <w:szCs w:val="22"/>
        </w:rPr>
      </w:pPr>
    </w:p>
    <w:p w14:paraId="36A87568" w14:textId="6F14F8F0" w:rsidR="003B5C12" w:rsidRPr="001C044C" w:rsidRDefault="003B5C12" w:rsidP="003B5C12">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re-scheduled. </w:t>
      </w:r>
    </w:p>
    <w:p w14:paraId="77ACEDEB" w14:textId="4B022355" w:rsidR="003B5C12" w:rsidRPr="001F7D92" w:rsidRDefault="003B5C12" w:rsidP="003B5C12">
      <w:pPr>
        <w:rPr>
          <w:rFonts w:ascii="Arial" w:hAnsi="Arial" w:cs="Arial"/>
          <w:b/>
          <w:bCs/>
          <w:sz w:val="22"/>
          <w:szCs w:val="22"/>
          <w:shd w:val="clear" w:color="auto" w:fill="FFFFFF"/>
        </w:rPr>
      </w:pPr>
      <w:r w:rsidRPr="001C044C">
        <w:rPr>
          <w:rFonts w:ascii="Arial" w:hAnsi="Arial" w:cs="Arial"/>
          <w:b/>
          <w:bCs/>
          <w:sz w:val="22"/>
          <w:szCs w:val="22"/>
          <w:shd w:val="clear" w:color="auto" w:fill="FFFFFF"/>
        </w:rPr>
        <w:t>Please contact Terry Sleep at 847-7609.</w:t>
      </w:r>
      <w:r w:rsidRPr="00266D68">
        <w:rPr>
          <w:rFonts w:ascii="Arial" w:hAnsi="Arial" w:cs="Arial"/>
          <w:b/>
          <w:bCs/>
          <w:noProof/>
          <w:sz w:val="22"/>
          <w:szCs w:val="22"/>
          <w:shd w:val="clear" w:color="auto" w:fill="FFFFFF"/>
        </w:rPr>
        <w:t xml:space="preserve"> </w:t>
      </w:r>
      <w:r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Pr>
          <w:rFonts w:ascii="Arial" w:hAnsi="Arial" w:cs="Arial"/>
          <w:b/>
          <w:bCs/>
          <w:sz w:val="22"/>
          <w:szCs w:val="22"/>
          <w:shd w:val="clear" w:color="auto" w:fill="FFFFFF"/>
        </w:rPr>
        <w:t>n</w:t>
      </w:r>
      <w:r w:rsidRPr="001C044C">
        <w:rPr>
          <w:rFonts w:ascii="Arial" w:hAnsi="Arial" w:cs="Arial"/>
          <w:b/>
          <w:bCs/>
          <w:sz w:val="22"/>
          <w:szCs w:val="22"/>
          <w:shd w:val="clear" w:color="auto" w:fill="FFFFFF"/>
        </w:rPr>
        <w:t xml:space="preserve"> or instructions, thank you. </w:t>
      </w:r>
    </w:p>
    <w:p w14:paraId="3EFA2DEF" w14:textId="2C124BB2" w:rsidR="00E47D26" w:rsidRPr="001C6E90" w:rsidRDefault="00B03B3B" w:rsidP="001C044C">
      <w:pPr>
        <w:rPr>
          <w:rFonts w:ascii="Arial" w:hAnsi="Arial" w:cs="Arial"/>
          <w:b/>
          <w:bCs/>
          <w:sz w:val="22"/>
          <w:szCs w:val="22"/>
        </w:rPr>
      </w:pPr>
      <w:r w:rsidRPr="001C044C">
        <w:rPr>
          <w:rFonts w:ascii="Arial" w:hAnsi="Arial" w:cs="Arial"/>
          <w:b/>
          <w:bCs/>
          <w:noProof/>
          <w:sz w:val="22"/>
          <w:szCs w:val="22"/>
          <w:shd w:val="clear" w:color="auto" w:fill="FFFFFF"/>
        </w:rPr>
        <w:drawing>
          <wp:anchor distT="0" distB="0" distL="114300" distR="114300" simplePos="0" relativeHeight="251669504" behindDoc="0" locked="0" layoutInCell="1" allowOverlap="1" wp14:anchorId="360EC825" wp14:editId="33B1B50B">
            <wp:simplePos x="0" y="0"/>
            <wp:positionH relativeFrom="margin">
              <wp:posOffset>273685</wp:posOffset>
            </wp:positionH>
            <wp:positionV relativeFrom="margin">
              <wp:posOffset>4698365</wp:posOffset>
            </wp:positionV>
            <wp:extent cx="3459480" cy="19157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948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98"/>
        <w:gridCol w:w="6"/>
      </w:tblGrid>
      <w:tr w:rsidR="0064274D" w:rsidRPr="0064274D" w14:paraId="5B40B220" w14:textId="77777777" w:rsidTr="0064274D">
        <w:trPr>
          <w:tblCellSpacing w:w="0" w:type="dxa"/>
        </w:trPr>
        <w:tc>
          <w:tcPr>
            <w:tcW w:w="9000" w:type="dxa"/>
            <w:shd w:val="clear" w:color="auto" w:fill="FFFFFF"/>
            <w:hideMark/>
          </w:tcPr>
          <w:p w14:paraId="128F57D2" w14:textId="77777777"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77777777" w:rsidR="0064274D" w:rsidRPr="0064274D" w:rsidRDefault="0064274D" w:rsidP="0064274D">
      <w:pPr>
        <w:rPr>
          <w:rFonts w:ascii="Times New Roman" w:eastAsia="Times New Roman" w:hAnsi="Times New Roman" w:cs="Times New Roman"/>
          <w:vanish/>
          <w:lang w:eastAsia="en-CA"/>
        </w:rPr>
      </w:pPr>
    </w:p>
    <w:tbl>
      <w:tblPr>
        <w:tblW w:w="7104" w:type="dxa"/>
        <w:tblCellSpacing w:w="0" w:type="dxa"/>
        <w:shd w:val="clear" w:color="auto" w:fill="FFFFFF"/>
        <w:tblCellMar>
          <w:left w:w="0" w:type="dxa"/>
          <w:right w:w="0" w:type="dxa"/>
        </w:tblCellMar>
        <w:tblLook w:val="04A0" w:firstRow="1" w:lastRow="0" w:firstColumn="1" w:lastColumn="0" w:noHBand="0" w:noVBand="1"/>
      </w:tblPr>
      <w:tblGrid>
        <w:gridCol w:w="6"/>
        <w:gridCol w:w="7098"/>
      </w:tblGrid>
      <w:tr w:rsidR="0064274D" w:rsidRPr="0064274D" w14:paraId="3F2D66D4" w14:textId="77777777" w:rsidTr="00197CCC">
        <w:trPr>
          <w:trHeight w:val="3893"/>
          <w:tblCellSpacing w:w="0" w:type="dxa"/>
        </w:trPr>
        <w:tc>
          <w:tcPr>
            <w:tcW w:w="0" w:type="auto"/>
            <w:shd w:val="clear" w:color="auto" w:fill="FFFFFF"/>
            <w:hideMark/>
          </w:tcPr>
          <w:p w14:paraId="4AF2A396" w14:textId="77777777" w:rsidR="0064274D" w:rsidRPr="0064274D" w:rsidRDefault="0064274D" w:rsidP="0064274D">
            <w:pPr>
              <w:rPr>
                <w:rFonts w:ascii="Times New Roman" w:eastAsia="Times New Roman" w:hAnsi="Times New Roman" w:cs="Times New Roman"/>
                <w:lang w:eastAsia="en-CA"/>
              </w:rPr>
            </w:pPr>
          </w:p>
        </w:tc>
        <w:tc>
          <w:tcPr>
            <w:tcW w:w="7098" w:type="dxa"/>
            <w:shd w:val="clear" w:color="auto" w:fill="FFFFFF"/>
            <w:tcMar>
              <w:top w:w="450" w:type="dxa"/>
              <w:left w:w="0" w:type="dxa"/>
              <w:bottom w:w="450" w:type="dxa"/>
              <w:right w:w="0" w:type="dxa"/>
            </w:tcMar>
            <w:hideMark/>
          </w:tcPr>
          <w:p w14:paraId="50567EA4" w14:textId="04095FD8" w:rsidR="00197CCC" w:rsidRDefault="00AA6C53" w:rsidP="00197CCC">
            <w:pPr>
              <w:spacing w:before="300" w:after="300"/>
              <w:ind w:right="375"/>
              <w:outlineLvl w:val="0"/>
              <w:rPr>
                <w:rFonts w:ascii="Arial" w:eastAsia="Times New Roman" w:hAnsi="Arial" w:cs="Arial"/>
                <w:color w:val="1B42CB"/>
                <w:kern w:val="36"/>
                <w:sz w:val="28"/>
                <w:szCs w:val="28"/>
                <w:lang w:eastAsia="en-CA"/>
              </w:rPr>
            </w:pPr>
            <w:r>
              <w:rPr>
                <w:noProof/>
              </w:rPr>
              <w:drawing>
                <wp:anchor distT="0" distB="0" distL="114300" distR="114300" simplePos="0" relativeHeight="251673600" behindDoc="0" locked="0" layoutInCell="1" allowOverlap="1" wp14:anchorId="4BCCAE55" wp14:editId="142EA731">
                  <wp:simplePos x="0" y="0"/>
                  <wp:positionH relativeFrom="margin">
                    <wp:posOffset>400050</wp:posOffset>
                  </wp:positionH>
                  <wp:positionV relativeFrom="margin">
                    <wp:posOffset>91440</wp:posOffset>
                  </wp:positionV>
                  <wp:extent cx="3345180" cy="1886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518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F5739"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556C5E04"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26C47EAD"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37790C76"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59C1F4BD" w14:textId="70E45E7A" w:rsidR="00197CCC" w:rsidRPr="003B5C12" w:rsidRDefault="00197CCC" w:rsidP="00197CCC">
            <w:pPr>
              <w:spacing w:before="300" w:after="300"/>
              <w:ind w:right="375"/>
              <w:outlineLvl w:val="0"/>
              <w:rPr>
                <w:rFonts w:ascii="Arial" w:eastAsia="Times New Roman" w:hAnsi="Arial" w:cs="Arial"/>
                <w:color w:val="1B42CB"/>
                <w:kern w:val="36"/>
                <w:sz w:val="28"/>
                <w:szCs w:val="28"/>
                <w:lang w:eastAsia="en-CA"/>
              </w:rPr>
            </w:pPr>
            <w:r>
              <w:rPr>
                <w:rFonts w:ascii="Arial" w:eastAsia="Times New Roman" w:hAnsi="Arial" w:cs="Arial"/>
                <w:color w:val="1B42CB"/>
                <w:kern w:val="36"/>
                <w:sz w:val="28"/>
                <w:szCs w:val="28"/>
                <w:lang w:eastAsia="en-CA"/>
              </w:rPr>
              <w:t xml:space="preserve">                </w:t>
            </w:r>
            <w:r w:rsidR="0064274D" w:rsidRPr="003B5C12">
              <w:rPr>
                <w:rFonts w:ascii="Arial" w:eastAsia="Times New Roman" w:hAnsi="Arial" w:cs="Arial"/>
                <w:color w:val="1B42CB"/>
                <w:kern w:val="36"/>
                <w:sz w:val="28"/>
                <w:szCs w:val="28"/>
                <w:lang w:eastAsia="en-CA"/>
              </w:rPr>
              <w:t>YIG leaders meet on Wednesdays</w:t>
            </w:r>
          </w:p>
          <w:p w14:paraId="4C825616" w14:textId="3F801C88" w:rsidR="0064274D" w:rsidRPr="0064274D" w:rsidRDefault="003202F0" w:rsidP="0064274D">
            <w:pPr>
              <w:jc w:val="center"/>
              <w:rPr>
                <w:rFonts w:ascii="Source Sans Pro" w:eastAsia="Times New Roman" w:hAnsi="Source Sans Pro" w:cs="Times New Roman"/>
                <w:color w:val="414148"/>
                <w:lang w:eastAsia="en-CA"/>
              </w:rPr>
            </w:pPr>
            <w:hyperlink r:id="rId15" w:tgtFrame="_blank" w:history="1">
              <w:r w:rsidR="0064274D" w:rsidRPr="0064274D">
                <w:rPr>
                  <w:rFonts w:ascii="Source Sans Pro" w:eastAsia="Times New Roman" w:hAnsi="Source Sans Pro" w:cs="Times New Roman"/>
                  <w:b/>
                  <w:bCs/>
                  <w:color w:val="1155CC"/>
                  <w:lang w:eastAsia="en-CA"/>
                </w:rPr>
                <w:t>Here is your Zoom meeting connection.</w:t>
              </w:r>
            </w:hyperlink>
          </w:p>
        </w:tc>
      </w:tr>
    </w:tbl>
    <w:p w14:paraId="459ECACB" w14:textId="7E8AF34D" w:rsidR="00B95DB5" w:rsidRDefault="00B95DB5" w:rsidP="001C044C">
      <w:pPr>
        <w:shd w:val="clear" w:color="auto" w:fill="FFFFFF"/>
        <w:rPr>
          <w:rFonts w:ascii="Arial" w:eastAsia="Times New Roman" w:hAnsi="Arial" w:cs="Arial"/>
          <w:b/>
          <w:bCs/>
          <w:color w:val="222222"/>
          <w:sz w:val="22"/>
          <w:szCs w:val="22"/>
          <w:lang w:eastAsia="en-CA"/>
        </w:rPr>
      </w:pPr>
    </w:p>
    <w:p w14:paraId="3D3D21B7" w14:textId="1CBEE904"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2E3F1BF5"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1ADFDAC3" w14:textId="328EE187" w:rsidR="001C044C" w:rsidRDefault="001C044C" w:rsidP="001C044C">
      <w:pPr>
        <w:rPr>
          <w:rFonts w:ascii="Arial" w:hAnsi="Arial" w:cs="Arial"/>
          <w:b/>
          <w:bCs/>
          <w:sz w:val="22"/>
          <w:szCs w:val="22"/>
          <w:shd w:val="clear" w:color="auto" w:fill="FFFFFF"/>
        </w:rPr>
      </w:pPr>
    </w:p>
    <w:p w14:paraId="571140D7" w14:textId="77777777" w:rsidR="00284A17" w:rsidRPr="001C6E90" w:rsidRDefault="00284A17" w:rsidP="001C044C">
      <w:pPr>
        <w:rPr>
          <w:rFonts w:ascii="Arial" w:hAnsi="Arial" w:cs="Arial"/>
          <w:b/>
          <w:bCs/>
          <w:sz w:val="22"/>
          <w:szCs w:val="22"/>
          <w:shd w:val="clear" w:color="auto" w:fill="FFFFFF"/>
        </w:rPr>
      </w:pPr>
    </w:p>
    <w:p w14:paraId="71DD85AE" w14:textId="1A4062CB" w:rsidR="001C044C" w:rsidRPr="00284A17" w:rsidRDefault="001C044C" w:rsidP="00284A17">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5" w:name="_Hlk32576947"/>
      <w:r w:rsidRPr="001C6E90">
        <w:rPr>
          <w:rFonts w:ascii="Arial" w:hAnsi="Arial" w:cs="Arial"/>
          <w:b/>
          <w:bCs/>
          <w:sz w:val="22"/>
          <w:szCs w:val="22"/>
          <w:shd w:val="clear" w:color="auto" w:fill="FFFFFF"/>
        </w:rPr>
        <w:t xml:space="preserve">Restoration repairs of St. Luke’s </w:t>
      </w:r>
      <w:bookmarkEnd w:id="15"/>
      <w:r w:rsidRPr="001C6E90">
        <w:rPr>
          <w:rFonts w:ascii="Arial" w:hAnsi="Arial" w:cs="Arial"/>
          <w:b/>
          <w:bCs/>
          <w:sz w:val="22"/>
          <w:szCs w:val="22"/>
          <w:shd w:val="clear" w:color="auto" w:fill="FFFFFF"/>
        </w:rPr>
        <w:t xml:space="preserve">Anglican Church with the matching of fund coming from a grant we have applied for from the Federal Government. </w:t>
      </w:r>
      <w:r w:rsidR="00CE18BF">
        <w:rPr>
          <w:noProof/>
        </w:rPr>
        <w:lastRenderedPageBreak/>
        <w:drawing>
          <wp:anchor distT="0" distB="0" distL="114300" distR="114300" simplePos="0" relativeHeight="251674624" behindDoc="0" locked="0" layoutInCell="1" allowOverlap="1" wp14:anchorId="606630E8" wp14:editId="0DC2A4FB">
            <wp:simplePos x="0" y="0"/>
            <wp:positionH relativeFrom="margin">
              <wp:posOffset>5139690</wp:posOffset>
            </wp:positionH>
            <wp:positionV relativeFrom="margin">
              <wp:posOffset>-19050</wp:posOffset>
            </wp:positionV>
            <wp:extent cx="4233545" cy="22580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3545" cy="2258060"/>
                    </a:xfrm>
                    <a:prstGeom prst="rect">
                      <a:avLst/>
                    </a:prstGeom>
                    <a:noFill/>
                    <a:ln>
                      <a:noFill/>
                    </a:ln>
                  </pic:spPr>
                </pic:pic>
              </a:graphicData>
            </a:graphic>
          </wp:anchor>
        </w:drawing>
      </w:r>
      <w:r w:rsidRPr="001C6E90">
        <w:rPr>
          <w:rFonts w:ascii="Arial" w:hAnsi="Arial" w:cs="Arial"/>
          <w:b/>
          <w:bCs/>
          <w:sz w:val="22"/>
          <w:szCs w:val="22"/>
          <w:shd w:val="clear" w:color="auto" w:fill="FFFFFF"/>
        </w:rPr>
        <w:t xml:space="preserve">White envelopes for this may be found on the entry table. If you have any questions, please speak with Rev. Rob Montgomery, Rosemarie </w:t>
      </w:r>
      <w:proofErr w:type="gramStart"/>
      <w:r w:rsidRPr="001C6E90">
        <w:rPr>
          <w:rFonts w:ascii="Arial" w:hAnsi="Arial" w:cs="Arial"/>
          <w:b/>
          <w:bCs/>
          <w:sz w:val="22"/>
          <w:szCs w:val="22"/>
          <w:shd w:val="clear" w:color="auto" w:fill="FFFFFF"/>
        </w:rPr>
        <w:t>Kingston</w:t>
      </w:r>
      <w:proofErr w:type="gramEnd"/>
      <w:r w:rsidRPr="001C6E90">
        <w:rPr>
          <w:rFonts w:ascii="Arial" w:hAnsi="Arial" w:cs="Arial"/>
          <w:b/>
          <w:bCs/>
          <w:sz w:val="22"/>
          <w:szCs w:val="22"/>
          <w:shd w:val="clear" w:color="auto" w:fill="FFFFFF"/>
        </w:rPr>
        <w:t xml:space="preserve"> or Terry Sleep. We how you can help.</w:t>
      </w:r>
    </w:p>
    <w:p w14:paraId="6E4E1592" w14:textId="1AD3E9E0" w:rsidR="001C044C" w:rsidRDefault="001C044C" w:rsidP="001839CC">
      <w:pPr>
        <w:shd w:val="clear" w:color="auto" w:fill="FFFFFF"/>
        <w:rPr>
          <w:rFonts w:ascii="Arial" w:eastAsia="Times New Roman" w:hAnsi="Arial" w:cs="Arial"/>
          <w:b/>
          <w:bCs/>
          <w:color w:val="222222"/>
          <w:sz w:val="22"/>
          <w:szCs w:val="22"/>
          <w:lang w:eastAsia="en-CA"/>
        </w:rPr>
      </w:pPr>
    </w:p>
    <w:p w14:paraId="66839FFD" w14:textId="230A5E00"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0926DE4C"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555BD73E"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45226BAE"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7"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5E473E00"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8"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C79AD2F"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6F5BD9DA"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980A9F"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657C3C46"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657417E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9"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8015991" w14:textId="33CF1D0D" w:rsidR="00284A17" w:rsidRPr="00B82234" w:rsidRDefault="001839CC" w:rsidP="00B82234">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bookmarkStart w:id="16" w:name="_Hlk37246835"/>
    </w:p>
    <w:p w14:paraId="63AF2476" w14:textId="69547B36" w:rsidR="003942C1" w:rsidRPr="001F7D92" w:rsidRDefault="001F7D92" w:rsidP="00FA3AC6">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90D1986" w14:textId="7AE668E2" w:rsidR="001F7D92" w:rsidRPr="001F7D92" w:rsidRDefault="001F7D92" w:rsidP="001F7D92">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20"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21" w:tgtFrame="_blank" w:history="1">
        <w:r w:rsidRPr="001F7D92">
          <w:rPr>
            <w:rStyle w:val="Hyperlink"/>
            <w:rFonts w:ascii="Arial" w:hAnsi="Arial" w:cs="Arial"/>
            <w:b/>
            <w:bCs/>
            <w:color w:val="auto"/>
            <w:sz w:val="22"/>
            <w:szCs w:val="22"/>
            <w:shd w:val="clear" w:color="auto" w:fill="FFFFFF"/>
          </w:rPr>
          <w:t>https://nb.anglican.ca/</w:t>
        </w:r>
      </w:hyperlink>
    </w:p>
    <w:p w14:paraId="5A3BD0C8" w14:textId="77777777" w:rsidR="00D34624" w:rsidRDefault="00D34624" w:rsidP="00D34624">
      <w:pPr>
        <w:jc w:val="center"/>
        <w:rPr>
          <w:rFonts w:ascii="Arial" w:eastAsia="Times New Roman" w:hAnsi="Arial" w:cs="Arial"/>
          <w:color w:val="1B42CB"/>
          <w:kern w:val="36"/>
          <w:sz w:val="39"/>
          <w:szCs w:val="39"/>
          <w:lang w:eastAsia="en-CA"/>
        </w:rPr>
      </w:pPr>
    </w:p>
    <w:p w14:paraId="6E2FACD4" w14:textId="33EB056C" w:rsidR="00D34624" w:rsidRDefault="00D34624" w:rsidP="00D34624">
      <w:pPr>
        <w:jc w:val="center"/>
        <w:rPr>
          <w:rFonts w:ascii="Arial" w:eastAsia="Times New Roman" w:hAnsi="Arial" w:cs="Arial"/>
          <w:color w:val="1B42CB"/>
          <w:kern w:val="36"/>
          <w:sz w:val="39"/>
          <w:szCs w:val="39"/>
          <w:lang w:eastAsia="en-CA"/>
        </w:rPr>
      </w:pPr>
      <w:r w:rsidRPr="00266D68">
        <w:rPr>
          <w:rFonts w:ascii="Arial" w:eastAsia="Times New Roman" w:hAnsi="Arial" w:cs="Arial"/>
          <w:color w:val="1B42CB"/>
          <w:kern w:val="36"/>
          <w:sz w:val="39"/>
          <w:szCs w:val="39"/>
          <w:lang w:eastAsia="en-CA"/>
        </w:rPr>
        <w:t>E</w:t>
      </w:r>
      <w:r>
        <w:rPr>
          <w:rFonts w:ascii="Arial" w:eastAsia="Times New Roman" w:hAnsi="Arial" w:cs="Arial"/>
          <w:color w:val="1B42CB"/>
          <w:kern w:val="36"/>
          <w:sz w:val="39"/>
          <w:szCs w:val="39"/>
          <w:lang w:eastAsia="en-CA"/>
        </w:rPr>
        <w:t>-</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36062B7D" w14:textId="77777777" w:rsidR="00D34624" w:rsidRDefault="00D34624" w:rsidP="00D34624">
      <w:pPr>
        <w:jc w:val="cente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p>
    <w:p w14:paraId="25BF3899" w14:textId="77777777" w:rsidR="00D34624" w:rsidRPr="00B82234" w:rsidRDefault="00D34624" w:rsidP="00D34624">
      <w:pPr>
        <w:jc w:val="center"/>
        <w:rPr>
          <w:rFonts w:ascii="Arial" w:hAnsi="Arial" w:cs="Arial"/>
          <w:b/>
          <w:bCs/>
          <w:sz w:val="22"/>
          <w:szCs w:val="22"/>
          <w:shd w:val="clear" w:color="auto" w:fill="FFFFFF"/>
        </w:rPr>
      </w:pPr>
      <w:r w:rsidRPr="00266D68">
        <w:rPr>
          <w:rFonts w:ascii="Source Sans Pro" w:eastAsia="Times New Roman" w:hAnsi="Source Sans Pro" w:cs="Times New Roman"/>
          <w:color w:val="414148"/>
          <w:lang w:eastAsia="en-CA"/>
        </w:rPr>
        <w:t xml:space="preserve"> on in the diocese.</w:t>
      </w:r>
      <w:r w:rsidRPr="00266D68">
        <w:rPr>
          <w:rFonts w:ascii="Source Sans Pro" w:eastAsia="Times New Roman" w:hAnsi="Source Sans Pro" w:cs="Times New Roman"/>
          <w:color w:val="414148"/>
          <w:lang w:eastAsia="en-CA"/>
        </w:rPr>
        <w:br/>
      </w:r>
      <w:hyperlink r:id="rId22" w:tgtFrame="_blank" w:history="1">
        <w:r w:rsidRPr="00266D68">
          <w:rPr>
            <w:rFonts w:ascii="Source Sans Pro" w:eastAsia="Times New Roman" w:hAnsi="Source Sans Pro" w:cs="Times New Roman"/>
            <w:color w:val="1155CC"/>
            <w:u w:val="single"/>
            <w:lang w:eastAsia="en-CA"/>
          </w:rPr>
          <w:t>Click here to subscribe.</w:t>
        </w:r>
      </w:hyperlink>
    </w:p>
    <w:p w14:paraId="7FB8F0F4" w14:textId="7A48A271" w:rsidR="00CE18BF" w:rsidRPr="00D34624" w:rsidRDefault="00D34624" w:rsidP="00266D68">
      <w:pPr>
        <w:shd w:val="clear" w:color="auto" w:fill="FFFFFF"/>
        <w:spacing w:before="300" w:after="300"/>
        <w:ind w:right="375"/>
        <w:outlineLvl w:val="0"/>
        <w:rPr>
          <w:rFonts w:ascii="Arial" w:eastAsia="Times New Roman" w:hAnsi="Arial" w:cs="Arial"/>
          <w:color w:val="1B42CB"/>
          <w:kern w:val="36"/>
          <w:lang w:eastAsia="en-CA"/>
        </w:rPr>
      </w:pPr>
      <w:r>
        <w:rPr>
          <w:noProof/>
        </w:rPr>
        <w:drawing>
          <wp:anchor distT="0" distB="0" distL="114300" distR="114300" simplePos="0" relativeHeight="251671552" behindDoc="0" locked="0" layoutInCell="1" allowOverlap="1" wp14:anchorId="3CC29C20" wp14:editId="74F430BF">
            <wp:simplePos x="0" y="0"/>
            <wp:positionH relativeFrom="margin">
              <wp:posOffset>5372100</wp:posOffset>
            </wp:positionH>
            <wp:positionV relativeFrom="margin">
              <wp:posOffset>3957320</wp:posOffset>
            </wp:positionV>
            <wp:extent cx="4060190" cy="2289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0190"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D85BE" w14:textId="0150B6AC" w:rsidR="00D34624" w:rsidRDefault="00E925E5" w:rsidP="00D34624">
      <w:pPr>
        <w:shd w:val="clear" w:color="auto" w:fill="FFFFFF"/>
        <w:spacing w:before="300" w:after="300"/>
        <w:ind w:right="375"/>
        <w:jc w:val="center"/>
        <w:outlineLvl w:val="0"/>
        <w:rPr>
          <w:rFonts w:ascii="Arial" w:eastAsia="Times New Roman" w:hAnsi="Arial" w:cs="Arial"/>
          <w:color w:val="1B42CB"/>
          <w:kern w:val="36"/>
          <w:sz w:val="39"/>
          <w:szCs w:val="39"/>
          <w:lang w:eastAsia="en-CA"/>
        </w:rPr>
      </w:pPr>
      <w:r w:rsidRPr="00E925E5">
        <w:rPr>
          <w:rFonts w:ascii="Arial" w:eastAsia="Times New Roman" w:hAnsi="Arial" w:cs="Arial"/>
          <w:color w:val="1B42CB"/>
          <w:kern w:val="36"/>
          <w:sz w:val="39"/>
          <w:szCs w:val="39"/>
          <w:lang w:eastAsia="en-CA"/>
        </w:rPr>
        <w:t>Kings Landing Summer Services</w:t>
      </w:r>
    </w:p>
    <w:p w14:paraId="52F1523A" w14:textId="4F8CBF23" w:rsidR="00284A17" w:rsidRPr="00266D68" w:rsidRDefault="00E925E5" w:rsidP="00D34624">
      <w:pPr>
        <w:shd w:val="clear" w:color="auto" w:fill="FFFFFF"/>
        <w:spacing w:before="300" w:after="300"/>
        <w:ind w:right="375"/>
        <w:jc w:val="center"/>
        <w:outlineLvl w:val="0"/>
        <w:rPr>
          <w:rStyle w:val="Hyperlink"/>
          <w:rFonts w:ascii="Arial" w:eastAsia="Times New Roman" w:hAnsi="Arial" w:cs="Arial"/>
          <w:color w:val="1B42CB"/>
          <w:kern w:val="36"/>
          <w:sz w:val="39"/>
          <w:szCs w:val="39"/>
          <w:lang w:eastAsia="en-CA"/>
        </w:rPr>
      </w:pPr>
      <w:r w:rsidRPr="00E925E5">
        <w:rPr>
          <w:rFonts w:ascii="Source Sans Pro" w:eastAsia="Times New Roman" w:hAnsi="Source Sans Pro" w:cs="Times New Roman"/>
          <w:b/>
          <w:bCs/>
          <w:color w:val="414148"/>
          <w:lang w:eastAsia="en-CA"/>
        </w:rPr>
        <w:t>Sign up to take a turn </w:t>
      </w:r>
      <w:hyperlink r:id="rId24" w:tgtFrame="_blank" w:history="1">
        <w:r w:rsidRPr="00E925E5">
          <w:rPr>
            <w:rFonts w:ascii="Source Sans Pro" w:eastAsia="Times New Roman" w:hAnsi="Source Sans Pro" w:cs="Times New Roman"/>
            <w:b/>
            <w:bCs/>
            <w:color w:val="1155CC"/>
            <w:u w:val="single"/>
            <w:lang w:eastAsia="en-CA"/>
          </w:rPr>
          <w:t>at this link.</w:t>
        </w:r>
      </w:hyperlink>
    </w:p>
    <w:p w14:paraId="1AA4EA47" w14:textId="7750BB65" w:rsidR="00284A17" w:rsidRDefault="00284A17" w:rsidP="001C044C">
      <w:pPr>
        <w:rPr>
          <w:rStyle w:val="Hyperlink"/>
          <w:rFonts w:ascii="Arial" w:hAnsi="Arial" w:cs="Arial"/>
          <w:b/>
          <w:bCs/>
          <w:color w:val="auto"/>
          <w:sz w:val="22"/>
          <w:szCs w:val="22"/>
          <w:shd w:val="clear" w:color="auto" w:fill="FFFFFF"/>
        </w:rPr>
      </w:pPr>
    </w:p>
    <w:p w14:paraId="49D1CC98" w14:textId="3B42C950" w:rsidR="00CE18BF" w:rsidRDefault="00CE18BF" w:rsidP="00B82234">
      <w:pPr>
        <w:jc w:val="center"/>
        <w:rPr>
          <w:rFonts w:ascii="Arial" w:eastAsia="Times New Roman" w:hAnsi="Arial" w:cs="Arial"/>
          <w:color w:val="1B42CB"/>
          <w:kern w:val="36"/>
          <w:sz w:val="39"/>
          <w:szCs w:val="39"/>
          <w:lang w:eastAsia="en-CA"/>
        </w:rPr>
      </w:pPr>
    </w:p>
    <w:p w14:paraId="79EC6CE6" w14:textId="7200DBF1" w:rsidR="00266D68" w:rsidRDefault="00266D68" w:rsidP="001C044C">
      <w:pPr>
        <w:rPr>
          <w:rStyle w:val="Hyperlink"/>
          <w:rFonts w:ascii="Arial" w:hAnsi="Arial" w:cs="Arial"/>
          <w:b/>
          <w:bCs/>
          <w:color w:val="auto"/>
          <w:sz w:val="22"/>
          <w:szCs w:val="22"/>
          <w:shd w:val="clear" w:color="auto" w:fill="FFFFFF"/>
        </w:rPr>
      </w:pPr>
    </w:p>
    <w:p w14:paraId="6F95C425" w14:textId="7A5B2028" w:rsidR="00266D68" w:rsidRDefault="00266D68" w:rsidP="00266D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Pr>
          <w:noProof/>
        </w:rPr>
        <w:drawing>
          <wp:inline distT="0" distB="0" distL="0" distR="0" wp14:anchorId="3B25328A" wp14:editId="26670A76">
            <wp:extent cx="45110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040" cy="1371600"/>
                    </a:xfrm>
                    <a:prstGeom prst="rect">
                      <a:avLst/>
                    </a:prstGeom>
                    <a:noFill/>
                    <a:ln>
                      <a:noFill/>
                    </a:ln>
                  </pic:spPr>
                </pic:pic>
              </a:graphicData>
            </a:graphic>
          </wp:inline>
        </w:drawing>
      </w:r>
    </w:p>
    <w:p w14:paraId="51A45AEB" w14:textId="77777777" w:rsid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Arial" w:eastAsia="Times New Roman" w:hAnsi="Arial" w:cs="Arial"/>
          <w:color w:val="1B42CB"/>
          <w:kern w:val="36"/>
          <w:sz w:val="39"/>
          <w:szCs w:val="39"/>
          <w:lang w:eastAsia="en-CA"/>
        </w:rPr>
        <w:t>Camps cancelled</w:t>
      </w:r>
    </w:p>
    <w:p w14:paraId="72AF5202" w14:textId="2392CBE2"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4A5E8C5"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6"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7"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8"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77777777"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43B988E5" w14:textId="3DFB7F7B" w:rsidR="002C27DF" w:rsidRPr="00E925E5" w:rsidRDefault="003202F0" w:rsidP="00E925E5">
      <w:pPr>
        <w:shd w:val="clear" w:color="auto" w:fill="FFFFFF"/>
        <w:rPr>
          <w:rFonts w:ascii="Source Sans Pro" w:eastAsia="Times New Roman" w:hAnsi="Source Sans Pro" w:cs="Times New Roman"/>
          <w:b/>
          <w:bCs/>
          <w:color w:val="414148"/>
          <w:lang w:eastAsia="en-CA"/>
        </w:rPr>
      </w:pPr>
      <w:hyperlink r:id="rId32"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3"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6"/>
    </w:p>
    <w:sectPr w:rsidR="002C27DF" w:rsidRPr="00E925E5"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690C" w14:textId="77777777" w:rsidR="003202F0" w:rsidRDefault="003202F0" w:rsidP="003743BD">
      <w:r>
        <w:separator/>
      </w:r>
    </w:p>
  </w:endnote>
  <w:endnote w:type="continuationSeparator" w:id="0">
    <w:p w14:paraId="35F3324D" w14:textId="77777777" w:rsidR="003202F0" w:rsidRDefault="003202F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070E" w14:textId="77777777" w:rsidR="003202F0" w:rsidRDefault="003202F0" w:rsidP="003743BD">
      <w:r>
        <w:separator/>
      </w:r>
    </w:p>
  </w:footnote>
  <w:footnote w:type="continuationSeparator" w:id="0">
    <w:p w14:paraId="76A725AE" w14:textId="77777777" w:rsidR="003202F0" w:rsidRDefault="003202F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15EB"/>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B88"/>
    <w:rsid w:val="00277BC9"/>
    <w:rsid w:val="002810B0"/>
    <w:rsid w:val="00281426"/>
    <w:rsid w:val="00281AF4"/>
    <w:rsid w:val="00282F35"/>
    <w:rsid w:val="00283AC5"/>
    <w:rsid w:val="00283B5B"/>
    <w:rsid w:val="00284A17"/>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02F0"/>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01A4"/>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1F3"/>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2.png"/><Relationship Id="rId18" Type="http://schemas.openxmlformats.org/officeDocument/2006/relationships/hyperlink" Target="https://youtu.be/qCTgUSaIS-0" TargetMode="External"/><Relationship Id="rId26"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 Type="http://schemas.openxmlformats.org/officeDocument/2006/relationships/styles" Target="styles.xml"/><Relationship Id="rId21" Type="http://schemas.openxmlformats.org/officeDocument/2006/relationships/hyperlink" Target="https://nb.anglican.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lukesgp.ca/" TargetMode="External"/><Relationship Id="rId17" Type="http://schemas.openxmlformats.org/officeDocument/2006/relationships/hyperlink" Target="https://nb.anglican.ca/events/thy-kingdom-come" TargetMode="External"/><Relationship Id="rId25" Type="http://schemas.openxmlformats.org/officeDocument/2006/relationships/image" Target="media/image6.png"/><Relationship Id="rId33"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nb.anglican.ca/newsletters/102/display" TargetMode="External"/><Relationship Id="rId29"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montgomery@anglican.nb.ca" TargetMode="External"/><Relationship Id="rId24"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2"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23" Type="http://schemas.openxmlformats.org/officeDocument/2006/relationships/image" Target="media/image5.png"/><Relationship Id="rId28"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0" Type="http://schemas.openxmlformats.org/officeDocument/2006/relationships/hyperlink" Target="http://www.stlukesgp.ca/covid-19-plan.html" TargetMode="External"/><Relationship Id="rId19" Type="http://schemas.openxmlformats.org/officeDocument/2006/relationships/hyperlink" Target="https://www.24-7prayer.com/signup/abab6d" TargetMode="External"/><Relationship Id="rId31" Type="http://schemas.openxmlformats.org/officeDocument/2006/relationships/hyperlink" Target="mailto:camp.brookwood@outlook.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7" Type="http://schemas.openxmlformats.org/officeDocument/2006/relationships/hyperlink" Target="https://www.facebook.com/SMYCAtlantic/" TargetMode="External"/><Relationship Id="rId30"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2020-06-28T04:45:00Z</dcterms:created>
  <dcterms:modified xsi:type="dcterms:W3CDTF">2020-06-28T04:45:00Z</dcterms:modified>
</cp:coreProperties>
</file>