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77777777"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48A7341B" w14:textId="555F1C01" w:rsidR="000544A9" w:rsidRPr="000544A9" w:rsidRDefault="000544A9" w:rsidP="00320FA3">
      <w:pPr>
        <w:tabs>
          <w:tab w:val="left" w:pos="2352"/>
          <w:tab w:val="left" w:pos="3261"/>
        </w:tabs>
        <w:jc w:val="center"/>
        <w:rPr>
          <w:rFonts w:ascii="Arial" w:hAnsi="Arial" w:cs="Arial"/>
          <w:bCs/>
          <w:sz w:val="20"/>
          <w:szCs w:val="20"/>
        </w:rPr>
      </w:pPr>
    </w:p>
    <w:p w14:paraId="05B942F1" w14:textId="77777777" w:rsidR="00D408ED" w:rsidRPr="00E202D6" w:rsidRDefault="00D408ED" w:rsidP="00D408ED">
      <w:pPr>
        <w:pStyle w:val="NoSpacing"/>
        <w:jc w:val="center"/>
        <w:rPr>
          <w:rFonts w:ascii="Lucida Handwriting" w:hAnsi="Lucida Handwriting" w:cs="Arial"/>
          <w:sz w:val="48"/>
          <w:szCs w:val="48"/>
          <w:lang w:val="en-US" w:eastAsia="en-US"/>
        </w:rPr>
      </w:pPr>
      <w:r w:rsidRPr="0025647E">
        <w:rPr>
          <w:rFonts w:ascii="Lucida Handwriting" w:hAnsi="Lucida Handwriting" w:cs="Arial"/>
          <w:b/>
          <w:sz w:val="32"/>
          <w:szCs w:val="32"/>
          <w:lang w:val="en-US" w:eastAsia="en-US"/>
        </w:rPr>
        <w:t>ST. LUKE’S ANGLICAN CHURCH</w:t>
      </w:r>
    </w:p>
    <w:p w14:paraId="453035E7" w14:textId="77777777" w:rsidR="0087357B" w:rsidRPr="00DC7590" w:rsidRDefault="0087357B" w:rsidP="0087357B">
      <w:pPr>
        <w:pStyle w:val="NoSpacing"/>
        <w:jc w:val="center"/>
        <w:rPr>
          <w:rFonts w:ascii="Lucida Handwriting" w:hAnsi="Lucida Handwriting" w:cs="Arabic Typesetting"/>
          <w:b/>
          <w:sz w:val="28"/>
          <w:szCs w:val="28"/>
        </w:rPr>
      </w:pPr>
      <w:r w:rsidRPr="00DC7590">
        <w:rPr>
          <w:rFonts w:ascii="Lucida Handwriting" w:hAnsi="Lucida Handwriting" w:cs="Arabic Typesetting"/>
          <w:b/>
          <w:sz w:val="28"/>
          <w:szCs w:val="28"/>
        </w:rPr>
        <w:t>Remembrance Day Service</w:t>
      </w:r>
    </w:p>
    <w:p w14:paraId="7563735B" w14:textId="01CEA09A" w:rsidR="00260B1C" w:rsidRPr="00E205A2" w:rsidRDefault="00260B1C" w:rsidP="00DF177D">
      <w:pPr>
        <w:jc w:val="center"/>
        <w:rPr>
          <w:rFonts w:ascii="Arial" w:hAnsi="Arial" w:cs="Arial"/>
          <w:b/>
          <w:sz w:val="16"/>
          <w:szCs w:val="16"/>
        </w:rPr>
      </w:pPr>
    </w:p>
    <w:p w14:paraId="668ECF4C" w14:textId="1ACEB0C5" w:rsidR="00A831CC" w:rsidRPr="00D73424" w:rsidRDefault="009D2BB3" w:rsidP="009D2BB3">
      <w:pPr>
        <w:jc w:val="center"/>
        <w:rPr>
          <w:rFonts w:ascii="Arial" w:hAnsi="Arial" w:cs="Arial"/>
          <w:b/>
          <w:sz w:val="28"/>
          <w:szCs w:val="28"/>
        </w:rPr>
      </w:pPr>
      <w:r>
        <w:rPr>
          <w:rFonts w:ascii="Arial" w:hAnsi="Arial" w:cs="Arial"/>
          <w:b/>
          <w:sz w:val="28"/>
          <w:szCs w:val="28"/>
        </w:rPr>
        <w:t xml:space="preserve">November </w:t>
      </w:r>
      <w:r w:rsidR="0087357B">
        <w:rPr>
          <w:rFonts w:ascii="Arial" w:hAnsi="Arial" w:cs="Arial"/>
          <w:b/>
          <w:sz w:val="28"/>
          <w:szCs w:val="28"/>
        </w:rPr>
        <w:t>8</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E667AF"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D7357F" w:rsidRDefault="0024718D" w:rsidP="00F35109">
      <w:pPr>
        <w:pStyle w:val="NoSpacing"/>
        <w:rPr>
          <w:rFonts w:ascii="Arial" w:hAnsi="Arial" w:cs="Arial"/>
          <w:b/>
          <w:sz w:val="36"/>
          <w:szCs w:val="36"/>
          <w:lang w:val="en-US" w:eastAsia="en-US"/>
        </w:rPr>
      </w:pPr>
    </w:p>
    <w:p w14:paraId="5EAD9726" w14:textId="0F302DFC" w:rsidR="0087357B" w:rsidRDefault="00FA4C5D" w:rsidP="0087357B">
      <w:pPr>
        <w:pStyle w:val="NoSpacing"/>
        <w:rPr>
          <w:rFonts w:ascii="Arial" w:eastAsia="Calibri" w:hAnsi="Arial" w:cs="Arial"/>
          <w:b/>
          <w:bCs/>
          <w:sz w:val="22"/>
          <w:szCs w:val="22"/>
          <w:lang w:eastAsia="en-US"/>
        </w:rPr>
      </w:pPr>
      <w:r w:rsidRPr="0087357B">
        <w:rPr>
          <w:rFonts w:ascii="Arial" w:hAnsi="Arial" w:cs="Arial"/>
          <w:b/>
          <w:bCs/>
          <w:sz w:val="22"/>
          <w:szCs w:val="22"/>
          <w:lang w:val="en-US" w:eastAsia="en-US"/>
        </w:rPr>
        <w:t>Reading</w:t>
      </w:r>
      <w:r w:rsidR="00002F8F" w:rsidRPr="0087357B">
        <w:rPr>
          <w:rFonts w:ascii="Arial" w:hAnsi="Arial" w:cs="Arial"/>
          <w:b/>
          <w:bCs/>
          <w:sz w:val="22"/>
          <w:szCs w:val="22"/>
          <w:lang w:val="en-US" w:eastAsia="en-US"/>
        </w:rPr>
        <w:t>:</w:t>
      </w:r>
      <w:r w:rsidR="0087357B">
        <w:rPr>
          <w:rFonts w:ascii="Arial" w:hAnsi="Arial" w:cs="Arial"/>
          <w:b/>
          <w:bCs/>
          <w:sz w:val="22"/>
          <w:szCs w:val="22"/>
          <w:lang w:val="en-US" w:eastAsia="en-US"/>
        </w:rPr>
        <w:t xml:space="preserve"> </w:t>
      </w:r>
      <w:r w:rsidR="0087357B" w:rsidRPr="0087357B">
        <w:rPr>
          <w:rFonts w:ascii="Arial" w:eastAsia="Calibri" w:hAnsi="Arial" w:cs="Arial"/>
          <w:b/>
          <w:bCs/>
          <w:sz w:val="22"/>
          <w:szCs w:val="22"/>
          <w:lang w:eastAsia="en-US"/>
        </w:rPr>
        <w:t>Joshua 24:</w:t>
      </w:r>
      <w:r w:rsidR="0087357B">
        <w:rPr>
          <w:rFonts w:ascii="Arial" w:eastAsia="Calibri" w:hAnsi="Arial" w:cs="Arial"/>
          <w:b/>
          <w:bCs/>
          <w:sz w:val="22"/>
          <w:szCs w:val="22"/>
          <w:lang w:eastAsia="en-US"/>
        </w:rPr>
        <w:t xml:space="preserve"> </w:t>
      </w:r>
      <w:r w:rsidR="0087357B" w:rsidRPr="0087357B">
        <w:rPr>
          <w:rFonts w:ascii="Arial" w:eastAsia="Calibri" w:hAnsi="Arial" w:cs="Arial"/>
          <w:b/>
          <w:bCs/>
          <w:sz w:val="22"/>
          <w:szCs w:val="22"/>
          <w:lang w:eastAsia="en-US"/>
        </w:rPr>
        <w:t xml:space="preserve">1-3a, 14-25   </w:t>
      </w:r>
      <w:r w:rsidR="0087357B">
        <w:rPr>
          <w:rFonts w:ascii="Arial" w:eastAsia="Calibri" w:hAnsi="Arial" w:cs="Arial"/>
          <w:b/>
          <w:bCs/>
          <w:sz w:val="22"/>
          <w:szCs w:val="22"/>
          <w:lang w:eastAsia="en-US"/>
        </w:rPr>
        <w:t xml:space="preserve">             </w:t>
      </w:r>
      <w:r w:rsidR="0087357B" w:rsidRPr="0087357B">
        <w:rPr>
          <w:rFonts w:ascii="Arial" w:eastAsia="Calibri" w:hAnsi="Arial" w:cs="Arial"/>
          <w:b/>
          <w:bCs/>
          <w:sz w:val="22"/>
          <w:szCs w:val="22"/>
          <w:lang w:eastAsia="en-US"/>
        </w:rPr>
        <w:t xml:space="preserve">  Psalm 78:</w:t>
      </w:r>
      <w:r w:rsidR="0087357B">
        <w:rPr>
          <w:rFonts w:ascii="Arial" w:eastAsia="Calibri" w:hAnsi="Arial" w:cs="Arial"/>
          <w:b/>
          <w:bCs/>
          <w:sz w:val="22"/>
          <w:szCs w:val="22"/>
          <w:lang w:eastAsia="en-US"/>
        </w:rPr>
        <w:t xml:space="preserve"> </w:t>
      </w:r>
      <w:r w:rsidR="0087357B" w:rsidRPr="0087357B">
        <w:rPr>
          <w:rFonts w:ascii="Arial" w:eastAsia="Calibri" w:hAnsi="Arial" w:cs="Arial"/>
          <w:b/>
          <w:bCs/>
          <w:sz w:val="22"/>
          <w:szCs w:val="22"/>
          <w:lang w:eastAsia="en-US"/>
        </w:rPr>
        <w:t xml:space="preserve">1-7     </w:t>
      </w:r>
    </w:p>
    <w:p w14:paraId="5CF98632" w14:textId="77777777" w:rsidR="0087357B" w:rsidRDefault="0087357B" w:rsidP="0087357B">
      <w:pPr>
        <w:pStyle w:val="NoSpacing"/>
        <w:rPr>
          <w:rFonts w:ascii="Arial" w:eastAsia="Calibri" w:hAnsi="Arial" w:cs="Arial"/>
          <w:b/>
          <w:bCs/>
          <w:sz w:val="22"/>
          <w:szCs w:val="22"/>
          <w:lang w:eastAsia="en-US"/>
        </w:rPr>
      </w:pPr>
    </w:p>
    <w:p w14:paraId="467D8F7D" w14:textId="01C62557" w:rsidR="0087357B" w:rsidRPr="0087357B" w:rsidRDefault="0087357B" w:rsidP="007A52DB">
      <w:pPr>
        <w:pStyle w:val="NoSpacing"/>
        <w:rPr>
          <w:rFonts w:ascii="Arial" w:eastAsia="Calibri" w:hAnsi="Arial" w:cs="Arial"/>
          <w:b/>
          <w:bCs/>
          <w:sz w:val="22"/>
          <w:szCs w:val="22"/>
          <w:lang w:eastAsia="en-US"/>
        </w:rPr>
      </w:pPr>
      <w:r w:rsidRPr="0087357B">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               </w:t>
      </w:r>
      <w:r w:rsidRPr="0087357B">
        <w:rPr>
          <w:rFonts w:ascii="Arial" w:eastAsia="Calibri" w:hAnsi="Arial" w:cs="Arial"/>
          <w:b/>
          <w:bCs/>
          <w:sz w:val="22"/>
          <w:szCs w:val="22"/>
          <w:lang w:eastAsia="en-US"/>
        </w:rPr>
        <w:t xml:space="preserve">1 Thessalonians 4:13-18  </w:t>
      </w:r>
      <w:r>
        <w:rPr>
          <w:rFonts w:ascii="Arial" w:eastAsia="Calibri" w:hAnsi="Arial" w:cs="Arial"/>
          <w:b/>
          <w:bCs/>
          <w:sz w:val="22"/>
          <w:szCs w:val="22"/>
          <w:lang w:eastAsia="en-US"/>
        </w:rPr>
        <w:t xml:space="preserve">            </w:t>
      </w:r>
      <w:r w:rsidRPr="0087357B">
        <w:rPr>
          <w:rFonts w:ascii="Arial" w:eastAsia="Calibri" w:hAnsi="Arial" w:cs="Arial"/>
          <w:b/>
          <w:bCs/>
          <w:sz w:val="22"/>
          <w:szCs w:val="22"/>
          <w:lang w:eastAsia="en-US"/>
        </w:rPr>
        <w:t xml:space="preserve"> Matthew 25:</w:t>
      </w:r>
      <w:r>
        <w:rPr>
          <w:rFonts w:ascii="Arial" w:eastAsia="Calibri" w:hAnsi="Arial" w:cs="Arial"/>
          <w:b/>
          <w:bCs/>
          <w:sz w:val="22"/>
          <w:szCs w:val="22"/>
          <w:lang w:eastAsia="en-US"/>
        </w:rPr>
        <w:t xml:space="preserve"> </w:t>
      </w:r>
      <w:r w:rsidRPr="0087357B">
        <w:rPr>
          <w:rFonts w:ascii="Arial" w:eastAsia="Calibri" w:hAnsi="Arial" w:cs="Arial"/>
          <w:b/>
          <w:bCs/>
          <w:sz w:val="22"/>
          <w:szCs w:val="22"/>
          <w:lang w:eastAsia="en-US"/>
        </w:rPr>
        <w:t xml:space="preserve">1-13  </w:t>
      </w:r>
      <w:bookmarkEnd w:id="0"/>
      <w:bookmarkEnd w:id="1"/>
      <w:bookmarkEnd w:id="2"/>
    </w:p>
    <w:p w14:paraId="2C28A0C1" w14:textId="77777777" w:rsidR="0087357B" w:rsidRDefault="0087357B" w:rsidP="0087357B">
      <w:pPr>
        <w:pStyle w:val="NoSpacing"/>
        <w:jc w:val="center"/>
        <w:rPr>
          <w:rFonts w:ascii="Lucida Handwriting" w:hAnsi="Lucida Handwriting"/>
          <w:b/>
          <w:sz w:val="28"/>
          <w:szCs w:val="28"/>
        </w:rPr>
      </w:pPr>
    </w:p>
    <w:p w14:paraId="2DABE821" w14:textId="77777777" w:rsidR="0087357B" w:rsidRPr="00DC7590" w:rsidRDefault="0087357B" w:rsidP="0087357B">
      <w:pPr>
        <w:pStyle w:val="NoSpacing"/>
        <w:jc w:val="center"/>
        <w:rPr>
          <w:rFonts w:ascii="Lucida Handwriting" w:hAnsi="Lucida Handwriting" w:cs="Arial"/>
          <w:b/>
          <w:sz w:val="28"/>
          <w:szCs w:val="28"/>
        </w:rPr>
      </w:pPr>
      <w:r w:rsidRPr="00DC7590">
        <w:rPr>
          <w:rFonts w:ascii="Lucida Handwriting" w:hAnsi="Lucida Handwriting"/>
          <w:b/>
          <w:sz w:val="28"/>
          <w:szCs w:val="28"/>
        </w:rPr>
        <w:t>Honour Roll</w:t>
      </w:r>
    </w:p>
    <w:p w14:paraId="36F4FB10" w14:textId="77777777" w:rsidR="0087357B" w:rsidRDefault="0087357B" w:rsidP="0087357B">
      <w:pPr>
        <w:pStyle w:val="NoSpacing"/>
        <w:rPr>
          <w:rFonts w:ascii="Arial" w:hAnsi="Arial" w:cs="Arial"/>
          <w:sz w:val="16"/>
          <w:szCs w:val="16"/>
        </w:rPr>
      </w:pPr>
    </w:p>
    <w:p w14:paraId="6F50786D" w14:textId="77777777" w:rsidR="0087357B" w:rsidRPr="0062639F" w:rsidRDefault="0087357B" w:rsidP="0087357B">
      <w:pPr>
        <w:pStyle w:val="ListParagraph"/>
        <w:ind w:left="360"/>
        <w:jc w:val="center"/>
        <w:rPr>
          <w:rFonts w:ascii="Arial" w:hAnsi="Arial" w:cs="Arial"/>
          <w:sz w:val="22"/>
          <w:szCs w:val="22"/>
        </w:rPr>
      </w:pPr>
      <w:r w:rsidRPr="006A6621">
        <w:rPr>
          <w:rFonts w:ascii="Georgia" w:hAnsi="Georgia"/>
          <w:i/>
          <w:noProof/>
          <w:color w:val="002CFD"/>
          <w:sz w:val="48"/>
          <w:szCs w:val="48"/>
          <w:lang w:eastAsia="en-CA"/>
        </w:rPr>
        <w:drawing>
          <wp:inline distT="0" distB="0" distL="0" distR="0" wp14:anchorId="00457F29" wp14:editId="052BE964">
            <wp:extent cx="678452" cy="604840"/>
            <wp:effectExtent l="0" t="0" r="7620" b="5080"/>
            <wp:docPr id="4" name="Picture 4" descr="C:\Users\Donna\Pictures\$(KGrHqJ,!k4E6FGTy7DEBOs841)(Kw~~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nna\Pictures\$(KGrHqJ,!k4E6FGTy7DEBOs841)(Kw~~60_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2023"/>
                    <a:stretch/>
                  </pic:blipFill>
                  <pic:spPr bwMode="auto">
                    <a:xfrm>
                      <a:off x="0" y="0"/>
                      <a:ext cx="728970" cy="649877"/>
                    </a:xfrm>
                    <a:prstGeom prst="rect">
                      <a:avLst/>
                    </a:prstGeom>
                    <a:noFill/>
                    <a:ln>
                      <a:noFill/>
                    </a:ln>
                    <a:extLst>
                      <a:ext uri="{53640926-AAD7-44D8-BBD7-CCE9431645EC}">
                        <a14:shadowObscured xmlns:a14="http://schemas.microsoft.com/office/drawing/2010/main"/>
                      </a:ext>
                    </a:extLst>
                  </pic:spPr>
                </pic:pic>
              </a:graphicData>
            </a:graphic>
          </wp:inline>
        </w:drawing>
      </w:r>
      <w:r w:rsidRPr="0062639F">
        <w:rPr>
          <w:rFonts w:ascii="Lucida Handwriting" w:hAnsi="Lucida Handwriting" w:cs="Arabic Typesetting"/>
          <w:b/>
          <w:noProof/>
          <w:sz w:val="40"/>
          <w:szCs w:val="40"/>
          <w:lang w:eastAsia="en-CA"/>
        </w:rPr>
        <w:t xml:space="preserve">       </w:t>
      </w:r>
      <w:r w:rsidRPr="006A6621">
        <w:rPr>
          <w:rFonts w:ascii="Lucida Handwriting" w:hAnsi="Lucida Handwriting" w:cs="Arabic Typesetting"/>
          <w:noProof/>
          <w:sz w:val="40"/>
          <w:szCs w:val="40"/>
          <w:lang w:eastAsia="en-CA"/>
        </w:rPr>
        <w:drawing>
          <wp:inline distT="0" distB="0" distL="0" distR="0" wp14:anchorId="00A55C3A" wp14:editId="62CFD613">
            <wp:extent cx="517457" cy="678634"/>
            <wp:effectExtent l="0" t="0" r="0" b="7620"/>
            <wp:docPr id="3" name="Picture 3" descr="File:Lieut.-Col. John McCrae, M.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ieut.-Col. John McCrae, M.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17" cy="719500"/>
                    </a:xfrm>
                    <a:prstGeom prst="rect">
                      <a:avLst/>
                    </a:prstGeom>
                    <a:noFill/>
                    <a:ln>
                      <a:noFill/>
                    </a:ln>
                  </pic:spPr>
                </pic:pic>
              </a:graphicData>
            </a:graphic>
          </wp:inline>
        </w:drawing>
      </w:r>
      <w:r w:rsidRPr="0062639F">
        <w:rPr>
          <w:rFonts w:ascii="Georgia" w:hAnsi="Georgia" w:cs="Arial"/>
          <w:b/>
          <w:bCs/>
          <w:i/>
          <w:iCs/>
          <w:noProof/>
          <w:color w:val="002CFD"/>
          <w:sz w:val="48"/>
          <w:szCs w:val="48"/>
          <w:lang w:eastAsia="en-CA"/>
        </w:rPr>
        <w:t xml:space="preserve">       </w:t>
      </w:r>
      <w:r w:rsidRPr="006A6621">
        <w:rPr>
          <w:rFonts w:ascii="Georgia" w:hAnsi="Georgia"/>
          <w:i/>
          <w:noProof/>
          <w:color w:val="002CFD"/>
          <w:sz w:val="48"/>
          <w:szCs w:val="48"/>
          <w:lang w:eastAsia="en-CA"/>
        </w:rPr>
        <w:drawing>
          <wp:inline distT="0" distB="0" distL="0" distR="0" wp14:anchorId="5A5488FC" wp14:editId="78181A5D">
            <wp:extent cx="674315" cy="664233"/>
            <wp:effectExtent l="0" t="0" r="0" b="2540"/>
            <wp:docPr id="2" name="Picture 2" descr="C:\Users\Donna\Pictures\$(KGrHqJ,!k4E6FGTy7DEBOs841)(Kw~~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Pictures\$(KGrHqJ,!k4E6FGTy7DEBOs841)(Kw~~60_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0816"/>
                    <a:stretch/>
                  </pic:blipFill>
                  <pic:spPr bwMode="auto">
                    <a:xfrm>
                      <a:off x="0" y="0"/>
                      <a:ext cx="724800" cy="713964"/>
                    </a:xfrm>
                    <a:prstGeom prst="rect">
                      <a:avLst/>
                    </a:prstGeom>
                    <a:noFill/>
                    <a:ln>
                      <a:noFill/>
                    </a:ln>
                    <a:extLst>
                      <a:ext uri="{53640926-AAD7-44D8-BBD7-CCE9431645EC}">
                        <a14:shadowObscured xmlns:a14="http://schemas.microsoft.com/office/drawing/2010/main"/>
                      </a:ext>
                    </a:extLst>
                  </pic:spPr>
                </pic:pic>
              </a:graphicData>
            </a:graphic>
          </wp:inline>
        </w:drawing>
      </w:r>
    </w:p>
    <w:p w14:paraId="7D28ED6C" w14:textId="77777777" w:rsidR="0087357B" w:rsidRPr="00520080" w:rsidRDefault="0087357B" w:rsidP="0087357B">
      <w:pPr>
        <w:pStyle w:val="NoSpacing"/>
        <w:jc w:val="center"/>
        <w:rPr>
          <w:rFonts w:ascii="Arial" w:hAnsi="Arial" w:cs="Arial"/>
          <w:b/>
        </w:rPr>
      </w:pPr>
      <w:r>
        <w:rPr>
          <w:b/>
          <w:sz w:val="28"/>
          <w:szCs w:val="28"/>
        </w:rPr>
        <w:t xml:space="preserve">  </w:t>
      </w:r>
    </w:p>
    <w:p w14:paraId="262943F1" w14:textId="77777777" w:rsidR="0087357B" w:rsidRDefault="0087357B" w:rsidP="0087357B">
      <w:pPr>
        <w:widowControl w:val="0"/>
        <w:autoSpaceDE w:val="0"/>
        <w:autoSpaceDN w:val="0"/>
        <w:adjustRightInd w:val="0"/>
        <w:rPr>
          <w:rFonts w:ascii="Arial" w:hAnsi="Arial" w:cs="Arial"/>
          <w:b/>
          <w:sz w:val="22"/>
          <w:szCs w:val="22"/>
        </w:rPr>
      </w:pPr>
      <w:r w:rsidRPr="00217308">
        <w:rPr>
          <w:rFonts w:ascii="Arial" w:hAnsi="Arial" w:cs="Arial"/>
          <w:b/>
          <w:sz w:val="22"/>
          <w:szCs w:val="22"/>
        </w:rPr>
        <w:t>We continue to remember ou</w:t>
      </w:r>
      <w:r>
        <w:rPr>
          <w:rFonts w:ascii="Arial" w:hAnsi="Arial" w:cs="Arial"/>
          <w:b/>
          <w:sz w:val="22"/>
          <w:szCs w:val="22"/>
        </w:rPr>
        <w:t xml:space="preserve">r Veterans of W.W. </w:t>
      </w:r>
      <w:r w:rsidRPr="00E41090">
        <w:rPr>
          <w:rFonts w:ascii="Times New Roman" w:hAnsi="Times New Roman" w:cs="Times New Roman"/>
          <w:b/>
        </w:rPr>
        <w:t>I</w:t>
      </w:r>
      <w:r>
        <w:rPr>
          <w:rFonts w:ascii="Arial" w:hAnsi="Arial" w:cs="Arial"/>
          <w:b/>
          <w:sz w:val="22"/>
          <w:szCs w:val="22"/>
        </w:rPr>
        <w:t xml:space="preserve">, W.W. </w:t>
      </w:r>
      <w:r w:rsidRPr="00E41090">
        <w:rPr>
          <w:rFonts w:ascii="Times New Roman" w:hAnsi="Times New Roman" w:cs="Times New Roman"/>
          <w:b/>
        </w:rPr>
        <w:t>II</w:t>
      </w:r>
      <w:r>
        <w:rPr>
          <w:rFonts w:ascii="Arial" w:hAnsi="Arial" w:cs="Arial"/>
          <w:b/>
          <w:sz w:val="22"/>
          <w:szCs w:val="22"/>
        </w:rPr>
        <w:t>, Korea, and Afghanistan for those who</w:t>
      </w:r>
      <w:r w:rsidRPr="00217308">
        <w:rPr>
          <w:rFonts w:ascii="Arial" w:hAnsi="Arial" w:cs="Arial"/>
          <w:b/>
          <w:sz w:val="22"/>
          <w:szCs w:val="22"/>
        </w:rPr>
        <w:t xml:space="preserve"> served our country to allow us the freedoms we enjoy.  We remember</w:t>
      </w:r>
      <w:r>
        <w:rPr>
          <w:rFonts w:ascii="Arial" w:hAnsi="Arial" w:cs="Arial"/>
          <w:b/>
          <w:sz w:val="22"/>
          <w:szCs w:val="22"/>
        </w:rPr>
        <w:t xml:space="preserve">:      </w:t>
      </w:r>
    </w:p>
    <w:p w14:paraId="18204A32" w14:textId="77777777" w:rsidR="0087357B" w:rsidRPr="00217308" w:rsidRDefault="0087357B" w:rsidP="0087357B">
      <w:pPr>
        <w:widowControl w:val="0"/>
        <w:autoSpaceDE w:val="0"/>
        <w:autoSpaceDN w:val="0"/>
        <w:adjustRightInd w:val="0"/>
        <w:rPr>
          <w:rFonts w:ascii="Arial" w:hAnsi="Arial" w:cs="Arial"/>
          <w:b/>
          <w:sz w:val="22"/>
          <w:szCs w:val="22"/>
        </w:rPr>
      </w:pPr>
      <w:r>
        <w:rPr>
          <w:rFonts w:ascii="Arial" w:hAnsi="Arial" w:cs="Arial"/>
          <w:b/>
          <w:sz w:val="22"/>
          <w:szCs w:val="22"/>
        </w:rPr>
        <w:t xml:space="preserve">                    </w:t>
      </w:r>
      <w:r w:rsidRPr="005739C9">
        <w:rPr>
          <w:rFonts w:ascii="Times New Roman" w:hAnsi="Times New Roman" w:cs="Times New Roman"/>
          <w:b/>
          <w:sz w:val="22"/>
          <w:szCs w:val="22"/>
        </w:rPr>
        <w:t xml:space="preserve">W.W. I           </w:t>
      </w:r>
      <w:r>
        <w:rPr>
          <w:rFonts w:ascii="Times New Roman" w:hAnsi="Times New Roman" w:cs="Times New Roman"/>
          <w:b/>
          <w:sz w:val="22"/>
          <w:szCs w:val="22"/>
        </w:rPr>
        <w:t xml:space="preserve">                                     </w:t>
      </w:r>
      <w:r w:rsidRPr="005739C9">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5739C9">
        <w:rPr>
          <w:rFonts w:ascii="Times New Roman" w:hAnsi="Times New Roman" w:cs="Times New Roman"/>
          <w:b/>
          <w:sz w:val="22"/>
          <w:szCs w:val="22"/>
        </w:rPr>
        <w:t xml:space="preserve">  W.W.II</w:t>
      </w:r>
    </w:p>
    <w:p w14:paraId="29CB2B3E"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Edward Kirkpatrick</w:t>
      </w:r>
      <w:r w:rsidRPr="00217308">
        <w:rPr>
          <w:rFonts w:ascii="Arial" w:hAnsi="Arial" w:cs="Arial"/>
          <w:b/>
          <w:sz w:val="22"/>
          <w:szCs w:val="22"/>
        </w:rPr>
        <w:tab/>
        <w:t xml:space="preserve">  </w:t>
      </w:r>
      <w:r>
        <w:rPr>
          <w:rFonts w:ascii="Arial" w:hAnsi="Arial" w:cs="Arial"/>
          <w:b/>
          <w:sz w:val="22"/>
          <w:szCs w:val="22"/>
        </w:rPr>
        <w:t xml:space="preserve">         Lorenzo Carpenter    </w:t>
      </w:r>
      <w:r w:rsidRPr="00217308">
        <w:rPr>
          <w:rFonts w:ascii="Arial" w:hAnsi="Arial" w:cs="Arial"/>
          <w:b/>
          <w:sz w:val="22"/>
          <w:szCs w:val="22"/>
        </w:rPr>
        <w:t>Harold Roberts</w:t>
      </w:r>
    </w:p>
    <w:p w14:paraId="7246C382"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Ern</w:t>
      </w:r>
      <w:r>
        <w:rPr>
          <w:rFonts w:ascii="Arial" w:hAnsi="Arial" w:cs="Arial"/>
          <w:b/>
          <w:sz w:val="22"/>
          <w:szCs w:val="22"/>
        </w:rPr>
        <w:t>est Saunders*</w:t>
      </w:r>
      <w:r>
        <w:rPr>
          <w:rFonts w:ascii="Arial" w:hAnsi="Arial" w:cs="Arial"/>
          <w:b/>
          <w:sz w:val="22"/>
          <w:szCs w:val="22"/>
        </w:rPr>
        <w:tab/>
        <w:t xml:space="preserve">           Albert Gorton</w:t>
      </w:r>
      <w:r>
        <w:rPr>
          <w:rFonts w:ascii="Arial" w:hAnsi="Arial" w:cs="Arial"/>
          <w:b/>
          <w:sz w:val="22"/>
          <w:szCs w:val="22"/>
        </w:rPr>
        <w:tab/>
        <w:t xml:space="preserve">            </w:t>
      </w:r>
      <w:r w:rsidRPr="00217308">
        <w:rPr>
          <w:rFonts w:ascii="Arial" w:hAnsi="Arial" w:cs="Arial"/>
          <w:b/>
          <w:sz w:val="22"/>
          <w:szCs w:val="22"/>
        </w:rPr>
        <w:t>Walter Roberts</w:t>
      </w:r>
    </w:p>
    <w:p w14:paraId="1FC75833" w14:textId="77777777" w:rsidR="0087357B" w:rsidRPr="00217308" w:rsidRDefault="0087357B" w:rsidP="0087357B">
      <w:pPr>
        <w:widowControl w:val="0"/>
        <w:autoSpaceDE w:val="0"/>
        <w:autoSpaceDN w:val="0"/>
        <w:adjustRightInd w:val="0"/>
        <w:ind w:left="720"/>
        <w:rPr>
          <w:rFonts w:ascii="Arial" w:hAnsi="Arial" w:cs="Arial"/>
          <w:b/>
          <w:sz w:val="22"/>
          <w:szCs w:val="22"/>
        </w:rPr>
      </w:pPr>
      <w:r w:rsidRPr="00217308">
        <w:rPr>
          <w:rFonts w:ascii="Arial" w:hAnsi="Arial" w:cs="Arial"/>
          <w:b/>
          <w:sz w:val="22"/>
          <w:szCs w:val="22"/>
        </w:rPr>
        <w:t xml:space="preserve">Isaac Saunders </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Bruce Hamilton</w:t>
      </w:r>
      <w:r>
        <w:rPr>
          <w:rFonts w:ascii="Arial" w:hAnsi="Arial" w:cs="Arial"/>
          <w:b/>
          <w:sz w:val="22"/>
          <w:szCs w:val="22"/>
        </w:rPr>
        <w:t xml:space="preserve">          </w:t>
      </w:r>
      <w:r w:rsidRPr="00217308">
        <w:rPr>
          <w:rFonts w:ascii="Arial" w:hAnsi="Arial" w:cs="Arial"/>
          <w:b/>
          <w:sz w:val="22"/>
          <w:szCs w:val="22"/>
        </w:rPr>
        <w:t>Edward Saunders*</w:t>
      </w:r>
    </w:p>
    <w:p w14:paraId="3D8F6DAD"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Percy Saunders*</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Hugh Kirkpatrick </w:t>
      </w:r>
      <w:r w:rsidRPr="00217308">
        <w:rPr>
          <w:rFonts w:ascii="Arial" w:hAnsi="Arial" w:cs="Arial"/>
          <w:b/>
          <w:sz w:val="22"/>
          <w:szCs w:val="22"/>
        </w:rPr>
        <w:tab/>
        <w:t>Cecil Sleep</w:t>
      </w:r>
    </w:p>
    <w:p w14:paraId="426F54D2"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William Saunders</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John Lee</w:t>
      </w:r>
      <w:r w:rsidRPr="00217308">
        <w:rPr>
          <w:rFonts w:ascii="Arial" w:hAnsi="Arial" w:cs="Arial"/>
          <w:b/>
          <w:sz w:val="22"/>
          <w:szCs w:val="22"/>
        </w:rPr>
        <w:tab/>
      </w:r>
      <w:r w:rsidRPr="00217308">
        <w:rPr>
          <w:rFonts w:ascii="Arial" w:hAnsi="Arial" w:cs="Arial"/>
          <w:b/>
          <w:sz w:val="22"/>
          <w:szCs w:val="22"/>
        </w:rPr>
        <w:tab/>
        <w:t>Hugh Smith</w:t>
      </w:r>
    </w:p>
    <w:p w14:paraId="4415E75D"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Frederick Whitlock</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Gerald McCully</w:t>
      </w:r>
      <w:r w:rsidRPr="00217308">
        <w:rPr>
          <w:rFonts w:ascii="Arial" w:hAnsi="Arial" w:cs="Arial"/>
          <w:b/>
          <w:sz w:val="22"/>
          <w:szCs w:val="22"/>
        </w:rPr>
        <w:tab/>
        <w:t>Charles Smith</w:t>
      </w:r>
    </w:p>
    <w:p w14:paraId="1759A3EB"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Allan Roberts</w:t>
      </w:r>
      <w:r w:rsidRPr="00217308">
        <w:rPr>
          <w:rFonts w:ascii="Arial" w:hAnsi="Arial" w:cs="Arial"/>
          <w:b/>
          <w:sz w:val="22"/>
          <w:szCs w:val="22"/>
        </w:rPr>
        <w:tab/>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Thomas Smith*</w:t>
      </w:r>
      <w:r w:rsidRPr="00F4156D">
        <w:rPr>
          <w:rFonts w:ascii="Arial" w:hAnsi="Arial" w:cs="Arial"/>
          <w:b/>
          <w:sz w:val="22"/>
          <w:szCs w:val="22"/>
        </w:rPr>
        <w:t xml:space="preserve"> </w:t>
      </w:r>
      <w:r>
        <w:rPr>
          <w:rFonts w:ascii="Arial" w:hAnsi="Arial" w:cs="Arial"/>
          <w:b/>
          <w:sz w:val="22"/>
          <w:szCs w:val="22"/>
        </w:rPr>
        <w:t xml:space="preserve">          </w:t>
      </w:r>
      <w:r w:rsidRPr="00217308">
        <w:rPr>
          <w:rFonts w:ascii="Arial" w:hAnsi="Arial" w:cs="Arial"/>
          <w:b/>
          <w:sz w:val="22"/>
          <w:szCs w:val="22"/>
        </w:rPr>
        <w:t>Walter Whitlock</w:t>
      </w:r>
    </w:p>
    <w:p w14:paraId="64F22CA2" w14:textId="77777777" w:rsidR="0087357B" w:rsidRPr="00217308" w:rsidRDefault="0087357B" w:rsidP="0087357B">
      <w:pPr>
        <w:widowControl w:val="0"/>
        <w:autoSpaceDE w:val="0"/>
        <w:autoSpaceDN w:val="0"/>
        <w:adjustRightInd w:val="0"/>
        <w:ind w:firstLine="720"/>
        <w:rPr>
          <w:rFonts w:ascii="Arial" w:hAnsi="Arial" w:cs="Arial"/>
          <w:b/>
          <w:sz w:val="22"/>
          <w:szCs w:val="22"/>
        </w:rPr>
      </w:pPr>
      <w:r w:rsidRPr="00217308">
        <w:rPr>
          <w:rFonts w:ascii="Arial" w:hAnsi="Arial" w:cs="Arial"/>
          <w:b/>
          <w:sz w:val="22"/>
          <w:szCs w:val="22"/>
        </w:rPr>
        <w:t>Guilford Roberts</w:t>
      </w:r>
      <w:r w:rsidRPr="00217308">
        <w:rPr>
          <w:rFonts w:ascii="Arial" w:hAnsi="Arial" w:cs="Arial"/>
          <w:b/>
          <w:sz w:val="22"/>
          <w:szCs w:val="22"/>
        </w:rPr>
        <w:tab/>
        <w:t xml:space="preserve">   </w:t>
      </w:r>
      <w:r>
        <w:rPr>
          <w:rFonts w:ascii="Arial" w:hAnsi="Arial" w:cs="Arial"/>
          <w:b/>
          <w:sz w:val="22"/>
          <w:szCs w:val="22"/>
        </w:rPr>
        <w:t xml:space="preserve"> </w:t>
      </w:r>
    </w:p>
    <w:p w14:paraId="39A740E2" w14:textId="77777777" w:rsidR="0087357B" w:rsidRPr="00217308" w:rsidRDefault="0087357B" w:rsidP="0087357B">
      <w:pPr>
        <w:widowControl w:val="0"/>
        <w:autoSpaceDE w:val="0"/>
        <w:autoSpaceDN w:val="0"/>
        <w:adjustRightInd w:val="0"/>
        <w:ind w:left="1440"/>
        <w:rPr>
          <w:rFonts w:ascii="Arial" w:hAnsi="Arial" w:cs="Arial"/>
          <w:b/>
          <w:sz w:val="16"/>
          <w:szCs w:val="16"/>
        </w:rPr>
      </w:pPr>
      <w:r>
        <w:rPr>
          <w:rFonts w:ascii="Arial" w:hAnsi="Arial" w:cs="Arial"/>
          <w:b/>
          <w:sz w:val="16"/>
          <w:szCs w:val="16"/>
        </w:rPr>
        <w:t xml:space="preserve"> </w:t>
      </w:r>
    </w:p>
    <w:p w14:paraId="6070E582" w14:textId="77777777" w:rsidR="0087357B" w:rsidRPr="00217308" w:rsidRDefault="0087357B" w:rsidP="0087357B">
      <w:pPr>
        <w:widowControl w:val="0"/>
        <w:autoSpaceDE w:val="0"/>
        <w:autoSpaceDN w:val="0"/>
        <w:adjustRightInd w:val="0"/>
        <w:rPr>
          <w:rFonts w:ascii="Arial" w:hAnsi="Arial" w:cs="Arial"/>
          <w:b/>
          <w:sz w:val="22"/>
          <w:szCs w:val="22"/>
        </w:rPr>
      </w:pPr>
      <w:r>
        <w:rPr>
          <w:rFonts w:ascii="Arial" w:hAnsi="Arial" w:cs="Arial"/>
          <w:b/>
          <w:sz w:val="22"/>
          <w:szCs w:val="22"/>
        </w:rPr>
        <w:t xml:space="preserve">        </w:t>
      </w:r>
      <w:r w:rsidRPr="00217308">
        <w:rPr>
          <w:rFonts w:ascii="Arial" w:hAnsi="Arial" w:cs="Arial"/>
          <w:b/>
          <w:sz w:val="22"/>
          <w:szCs w:val="22"/>
        </w:rPr>
        <w:t>Peace Keepers</w:t>
      </w:r>
      <w:r>
        <w:rPr>
          <w:rFonts w:ascii="Arial" w:hAnsi="Arial" w:cs="Arial"/>
          <w:b/>
          <w:sz w:val="22"/>
          <w:szCs w:val="22"/>
        </w:rPr>
        <w:t>:</w:t>
      </w:r>
      <w:r w:rsidRPr="00217308">
        <w:rPr>
          <w:rFonts w:ascii="Arial" w:hAnsi="Arial" w:cs="Arial"/>
          <w:b/>
          <w:sz w:val="22"/>
          <w:szCs w:val="22"/>
        </w:rPr>
        <w:t xml:space="preserve">           </w:t>
      </w:r>
      <w:r>
        <w:rPr>
          <w:rFonts w:ascii="Arial" w:hAnsi="Arial" w:cs="Arial"/>
          <w:b/>
          <w:sz w:val="22"/>
          <w:szCs w:val="22"/>
        </w:rPr>
        <w:t xml:space="preserve">        Those Presently Serving.        </w:t>
      </w:r>
      <w:r w:rsidRPr="00217308">
        <w:rPr>
          <w:rFonts w:ascii="Arial" w:hAnsi="Arial" w:cs="Arial"/>
          <w:b/>
          <w:sz w:val="22"/>
          <w:szCs w:val="22"/>
        </w:rPr>
        <w:t xml:space="preserve"> *paid the supreme </w:t>
      </w:r>
      <w:r>
        <w:rPr>
          <w:rFonts w:ascii="Arial" w:hAnsi="Arial" w:cs="Arial"/>
          <w:b/>
          <w:sz w:val="22"/>
          <w:szCs w:val="22"/>
        </w:rPr>
        <w:t xml:space="preserve">                 </w:t>
      </w:r>
    </w:p>
    <w:p w14:paraId="66218A09" w14:textId="77777777" w:rsidR="0087357B" w:rsidRDefault="0087357B" w:rsidP="0087357B">
      <w:pPr>
        <w:widowControl w:val="0"/>
        <w:autoSpaceDE w:val="0"/>
        <w:autoSpaceDN w:val="0"/>
        <w:adjustRightInd w:val="0"/>
        <w:rPr>
          <w:rFonts w:ascii="Arial" w:hAnsi="Arial" w:cs="Arial"/>
          <w:b/>
          <w:color w:val="222222"/>
          <w:sz w:val="22"/>
          <w:szCs w:val="22"/>
          <w:shd w:val="clear" w:color="auto" w:fill="FFFFFF"/>
        </w:rPr>
      </w:pPr>
      <w:r>
        <w:rPr>
          <w:rFonts w:ascii="Arial" w:hAnsi="Arial" w:cs="Arial"/>
          <w:b/>
          <w:sz w:val="22"/>
          <w:szCs w:val="22"/>
        </w:rPr>
        <w:t xml:space="preserve">       </w:t>
      </w:r>
      <w:r w:rsidRPr="00217308">
        <w:rPr>
          <w:rFonts w:ascii="Arial" w:hAnsi="Arial" w:cs="Arial"/>
          <w:b/>
          <w:sz w:val="22"/>
          <w:szCs w:val="22"/>
        </w:rPr>
        <w:t xml:space="preserve"> Eugene Legge</w:t>
      </w:r>
      <w:r w:rsidRPr="004839A5">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 xml:space="preserve">                          </w:t>
      </w:r>
      <w:r w:rsidRPr="00217308">
        <w:rPr>
          <w:rFonts w:ascii="Arial" w:hAnsi="Arial" w:cs="Arial"/>
          <w:b/>
          <w:color w:val="222222"/>
          <w:sz w:val="22"/>
          <w:szCs w:val="22"/>
          <w:shd w:val="clear" w:color="auto" w:fill="FFFFFF"/>
        </w:rPr>
        <w:t>John Legge</w:t>
      </w:r>
      <w:r>
        <w:rPr>
          <w:rFonts w:ascii="Arial" w:hAnsi="Arial" w:cs="Arial"/>
          <w:b/>
          <w:color w:val="222222"/>
          <w:sz w:val="22"/>
          <w:szCs w:val="22"/>
          <w:shd w:val="clear" w:color="auto" w:fill="FFFFFF"/>
        </w:rPr>
        <w:t xml:space="preserve">                                  </w:t>
      </w:r>
      <w:r w:rsidRPr="00217308">
        <w:rPr>
          <w:rFonts w:ascii="Arial" w:hAnsi="Arial" w:cs="Arial"/>
          <w:b/>
          <w:sz w:val="22"/>
          <w:szCs w:val="22"/>
        </w:rPr>
        <w:t>sacrifice</w:t>
      </w:r>
    </w:p>
    <w:p w14:paraId="2FB964FF" w14:textId="77777777" w:rsidR="0087357B" w:rsidRPr="00582CD5" w:rsidRDefault="0087357B" w:rsidP="0087357B">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Christopher Saunders*             Dustin Oliver </w:t>
      </w:r>
    </w:p>
    <w:p w14:paraId="0061BCAF" w14:textId="02DE036C" w:rsidR="0087357B" w:rsidRDefault="0087357B" w:rsidP="0087357B">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Terry Sleep</w:t>
      </w:r>
      <w:r>
        <w:rPr>
          <w:rFonts w:ascii="Arial" w:hAnsi="Arial" w:cs="Arial"/>
          <w:b/>
          <w:color w:val="222222"/>
          <w:sz w:val="22"/>
          <w:szCs w:val="22"/>
          <w:shd w:val="clear" w:color="auto" w:fill="FFFFFF"/>
        </w:rPr>
        <w:t xml:space="preserve">                                </w:t>
      </w:r>
      <w:r w:rsidRPr="00217308">
        <w:rPr>
          <w:rFonts w:ascii="Arial" w:hAnsi="Arial" w:cs="Arial"/>
          <w:b/>
          <w:color w:val="222222"/>
          <w:sz w:val="22"/>
          <w:szCs w:val="22"/>
          <w:shd w:val="clear" w:color="auto" w:fill="FFFFFF"/>
        </w:rPr>
        <w:t>David McElman</w:t>
      </w:r>
    </w:p>
    <w:p w14:paraId="7E6E305E" w14:textId="00B5267E" w:rsidR="0087357B" w:rsidRDefault="0087357B" w:rsidP="0087357B">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w:t>
      </w:r>
      <w:r w:rsidRPr="00217308">
        <w:rPr>
          <w:rFonts w:ascii="Arial" w:hAnsi="Arial" w:cs="Arial"/>
          <w:b/>
          <w:color w:val="222222"/>
          <w:sz w:val="22"/>
          <w:szCs w:val="22"/>
          <w:shd w:val="clear" w:color="auto" w:fill="FFFFFF"/>
        </w:rPr>
        <w:t>Chris</w:t>
      </w:r>
      <w:r>
        <w:rPr>
          <w:rFonts w:ascii="Arial" w:hAnsi="Arial" w:cs="Arial"/>
          <w:b/>
          <w:color w:val="222222"/>
          <w:sz w:val="22"/>
          <w:szCs w:val="22"/>
          <w:shd w:val="clear" w:color="auto" w:fill="FFFFFF"/>
        </w:rPr>
        <w:t>topher</w:t>
      </w:r>
      <w:r w:rsidRPr="00217308">
        <w:rPr>
          <w:rFonts w:ascii="Arial" w:hAnsi="Arial" w:cs="Arial"/>
          <w:b/>
          <w:color w:val="222222"/>
          <w:sz w:val="22"/>
          <w:szCs w:val="22"/>
          <w:shd w:val="clear" w:color="auto" w:fill="FFFFFF"/>
        </w:rPr>
        <w:t xml:space="preserve"> Sleep</w:t>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t xml:space="preserve">  </w:t>
      </w:r>
    </w:p>
    <w:p w14:paraId="6442702C" w14:textId="77777777" w:rsidR="0087357B" w:rsidRPr="00217308" w:rsidRDefault="0087357B" w:rsidP="0087357B">
      <w:pPr>
        <w:widowControl w:val="0"/>
        <w:autoSpaceDE w:val="0"/>
        <w:autoSpaceDN w:val="0"/>
        <w:adjustRightInd w:val="0"/>
        <w:rPr>
          <w:rFonts w:ascii="Arial" w:hAnsi="Arial" w:cs="Arial"/>
          <w:b/>
          <w:sz w:val="16"/>
          <w:szCs w:val="16"/>
        </w:rPr>
      </w:pP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p>
    <w:p w14:paraId="63D622B8" w14:textId="77777777" w:rsidR="0087357B" w:rsidRDefault="0087357B" w:rsidP="0087357B">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And for any we my have missed and for all those </w:t>
      </w:r>
    </w:p>
    <w:p w14:paraId="28FEEBC6" w14:textId="77777777" w:rsidR="0087357B" w:rsidRDefault="0087357B" w:rsidP="0087357B">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who are presently serving in the armed forces. </w:t>
      </w:r>
    </w:p>
    <w:p w14:paraId="56A7D93B" w14:textId="77777777" w:rsidR="0087357B" w:rsidRDefault="0087357B" w:rsidP="0087357B">
      <w:pPr>
        <w:pStyle w:val="NoSpacing"/>
        <w:jc w:val="center"/>
        <w:rPr>
          <w:rFonts w:ascii="Arial" w:hAnsi="Arial" w:cs="Arial"/>
          <w:b/>
          <w:sz w:val="22"/>
          <w:szCs w:val="22"/>
        </w:rPr>
      </w:pPr>
      <w:r>
        <w:rPr>
          <w:rFonts w:ascii="Arial" w:hAnsi="Arial" w:cs="Arial"/>
          <w:b/>
          <w:sz w:val="22"/>
          <w:szCs w:val="22"/>
        </w:rPr>
        <w:t>We a</w:t>
      </w:r>
      <w:r w:rsidRPr="00217308">
        <w:rPr>
          <w:rFonts w:ascii="Arial" w:hAnsi="Arial" w:cs="Arial"/>
          <w:b/>
          <w:sz w:val="22"/>
          <w:szCs w:val="22"/>
        </w:rPr>
        <w:t>lso</w:t>
      </w:r>
      <w:r>
        <w:rPr>
          <w:rFonts w:ascii="Arial" w:hAnsi="Arial" w:cs="Arial"/>
          <w:b/>
          <w:sz w:val="22"/>
          <w:szCs w:val="22"/>
        </w:rPr>
        <w:t xml:space="preserve"> remember and prayer for their families </w:t>
      </w:r>
      <w:r w:rsidRPr="00217308">
        <w:rPr>
          <w:rFonts w:ascii="Arial" w:hAnsi="Arial" w:cs="Arial"/>
          <w:b/>
          <w:sz w:val="22"/>
          <w:szCs w:val="22"/>
        </w:rPr>
        <w:t>at home &amp; abroad.</w:t>
      </w:r>
    </w:p>
    <w:p w14:paraId="624E8B7D" w14:textId="2F862832" w:rsidR="0087357B" w:rsidRDefault="0087357B" w:rsidP="007A52DB">
      <w:pPr>
        <w:pStyle w:val="NoSpacing"/>
        <w:rPr>
          <w:rFonts w:ascii="Arial" w:hAnsi="Arial" w:cs="Arial"/>
          <w:b/>
          <w:sz w:val="22"/>
          <w:szCs w:val="22"/>
        </w:rPr>
      </w:pPr>
    </w:p>
    <w:p w14:paraId="354BDDDA" w14:textId="77777777" w:rsidR="00DD1508" w:rsidRPr="00DD1508" w:rsidRDefault="00DD1508" w:rsidP="00DD1508">
      <w:pPr>
        <w:shd w:val="clear" w:color="auto" w:fill="FFFFFF"/>
        <w:outlineLvl w:val="1"/>
        <w:rPr>
          <w:rFonts w:ascii="Helvetica" w:eastAsia="Times New Roman" w:hAnsi="Helvetica" w:cs="Times New Roman"/>
          <w:b/>
          <w:bCs/>
          <w:color w:val="222222"/>
          <w:lang w:eastAsia="en-CA"/>
        </w:rPr>
      </w:pPr>
      <w:r w:rsidRPr="00DD1508">
        <w:rPr>
          <w:rFonts w:ascii="Helvetica" w:eastAsia="Times New Roman" w:hAnsi="Helvetica" w:cs="Times New Roman"/>
          <w:b/>
          <w:bCs/>
          <w:color w:val="222222"/>
          <w:lang w:eastAsia="en-CA"/>
        </w:rPr>
        <w:t>2020 National Silver Cross Mother – </w:t>
      </w:r>
      <w:r w:rsidRPr="00DD1508">
        <w:rPr>
          <w:rFonts w:ascii="Helvetica" w:eastAsia="Times New Roman" w:hAnsi="Helvetica" w:cs="Times New Roman"/>
          <w:b/>
          <w:bCs/>
          <w:color w:val="222222"/>
          <w:lang w:val="en-US" w:eastAsia="en-CA"/>
        </w:rPr>
        <w:t>Mrs. Debbie Sullivan</w:t>
      </w:r>
    </w:p>
    <w:p w14:paraId="3A8AD753" w14:textId="77777777" w:rsidR="00DD1508" w:rsidRPr="00547803" w:rsidRDefault="00DD1508" w:rsidP="00547803">
      <w:pPr>
        <w:pStyle w:val="NoSpacing"/>
        <w:rPr>
          <w:rFonts w:ascii="Arial" w:hAnsi="Arial" w:cs="Arial"/>
          <w:sz w:val="22"/>
          <w:szCs w:val="22"/>
          <w:lang w:eastAsia="en-CA"/>
        </w:rPr>
      </w:pPr>
      <w:r w:rsidRPr="00547803">
        <w:rPr>
          <w:rFonts w:ascii="Arial" w:hAnsi="Arial" w:cs="Arial"/>
          <w:sz w:val="22"/>
          <w:szCs w:val="22"/>
          <w:lang w:eastAsia="en-CA"/>
        </w:rPr>
        <w:t>Mrs. Sullivan's son, LT(N) Christopher Edward Saunders was a Naval Officer in the Royal Canadian Navy. </w:t>
      </w:r>
      <w:r w:rsidRPr="00547803">
        <w:rPr>
          <w:rFonts w:ascii="Arial" w:hAnsi="Arial" w:cs="Arial"/>
          <w:sz w:val="22"/>
          <w:szCs w:val="22"/>
          <w:lang w:val="en-US" w:eastAsia="en-CA"/>
        </w:rPr>
        <w:t>Chris was killed during a tragic fire while serving aboard HMCS Chicoutimi on October 6, 2004.</w:t>
      </w:r>
    </w:p>
    <w:p w14:paraId="7B7370E7" w14:textId="6018FF3B" w:rsidR="00DD1508" w:rsidRPr="00547803" w:rsidRDefault="00DD1508" w:rsidP="00547803">
      <w:pPr>
        <w:pStyle w:val="NoSpacing"/>
        <w:rPr>
          <w:rFonts w:ascii="Arial" w:hAnsi="Arial" w:cs="Arial"/>
          <w:sz w:val="22"/>
          <w:szCs w:val="22"/>
          <w:lang w:eastAsia="en-CA"/>
        </w:rPr>
      </w:pPr>
      <w:r w:rsidRPr="00547803">
        <w:rPr>
          <w:rFonts w:ascii="Arial" w:hAnsi="Arial" w:cs="Arial"/>
          <w:sz w:val="22"/>
          <w:szCs w:val="22"/>
          <w:lang w:eastAsia="en-CA"/>
        </w:rPr>
        <w:t xml:space="preserve">As the National Silver Cross Mother, Mrs. Sullivan places a wreath at the National War Memorial on 11 November on behalf of all Canadian mothers who have lost a son or a daughter in the military service of Canada. Throughout the year until </w:t>
      </w:r>
      <w:r w:rsidR="00547803" w:rsidRPr="00547803">
        <w:rPr>
          <w:rFonts w:ascii="Arial" w:hAnsi="Arial" w:cs="Arial"/>
          <w:sz w:val="22"/>
          <w:szCs w:val="22"/>
          <w:lang w:eastAsia="en-CA"/>
        </w:rPr>
        <w:t>October</w:t>
      </w:r>
      <w:r w:rsidRPr="00547803">
        <w:rPr>
          <w:rFonts w:ascii="Arial" w:hAnsi="Arial" w:cs="Arial"/>
          <w:sz w:val="22"/>
          <w:szCs w:val="22"/>
          <w:lang w:eastAsia="en-CA"/>
        </w:rPr>
        <w:t xml:space="preserve"> 2021, she will also be called upon to perform other duties honouring the Fallen from all conflicts.</w:t>
      </w:r>
    </w:p>
    <w:p w14:paraId="09B50D5F" w14:textId="1BDA5AAF" w:rsidR="0087357B" w:rsidRDefault="0087357B" w:rsidP="007A52DB">
      <w:pPr>
        <w:pStyle w:val="NoSpacing"/>
        <w:rPr>
          <w:rFonts w:ascii="Arial" w:hAnsi="Arial" w:cs="Arial"/>
          <w:b/>
          <w:sz w:val="22"/>
          <w:szCs w:val="22"/>
        </w:rPr>
      </w:pPr>
    </w:p>
    <w:p w14:paraId="22D5B7B4" w14:textId="77777777" w:rsidR="00604770" w:rsidRDefault="00604770" w:rsidP="007A52DB">
      <w:pPr>
        <w:pStyle w:val="NoSpacing"/>
        <w:rPr>
          <w:rFonts w:ascii="Arial" w:hAnsi="Arial" w:cs="Arial"/>
          <w:b/>
          <w:sz w:val="22"/>
          <w:szCs w:val="22"/>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13C8E23C" w:rsidR="000315EB" w:rsidRPr="00DD1508" w:rsidRDefault="007A52DB" w:rsidP="00520F8A">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DD1508" w:rsidRPr="00DD1508">
        <w:rPr>
          <w:rFonts w:ascii="Arial" w:eastAsiaTheme="minorEastAsia" w:hAnsi="Arial" w:cs="Arial"/>
          <w:b/>
          <w:bCs/>
          <w:color w:val="414148"/>
          <w:sz w:val="22"/>
          <w:szCs w:val="22"/>
          <w:shd w:val="clear" w:color="auto" w:fill="FFFFFF"/>
        </w:rPr>
        <w:t xml:space="preserve"> </w:t>
      </w:r>
      <w:r w:rsidR="00DD1508" w:rsidRPr="00DD1508">
        <w:rPr>
          <w:rFonts w:ascii="Arial" w:hAnsi="Arial" w:cs="Arial"/>
          <w:b/>
          <w:bCs/>
          <w:sz w:val="22"/>
          <w:szCs w:val="22"/>
        </w:rPr>
        <w:t xml:space="preserve">The Church in the Province of the West Indies, </w:t>
      </w:r>
      <w:r w:rsidR="00DD1508" w:rsidRPr="00DD1508">
        <w:rPr>
          <w:rFonts w:ascii="Arial" w:hAnsi="Arial" w:cs="Arial"/>
          <w:sz w:val="22"/>
          <w:szCs w:val="22"/>
        </w:rPr>
        <w:t>the Most Rev</w:t>
      </w:r>
      <w:r w:rsidR="00DD1508" w:rsidRPr="00DD1508">
        <w:rPr>
          <w:rFonts w:ascii="Arial" w:hAnsi="Arial" w:cs="Arial"/>
          <w:sz w:val="22"/>
          <w:szCs w:val="22"/>
        </w:rPr>
        <w:t>.</w:t>
      </w:r>
      <w:r w:rsidR="00DD1508" w:rsidRPr="00DD1508">
        <w:rPr>
          <w:rFonts w:ascii="Arial" w:hAnsi="Arial" w:cs="Arial"/>
          <w:sz w:val="22"/>
          <w:szCs w:val="22"/>
        </w:rPr>
        <w:t xml:space="preserve"> Howard Gregory</w:t>
      </w:r>
      <w:r w:rsidR="008223C8" w:rsidRPr="00DD1508">
        <w:rPr>
          <w:rFonts w:ascii="Arial" w:eastAsiaTheme="minorEastAsia" w:hAnsi="Arial" w:cs="Arial"/>
          <w:b/>
          <w:bCs/>
          <w:color w:val="414148"/>
          <w:sz w:val="22"/>
          <w:szCs w:val="22"/>
          <w:shd w:val="clear" w:color="auto" w:fill="FFFFFF"/>
        </w:rPr>
        <w:t xml:space="preserve"> </w:t>
      </w:r>
    </w:p>
    <w:p w14:paraId="14EEF1C5" w14:textId="77777777" w:rsidR="0024718D" w:rsidRPr="00DD1508" w:rsidRDefault="00895305" w:rsidP="0024718D">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1971F4D7" w:rsidR="00895305" w:rsidRPr="00DD1508" w:rsidRDefault="00895305" w:rsidP="00900C01">
      <w:pPr>
        <w:pStyle w:val="NoSpacing"/>
        <w:numPr>
          <w:ilvl w:val="0"/>
          <w:numId w:val="6"/>
        </w:numPr>
        <w:ind w:left="270" w:hanging="270"/>
        <w:rPr>
          <w:rFonts w:ascii="Arial" w:hAnsi="Arial" w:cs="Arial"/>
          <w:sz w:val="22"/>
          <w:szCs w:val="22"/>
        </w:rPr>
      </w:pPr>
      <w:r w:rsidRPr="00DD1508">
        <w:rPr>
          <w:rStyle w:val="Strong"/>
          <w:rFonts w:ascii="Arial" w:hAnsi="Arial" w:cs="Arial"/>
          <w:iCs/>
          <w:sz w:val="22"/>
          <w:szCs w:val="22"/>
          <w:bdr w:val="none" w:sz="0" w:space="0" w:color="auto" w:frame="1"/>
          <w:shd w:val="clear" w:color="auto" w:fill="FFFFFF"/>
        </w:rPr>
        <w:t xml:space="preserve">Fredericton, </w:t>
      </w:r>
      <w:r w:rsidR="00633C1D" w:rsidRPr="00DD1508">
        <w:rPr>
          <w:rStyle w:val="Strong"/>
          <w:rFonts w:ascii="Arial" w:hAnsi="Arial" w:cs="Arial"/>
          <w:iCs/>
          <w:sz w:val="22"/>
          <w:szCs w:val="22"/>
          <w:bdr w:val="none" w:sz="0" w:space="0" w:color="auto" w:frame="1"/>
          <w:shd w:val="clear" w:color="auto" w:fill="FFFFFF"/>
        </w:rPr>
        <w:t>Arch</w:t>
      </w:r>
      <w:r w:rsidR="00633C1D" w:rsidRPr="00DD1508">
        <w:rPr>
          <w:rFonts w:ascii="Arial" w:hAnsi="Arial" w:cs="Arial"/>
          <w:b/>
          <w:bCs/>
          <w:sz w:val="22"/>
          <w:szCs w:val="22"/>
        </w:rPr>
        <w:t>b</w:t>
      </w:r>
      <w:r w:rsidRPr="00DD1508">
        <w:rPr>
          <w:rFonts w:ascii="Arial" w:hAnsi="Arial" w:cs="Arial"/>
          <w:b/>
          <w:bCs/>
          <w:sz w:val="22"/>
          <w:szCs w:val="22"/>
        </w:rPr>
        <w:t>ishop David Edwards</w:t>
      </w:r>
      <w:r w:rsidRPr="00DD1508">
        <w:rPr>
          <w:rFonts w:ascii="Arial" w:hAnsi="Arial" w:cs="Arial"/>
          <w:sz w:val="22"/>
          <w:szCs w:val="22"/>
        </w:rPr>
        <w:t xml:space="preserve">, retired Bishops Claude, William and George, and their families. </w:t>
      </w:r>
      <w:r w:rsidRPr="00DD1508">
        <w:rPr>
          <w:rFonts w:ascii="Arial" w:hAnsi="Arial" w:cs="Arial"/>
          <w:b/>
          <w:sz w:val="22"/>
          <w:szCs w:val="22"/>
        </w:rPr>
        <w:t>Camp Medley and Camp Brookwood</w:t>
      </w:r>
      <w:r w:rsidRPr="00DD1508">
        <w:rPr>
          <w:rFonts w:ascii="Arial" w:hAnsi="Arial" w:cs="Arial"/>
          <w:sz w:val="22"/>
          <w:szCs w:val="22"/>
        </w:rPr>
        <w:t xml:space="preserve">, </w:t>
      </w:r>
      <w:r w:rsidRPr="00DD1508">
        <w:rPr>
          <w:rFonts w:ascii="Arial" w:hAnsi="Arial" w:cs="Arial"/>
          <w:b/>
          <w:sz w:val="22"/>
          <w:szCs w:val="22"/>
        </w:rPr>
        <w:t>Threshold Ministries,</w:t>
      </w:r>
      <w:r w:rsidRPr="00DD1508">
        <w:rPr>
          <w:rFonts w:ascii="Arial" w:hAnsi="Arial" w:cs="Arial"/>
          <w:sz w:val="22"/>
          <w:szCs w:val="22"/>
        </w:rPr>
        <w:t xml:space="preserve"> </w:t>
      </w:r>
      <w:r w:rsidR="00D52D5A" w:rsidRPr="00DD1508">
        <w:rPr>
          <w:rFonts w:ascii="Arial" w:hAnsi="Arial" w:cs="Arial"/>
          <w:sz w:val="22"/>
          <w:szCs w:val="22"/>
        </w:rPr>
        <w:t>T</w:t>
      </w:r>
      <w:r w:rsidRPr="00DD1508">
        <w:rPr>
          <w:rFonts w:ascii="Arial" w:hAnsi="Arial" w:cs="Arial"/>
          <w:sz w:val="22"/>
          <w:szCs w:val="22"/>
        </w:rPr>
        <w:t xml:space="preserve">he </w:t>
      </w:r>
      <w:r w:rsidRPr="00DD1508">
        <w:rPr>
          <w:rFonts w:ascii="Arial" w:hAnsi="Arial" w:cs="Arial"/>
          <w:b/>
          <w:sz w:val="22"/>
          <w:szCs w:val="22"/>
        </w:rPr>
        <w:t>Anglican Diocese of Yukon:</w:t>
      </w:r>
      <w:r w:rsidRPr="00DD1508">
        <w:rPr>
          <w:rFonts w:ascii="Arial" w:eastAsiaTheme="minorEastAsia" w:hAnsi="Arial" w:cs="Arial"/>
          <w:sz w:val="22"/>
          <w:szCs w:val="22"/>
        </w:rPr>
        <w:t xml:space="preserve"> </w:t>
      </w:r>
      <w:r w:rsidRPr="00DD1508">
        <w:rPr>
          <w:rFonts w:ascii="Arial" w:hAnsi="Arial" w:cs="Arial"/>
          <w:sz w:val="22"/>
          <w:szCs w:val="22"/>
        </w:rPr>
        <w:t xml:space="preserve">our retired clergy, and our fellow </w:t>
      </w:r>
      <w:r w:rsidRPr="00DD1508">
        <w:rPr>
          <w:rFonts w:ascii="Arial" w:hAnsi="Arial" w:cs="Arial"/>
          <w:b/>
          <w:bCs/>
          <w:sz w:val="22"/>
          <w:szCs w:val="22"/>
        </w:rPr>
        <w:t>Anglicans:</w:t>
      </w:r>
      <w:bookmarkStart w:id="4" w:name="_Hlk12014121"/>
      <w:r w:rsidR="008223C8" w:rsidRPr="00DD1508">
        <w:rPr>
          <w:rFonts w:ascii="Arial" w:eastAsiaTheme="minorEastAsia" w:hAnsi="Arial" w:cs="Arial"/>
          <w:b/>
          <w:bCs/>
          <w:color w:val="414148"/>
          <w:sz w:val="22"/>
          <w:szCs w:val="22"/>
          <w:shd w:val="clear" w:color="auto" w:fill="FFFFFF"/>
        </w:rPr>
        <w:t xml:space="preserve"> </w:t>
      </w:r>
      <w:r w:rsidR="00DD1508" w:rsidRPr="00DD1508">
        <w:rPr>
          <w:rFonts w:ascii="Arial" w:eastAsiaTheme="minorEastAsia" w:hAnsi="Arial" w:cs="Arial"/>
          <w:b/>
          <w:bCs/>
          <w:color w:val="414148"/>
          <w:sz w:val="22"/>
          <w:szCs w:val="22"/>
          <w:shd w:val="clear" w:color="auto" w:fill="FFFFFF"/>
        </w:rPr>
        <w:t>Marysville</w:t>
      </w:r>
      <w:r w:rsidR="00DD1508" w:rsidRPr="00DD1508">
        <w:rPr>
          <w:rFonts w:ascii="Arial" w:eastAsiaTheme="minorEastAsia" w:hAnsi="Arial" w:cs="Arial"/>
          <w:color w:val="414148"/>
          <w:sz w:val="22"/>
          <w:szCs w:val="22"/>
          <w:shd w:val="clear" w:color="auto" w:fill="FFFFFF"/>
        </w:rPr>
        <w:t>, the Rev. Kevin McAllister</w:t>
      </w:r>
      <w:bookmarkEnd w:id="4"/>
      <w:r w:rsidR="001F7D92" w:rsidRPr="00DD1508">
        <w:rPr>
          <w:rFonts w:ascii="Arial" w:hAnsi="Arial" w:cs="Arial"/>
          <w:sz w:val="22"/>
          <w:szCs w:val="22"/>
          <w:lang w:val="en-US" w:eastAsia="en-US"/>
        </w:rPr>
        <w:t>;</w:t>
      </w:r>
      <w:r w:rsidR="00DD1508" w:rsidRPr="00DD1508">
        <w:rPr>
          <w:rFonts w:ascii="Calibri" w:hAnsi="Calibri"/>
          <w:sz w:val="22"/>
          <w:szCs w:val="22"/>
          <w:lang w:val="en-US" w:eastAsia="en-US"/>
        </w:rPr>
        <w:t xml:space="preserve"> </w:t>
      </w:r>
      <w:r w:rsidR="00DD1508" w:rsidRPr="00DD1508">
        <w:rPr>
          <w:rFonts w:ascii="Arial" w:hAnsi="Arial" w:cs="Arial"/>
          <w:b/>
          <w:bCs/>
          <w:sz w:val="22"/>
          <w:szCs w:val="22"/>
          <w:lang w:val="en-US" w:eastAsia="en-US"/>
        </w:rPr>
        <w:t>Rothesay</w:t>
      </w:r>
      <w:r w:rsidR="00DD1508">
        <w:rPr>
          <w:rFonts w:ascii="Arial" w:hAnsi="Arial" w:cs="Arial"/>
          <w:b/>
          <w:bCs/>
          <w:sz w:val="22"/>
          <w:szCs w:val="22"/>
          <w:lang w:val="en-US" w:eastAsia="en-US"/>
        </w:rPr>
        <w:t>,</w:t>
      </w:r>
      <w:bookmarkStart w:id="5" w:name="_Hlk12014148"/>
      <w:r w:rsidR="00DD1508" w:rsidRPr="00DD1508">
        <w:rPr>
          <w:rFonts w:ascii="Calibri" w:hAnsi="Calibri"/>
          <w:color w:val="000000"/>
          <w:sz w:val="22"/>
          <w:szCs w:val="22"/>
          <w:shd w:val="clear" w:color="auto" w:fill="FFFFFF"/>
          <w:lang w:val="en-US" w:eastAsia="en-US"/>
        </w:rPr>
        <w:t xml:space="preserve"> </w:t>
      </w:r>
      <w:r w:rsidR="00DD1508" w:rsidRPr="00DD1508">
        <w:rPr>
          <w:rFonts w:ascii="Arial" w:hAnsi="Arial" w:cs="Arial"/>
          <w:color w:val="000000"/>
          <w:sz w:val="22"/>
          <w:szCs w:val="22"/>
          <w:shd w:val="clear" w:color="auto" w:fill="FFFFFF"/>
          <w:lang w:val="en-US" w:eastAsia="en-US"/>
        </w:rPr>
        <w:t>the Rev. Paul Rideout</w:t>
      </w:r>
      <w:bookmarkEnd w:id="5"/>
      <w:r w:rsidR="00D52D5A" w:rsidRPr="00DD1508">
        <w:rPr>
          <w:rFonts w:ascii="Arial" w:hAnsi="Arial" w:cs="Arial"/>
          <w:b/>
          <w:sz w:val="22"/>
          <w:szCs w:val="22"/>
        </w:rPr>
        <w:t xml:space="preserve">; </w:t>
      </w:r>
      <w:r w:rsidR="008B0DA7" w:rsidRPr="00DD1508">
        <w:rPr>
          <w:rFonts w:ascii="Arial" w:hAnsi="Arial" w:cs="Arial"/>
          <w:b/>
          <w:sz w:val="22"/>
          <w:szCs w:val="22"/>
        </w:rPr>
        <w:t>Gondola Point</w:t>
      </w:r>
      <w:r w:rsidRPr="00DD1508">
        <w:rPr>
          <w:rFonts w:ascii="Arial" w:hAnsi="Arial" w:cs="Arial"/>
          <w:b/>
          <w:sz w:val="22"/>
          <w:szCs w:val="22"/>
        </w:rPr>
        <w:t xml:space="preserve">, </w:t>
      </w:r>
      <w:r w:rsidRPr="00DD1508">
        <w:rPr>
          <w:rFonts w:ascii="Arial" w:hAnsi="Arial" w:cs="Arial"/>
          <w:sz w:val="22"/>
          <w:szCs w:val="22"/>
        </w:rPr>
        <w:t xml:space="preserve">the Rev. Rob Montgomery </w:t>
      </w:r>
      <w:r w:rsidR="00C16136" w:rsidRPr="00DD1508">
        <w:rPr>
          <w:rFonts w:ascii="Arial" w:hAnsi="Arial" w:cs="Arial"/>
          <w:sz w:val="22"/>
          <w:szCs w:val="22"/>
        </w:rPr>
        <w:t xml:space="preserve">  </w:t>
      </w:r>
    </w:p>
    <w:p w14:paraId="66E421D3" w14:textId="2299DB19" w:rsidR="00895305" w:rsidRPr="00DD1508" w:rsidRDefault="00895305" w:rsidP="0024718D">
      <w:pPr>
        <w:pStyle w:val="NoSpacing"/>
        <w:numPr>
          <w:ilvl w:val="0"/>
          <w:numId w:val="6"/>
        </w:numPr>
        <w:ind w:left="270" w:hanging="270"/>
        <w:rPr>
          <w:rFonts w:ascii="Arial" w:hAnsi="Arial" w:cs="Arial"/>
          <w:b/>
          <w:sz w:val="22"/>
          <w:szCs w:val="22"/>
        </w:rPr>
      </w:pPr>
      <w:bookmarkStart w:id="6" w:name="_Hlk35599360"/>
      <w:r w:rsidRPr="00DD1508">
        <w:rPr>
          <w:rFonts w:ascii="Arial" w:hAnsi="Arial" w:cs="Arial"/>
          <w:b/>
          <w:sz w:val="22"/>
          <w:szCs w:val="22"/>
        </w:rPr>
        <w:t>Gondola Point</w:t>
      </w:r>
      <w:bookmarkStart w:id="7" w:name="_Hlk39928352"/>
      <w:bookmarkStart w:id="8" w:name="_Hlk21686551"/>
      <w:bookmarkEnd w:id="6"/>
      <w:r w:rsidR="0024718D" w:rsidRPr="00DD1508">
        <w:rPr>
          <w:rFonts w:ascii="Arial" w:hAnsi="Arial" w:cs="Arial"/>
          <w:b/>
          <w:sz w:val="22"/>
          <w:szCs w:val="22"/>
        </w:rPr>
        <w:t>:</w:t>
      </w:r>
      <w:r w:rsidR="005F4DD7" w:rsidRPr="00DD1508">
        <w:rPr>
          <w:rFonts w:ascii="Arial" w:hAnsi="Arial" w:cs="Arial"/>
          <w:sz w:val="22"/>
          <w:szCs w:val="22"/>
          <w:lang w:val="en-US" w:eastAsia="en-US"/>
        </w:rPr>
        <w:t xml:space="preserve"> </w:t>
      </w:r>
      <w:r w:rsidR="00DD1508" w:rsidRPr="00DD1508">
        <w:rPr>
          <w:rFonts w:ascii="Arial" w:hAnsi="Arial" w:cs="Arial"/>
          <w:sz w:val="22"/>
          <w:szCs w:val="22"/>
          <w:lang w:val="en-US" w:eastAsia="en-US"/>
        </w:rPr>
        <w:t>Christmas Family Support</w:t>
      </w:r>
      <w:r w:rsidR="00D7357F" w:rsidRPr="00DD1508">
        <w:rPr>
          <w:rFonts w:ascii="Arial" w:hAnsi="Arial" w:cs="Arial"/>
          <w:sz w:val="22"/>
          <w:szCs w:val="22"/>
          <w:lang w:val="en-US" w:eastAsia="en-US"/>
        </w:rPr>
        <w:t xml:space="preserve"> </w:t>
      </w:r>
      <w:r w:rsidR="00036E52" w:rsidRPr="00DD1508">
        <w:rPr>
          <w:rFonts w:ascii="Arial" w:hAnsi="Arial" w:cs="Arial"/>
          <w:sz w:val="22"/>
          <w:szCs w:val="22"/>
        </w:rPr>
        <w:t xml:space="preserve"> </w:t>
      </w:r>
      <w:bookmarkEnd w:id="7"/>
      <w:bookmarkEnd w:id="8"/>
      <w:r w:rsidR="00D26F61" w:rsidRPr="00DD1508">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DD1508" w:rsidRPr="00DD1508">
        <w:rPr>
          <w:rFonts w:ascii="Arial" w:hAnsi="Arial" w:cs="Arial"/>
          <w:b/>
          <w:sz w:val="22"/>
          <w:szCs w:val="22"/>
        </w:rPr>
        <w:t xml:space="preserve"> </w:t>
      </w:r>
      <w:r w:rsidR="00DD1508" w:rsidRPr="00DD1508">
        <w:rPr>
          <w:rFonts w:ascii="Arial" w:hAnsi="Arial" w:cs="Arial"/>
          <w:bCs/>
          <w:sz w:val="22"/>
          <w:szCs w:val="22"/>
        </w:rPr>
        <w:t>Richard and Pauline Sherwood</w:t>
      </w:r>
      <w:r w:rsidR="00F916E6" w:rsidRPr="00DD1508">
        <w:rPr>
          <w:rFonts w:ascii="Arial" w:hAnsi="Arial" w:cs="Arial"/>
          <w:bCs/>
          <w:sz w:val="22"/>
          <w:szCs w:val="22"/>
        </w:rPr>
        <w:t xml:space="preserve"> </w:t>
      </w:r>
      <w:r w:rsidR="00F916E6" w:rsidRPr="00DD1508">
        <w:rPr>
          <w:rFonts w:ascii="Arial" w:hAnsi="Arial" w:cs="Arial"/>
          <w:b/>
          <w:sz w:val="22"/>
          <w:szCs w:val="22"/>
        </w:rPr>
        <w:t xml:space="preserve">    </w:t>
      </w:r>
      <w:r w:rsidR="00D26F61" w:rsidRPr="00DD1508">
        <w:rPr>
          <w:rFonts w:ascii="Arial" w:hAnsi="Arial" w:cs="Arial"/>
          <w:b/>
          <w:sz w:val="22"/>
          <w:szCs w:val="22"/>
        </w:rPr>
        <w:t xml:space="preserve"> </w:t>
      </w:r>
      <w:r w:rsidRPr="00DD1508">
        <w:rPr>
          <w:rFonts w:ascii="Arial" w:hAnsi="Arial" w:cs="Arial"/>
          <w:b/>
          <w:sz w:val="22"/>
          <w:szCs w:val="22"/>
        </w:rPr>
        <w:t>Parish Ministry:</w:t>
      </w:r>
      <w:bookmarkStart w:id="9" w:name="_Hlk7090063"/>
      <w:bookmarkStart w:id="10" w:name="_Hlk480544542"/>
      <w:bookmarkStart w:id="11" w:name="_Hlk481148634"/>
      <w:r w:rsidR="00DD1508" w:rsidRPr="00DD1508">
        <w:rPr>
          <w:rFonts w:ascii="Arial" w:hAnsi="Arial" w:cs="Arial"/>
          <w:sz w:val="22"/>
          <w:szCs w:val="22"/>
          <w:lang w:val="en-US" w:eastAsia="en-US"/>
        </w:rPr>
        <w:t xml:space="preserve"> altar guild</w:t>
      </w:r>
      <w:r w:rsidR="005F4DD7" w:rsidRPr="00DD1508">
        <w:rPr>
          <w:rFonts w:ascii="Arial" w:hAnsi="Arial" w:cs="Arial"/>
          <w:bCs/>
          <w:sz w:val="22"/>
          <w:szCs w:val="22"/>
        </w:rPr>
        <w:t xml:space="preserve"> </w:t>
      </w:r>
      <w:bookmarkEnd w:id="9"/>
      <w:bookmarkEnd w:id="10"/>
      <w:bookmarkEnd w:id="11"/>
      <w:r w:rsidRPr="00DD1508">
        <w:rPr>
          <w:rFonts w:ascii="Arial" w:hAnsi="Arial" w:cs="Arial"/>
          <w:sz w:val="22"/>
          <w:szCs w:val="22"/>
        </w:rPr>
        <w:t xml:space="preserve">and stewardship. </w:t>
      </w:r>
      <w:r w:rsidRPr="00DD150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2842D127"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7D141F" w:rsidRPr="00DD150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01E593A6" w14:textId="42C53D7E" w:rsidR="00946592" w:rsidRPr="00665236" w:rsidRDefault="00895305" w:rsidP="00A16827">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2" w:name="_Hlk36287815"/>
      <w:bookmarkStart w:id="13" w:name="_Hlk7090112"/>
      <w:bookmarkStart w:id="14" w:name="_Hlk481148691"/>
      <w:bookmarkStart w:id="15" w:name="_Hlk480544715"/>
      <w:r w:rsidR="00DD1508" w:rsidRPr="00DD1508">
        <w:rPr>
          <w:rFonts w:ascii="Arial" w:hAnsi="Arial" w:cs="Arial"/>
          <w:sz w:val="22"/>
          <w:szCs w:val="22"/>
          <w:lang w:val="en-US" w:eastAsia="en-US"/>
        </w:rPr>
        <w:t xml:space="preserve"> All that reminds us of our dependence upon God</w:t>
      </w:r>
      <w:r w:rsidR="00900C01" w:rsidRPr="00DD1508">
        <w:rPr>
          <w:rFonts w:ascii="Arial" w:hAnsi="Arial" w:cs="Arial"/>
          <w:sz w:val="22"/>
          <w:szCs w:val="22"/>
          <w:lang w:val="en-US" w:eastAsia="en-US"/>
        </w:rPr>
        <w:t>.</w:t>
      </w:r>
      <w:r w:rsidR="00376B0B" w:rsidRPr="00DD1508">
        <w:rPr>
          <w:rFonts w:ascii="Arial" w:hAnsi="Arial" w:cs="Arial"/>
          <w:sz w:val="22"/>
          <w:szCs w:val="22"/>
          <w:lang w:val="en-US" w:eastAsia="en-US"/>
        </w:rPr>
        <w:t xml:space="preserve"> </w:t>
      </w:r>
    </w:p>
    <w:p w14:paraId="23D4E3A4" w14:textId="69F34DD3" w:rsidR="00665236" w:rsidRDefault="00665236" w:rsidP="00665236">
      <w:pPr>
        <w:rPr>
          <w:rFonts w:ascii="Arial" w:hAnsi="Arial" w:cs="Arial"/>
          <w:bCs/>
          <w:sz w:val="22"/>
          <w:szCs w:val="22"/>
          <w:shd w:val="clear" w:color="auto" w:fill="FFFFFF"/>
        </w:rPr>
      </w:pPr>
    </w:p>
    <w:p w14:paraId="35FD771D" w14:textId="70C7977E" w:rsidR="00665236" w:rsidRPr="00604770" w:rsidRDefault="00665236" w:rsidP="00665236">
      <w:pPr>
        <w:rPr>
          <w:rFonts w:ascii="Arial" w:hAnsi="Arial" w:cs="Arial"/>
          <w:b/>
          <w:sz w:val="22"/>
          <w:szCs w:val="22"/>
          <w:shd w:val="clear" w:color="auto" w:fill="FFFFFF"/>
        </w:rPr>
      </w:pPr>
      <w:r w:rsidRPr="00604770">
        <w:rPr>
          <w:rFonts w:ascii="Arial" w:hAnsi="Arial" w:cs="Arial"/>
          <w:b/>
          <w:sz w:val="22"/>
          <w:szCs w:val="22"/>
          <w:shd w:val="clear" w:color="auto" w:fill="FFFFFF"/>
        </w:rPr>
        <w:t>CHURCH CALENDARS</w:t>
      </w:r>
      <w:r w:rsidRPr="00604770">
        <w:rPr>
          <w:rFonts w:ascii="Arial" w:hAnsi="Arial" w:cs="Arial"/>
          <w:b/>
          <w:sz w:val="22"/>
          <w:szCs w:val="22"/>
          <w:shd w:val="clear" w:color="auto" w:fill="FFFFFF"/>
        </w:rPr>
        <w:t>: Donna Dobbin</w:t>
      </w:r>
      <w:r w:rsidRPr="00604770">
        <w:rPr>
          <w:rFonts w:ascii="Arial" w:hAnsi="Arial" w:cs="Arial"/>
          <w:b/>
          <w:sz w:val="22"/>
          <w:szCs w:val="22"/>
          <w:shd w:val="clear" w:color="auto" w:fill="FFFFFF"/>
        </w:rPr>
        <w:t xml:space="preserve"> is now taking orders for the 2021 church calendars</w:t>
      </w:r>
      <w:r w:rsidRPr="00604770">
        <w:rPr>
          <w:rFonts w:ascii="Arial" w:hAnsi="Arial" w:cs="Arial"/>
          <w:b/>
          <w:sz w:val="22"/>
          <w:szCs w:val="22"/>
          <w:shd w:val="clear" w:color="auto" w:fill="FFFFFF"/>
        </w:rPr>
        <w:t xml:space="preserve">. You may contact her at </w:t>
      </w:r>
      <w:hyperlink r:id="rId13" w:history="1">
        <w:r w:rsidRPr="00604770">
          <w:rPr>
            <w:rStyle w:val="Hyperlink"/>
            <w:rFonts w:ascii="Arial" w:hAnsi="Arial" w:cs="Arial"/>
            <w:b/>
            <w:color w:val="auto"/>
            <w:sz w:val="22"/>
            <w:szCs w:val="22"/>
            <w:shd w:val="clear" w:color="auto" w:fill="FFFFFF"/>
          </w:rPr>
          <w:t>dmdobbin50@gmail.com</w:t>
        </w:r>
      </w:hyperlink>
      <w:r w:rsidRPr="00604770">
        <w:rPr>
          <w:rFonts w:ascii="Arial" w:hAnsi="Arial" w:cs="Arial"/>
          <w:b/>
          <w:sz w:val="22"/>
          <w:szCs w:val="22"/>
          <w:shd w:val="clear" w:color="auto" w:fill="FFFFFF"/>
        </w:rPr>
        <w:t xml:space="preserve"> or at 506-333-4242. </w:t>
      </w:r>
      <w:r w:rsidRPr="00604770">
        <w:rPr>
          <w:rFonts w:ascii="Arial" w:hAnsi="Arial" w:cs="Arial"/>
          <w:b/>
          <w:sz w:val="22"/>
          <w:szCs w:val="22"/>
          <w:shd w:val="clear" w:color="auto" w:fill="FFFFFF"/>
        </w:rPr>
        <w:t>The deadline for orders is</w:t>
      </w:r>
      <w:r w:rsidRPr="00604770">
        <w:rPr>
          <w:rFonts w:ascii="Arial" w:hAnsi="Arial" w:cs="Arial"/>
          <w:b/>
          <w:sz w:val="22"/>
          <w:szCs w:val="22"/>
          <w:shd w:val="clear" w:color="auto" w:fill="FFFFFF"/>
        </w:rPr>
        <w:t xml:space="preserve"> </w:t>
      </w:r>
      <w:r w:rsidRPr="00604770">
        <w:rPr>
          <w:rFonts w:ascii="Arial" w:hAnsi="Arial" w:cs="Arial"/>
          <w:b/>
          <w:color w:val="FF0000"/>
          <w:sz w:val="22"/>
          <w:szCs w:val="22"/>
          <w:shd w:val="clear" w:color="auto" w:fill="FFFFFF"/>
        </w:rPr>
        <w:t>Sun</w:t>
      </w:r>
      <w:r w:rsidRPr="00604770">
        <w:rPr>
          <w:rFonts w:ascii="Arial" w:hAnsi="Arial" w:cs="Arial"/>
          <w:b/>
          <w:color w:val="FF0000"/>
          <w:sz w:val="22"/>
          <w:szCs w:val="22"/>
          <w:shd w:val="clear" w:color="auto" w:fill="FFFFFF"/>
        </w:rPr>
        <w:t>day</w:t>
      </w:r>
      <w:r w:rsidR="00604770">
        <w:rPr>
          <w:rFonts w:ascii="Arial" w:hAnsi="Arial" w:cs="Arial"/>
          <w:b/>
          <w:color w:val="FF0000"/>
          <w:sz w:val="22"/>
          <w:szCs w:val="22"/>
          <w:shd w:val="clear" w:color="auto" w:fill="FFFFFF"/>
        </w:rPr>
        <w:t>,</w:t>
      </w:r>
      <w:r w:rsidRPr="00604770">
        <w:rPr>
          <w:rFonts w:ascii="Arial" w:hAnsi="Arial" w:cs="Arial"/>
          <w:b/>
          <w:color w:val="FF0000"/>
          <w:sz w:val="22"/>
          <w:szCs w:val="22"/>
          <w:shd w:val="clear" w:color="auto" w:fill="FFFFFF"/>
        </w:rPr>
        <w:t xml:space="preserve"> Nov</w:t>
      </w:r>
      <w:r w:rsidR="00604770">
        <w:rPr>
          <w:rFonts w:ascii="Arial" w:hAnsi="Arial" w:cs="Arial"/>
          <w:b/>
          <w:color w:val="FF0000"/>
          <w:sz w:val="22"/>
          <w:szCs w:val="22"/>
          <w:shd w:val="clear" w:color="auto" w:fill="FFFFFF"/>
        </w:rPr>
        <w:t>.</w:t>
      </w:r>
      <w:r w:rsidRPr="00604770">
        <w:rPr>
          <w:rFonts w:ascii="Arial" w:hAnsi="Arial" w:cs="Arial"/>
          <w:b/>
          <w:color w:val="FF0000"/>
          <w:sz w:val="22"/>
          <w:szCs w:val="22"/>
          <w:shd w:val="clear" w:color="auto" w:fill="FFFFFF"/>
        </w:rPr>
        <w:t xml:space="preserve"> </w:t>
      </w:r>
      <w:r w:rsidR="00604770" w:rsidRPr="00604770">
        <w:rPr>
          <w:rFonts w:ascii="Arial" w:hAnsi="Arial" w:cs="Arial"/>
          <w:b/>
          <w:color w:val="FF0000"/>
          <w:sz w:val="22"/>
          <w:szCs w:val="22"/>
          <w:shd w:val="clear" w:color="auto" w:fill="FFFFFF"/>
        </w:rPr>
        <w:t>15th,</w:t>
      </w:r>
      <w:r w:rsidRPr="00604770">
        <w:rPr>
          <w:rFonts w:ascii="Arial" w:hAnsi="Arial" w:cs="Arial"/>
          <w:b/>
          <w:color w:val="FF0000"/>
          <w:sz w:val="22"/>
          <w:szCs w:val="22"/>
          <w:shd w:val="clear" w:color="auto" w:fill="FFFFFF"/>
        </w:rPr>
        <w:t xml:space="preserve"> </w:t>
      </w:r>
      <w:r w:rsidRPr="00604770">
        <w:rPr>
          <w:rFonts w:ascii="Arial" w:hAnsi="Arial" w:cs="Arial"/>
          <w:b/>
          <w:sz w:val="22"/>
          <w:szCs w:val="22"/>
          <w:shd w:val="clear" w:color="auto" w:fill="FFFFFF"/>
        </w:rPr>
        <w:t>and each calendar costs $5.</w:t>
      </w:r>
      <w:r w:rsidR="00604770" w:rsidRPr="00604770">
        <w:rPr>
          <w:rFonts w:ascii="Arial" w:hAnsi="Arial" w:cs="Arial"/>
          <w:b/>
          <w:sz w:val="22"/>
          <w:szCs w:val="22"/>
          <w:shd w:val="clear" w:color="auto" w:fill="FFFFFF"/>
        </w:rPr>
        <w:t xml:space="preserve"> Thank you.</w:t>
      </w:r>
    </w:p>
    <w:p w14:paraId="6BC31552" w14:textId="77777777" w:rsidR="005F4DD7" w:rsidRPr="005F4DD7" w:rsidRDefault="005F4DD7" w:rsidP="005F4DD7">
      <w:pPr>
        <w:pStyle w:val="ListParagraph"/>
        <w:ind w:left="240"/>
        <w:rPr>
          <w:rFonts w:ascii="Arial" w:hAnsi="Arial" w:cs="Arial"/>
          <w:bCs/>
          <w:sz w:val="22"/>
          <w:szCs w:val="22"/>
          <w:shd w:val="clear" w:color="auto" w:fill="FFFFFF"/>
        </w:rPr>
      </w:pPr>
    </w:p>
    <w:p w14:paraId="31CCAEF4" w14:textId="5FC4F710" w:rsidR="00946592" w:rsidRPr="00946592" w:rsidRDefault="009D2BB3" w:rsidP="00A16827">
      <w:pPr>
        <w:rPr>
          <w:rFonts w:ascii="Arial" w:eastAsia="Times New Roman" w:hAnsi="Arial" w:cs="Arial"/>
          <w:b/>
          <w:bCs/>
          <w:sz w:val="22"/>
          <w:szCs w:val="22"/>
          <w:lang w:eastAsia="en-US"/>
        </w:rPr>
      </w:pPr>
      <w:r>
        <w:rPr>
          <w:rFonts w:ascii="Arial" w:eastAsia="Times New Roman" w:hAnsi="Arial" w:cs="Arial"/>
          <w:b/>
          <w:bCs/>
          <w:sz w:val="22"/>
          <w:szCs w:val="22"/>
          <w:lang w:eastAsia="en-US"/>
        </w:rPr>
        <w:t xml:space="preserve">Nov. </w:t>
      </w:r>
      <w:r w:rsidR="0087357B">
        <w:rPr>
          <w:rFonts w:ascii="Arial" w:eastAsia="Times New Roman" w:hAnsi="Arial" w:cs="Arial"/>
          <w:b/>
          <w:bCs/>
          <w:sz w:val="22"/>
          <w:szCs w:val="22"/>
          <w:lang w:eastAsia="en-US"/>
        </w:rPr>
        <w:t>9</w:t>
      </w:r>
      <w:r w:rsidR="00946592">
        <w:rPr>
          <w:rFonts w:ascii="Arial" w:eastAsia="Times New Roman" w:hAnsi="Arial" w:cs="Arial"/>
          <w:b/>
          <w:bCs/>
          <w:sz w:val="22"/>
          <w:szCs w:val="22"/>
          <w:lang w:eastAsia="en-US"/>
        </w:rPr>
        <w:t xml:space="preserve">/20 </w:t>
      </w:r>
      <w:r w:rsidR="00946592">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lastRenderedPageBreak/>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2"/>
    <w:bookmarkEnd w:id="13"/>
    <w:bookmarkEnd w:id="14"/>
    <w:bookmarkEnd w:id="15"/>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324C1771" w14:textId="7AF76C7B" w:rsidR="004E760A" w:rsidRDefault="009D2BB3" w:rsidP="00EE7470">
      <w:pPr>
        <w:rPr>
          <w:rFonts w:ascii="Arial" w:hAnsi="Arial" w:cs="Arial"/>
          <w:b/>
          <w:bCs/>
          <w:color w:val="FF0000"/>
          <w:sz w:val="22"/>
          <w:szCs w:val="22"/>
          <w:shd w:val="clear" w:color="auto" w:fill="FFFFFF"/>
        </w:rPr>
      </w:pPr>
      <w:r>
        <w:rPr>
          <w:rFonts w:ascii="Arial" w:hAnsi="Arial" w:cs="Arial"/>
          <w:b/>
          <w:bCs/>
          <w:sz w:val="22"/>
          <w:szCs w:val="22"/>
          <w:shd w:val="clear" w:color="auto" w:fill="FFFFFF"/>
        </w:rPr>
        <w:t xml:space="preserve">Nov. </w:t>
      </w:r>
      <w:r w:rsidR="0087357B">
        <w:rPr>
          <w:rFonts w:ascii="Arial" w:hAnsi="Arial" w:cs="Arial"/>
          <w:b/>
          <w:bCs/>
          <w:sz w:val="22"/>
          <w:szCs w:val="22"/>
          <w:shd w:val="clear" w:color="auto" w:fill="FFFFFF"/>
        </w:rPr>
        <w:t>10</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sidR="004E760A">
        <w:rPr>
          <w:rFonts w:ascii="Arial" w:hAnsi="Arial" w:cs="Arial"/>
          <w:b/>
          <w:bCs/>
          <w:sz w:val="22"/>
          <w:szCs w:val="22"/>
          <w:shd w:val="clear" w:color="auto" w:fill="FFFFFF"/>
        </w:rPr>
        <w:t xml:space="preserve"> Please contact Rev. Rob for further instructions</w:t>
      </w:r>
      <w:r w:rsidR="00435C37">
        <w:rPr>
          <w:rFonts w:ascii="Arial" w:hAnsi="Arial" w:cs="Arial"/>
          <w:b/>
          <w:bCs/>
          <w:sz w:val="22"/>
          <w:szCs w:val="22"/>
          <w:shd w:val="clear" w:color="auto" w:fill="FFFFFF"/>
        </w:rPr>
        <w:t>.</w:t>
      </w:r>
    </w:p>
    <w:p w14:paraId="0FCF78ED" w14:textId="77777777" w:rsidR="00D301A7" w:rsidRDefault="00D301A7" w:rsidP="00EE7470">
      <w:pPr>
        <w:rPr>
          <w:rFonts w:ascii="Arial" w:hAnsi="Arial" w:cs="Arial"/>
          <w:b/>
          <w:bCs/>
          <w:color w:val="FF0000"/>
          <w:sz w:val="22"/>
          <w:szCs w:val="22"/>
          <w:shd w:val="clear" w:color="auto" w:fill="FFFFFF"/>
        </w:rPr>
      </w:pPr>
    </w:p>
    <w:p w14:paraId="255EC9BB" w14:textId="2A3B219B" w:rsidR="00D301A7" w:rsidRPr="00D301A7" w:rsidRDefault="00D301A7" w:rsidP="00D301A7">
      <w:pPr>
        <w:widowControl w:val="0"/>
        <w:autoSpaceDE w:val="0"/>
        <w:autoSpaceDN w:val="0"/>
        <w:adjustRightInd w:val="0"/>
        <w:rPr>
          <w:rFonts w:ascii="Arial" w:eastAsia="Times New Roman" w:hAnsi="Arial" w:cs="Arial"/>
          <w:b/>
          <w:bCs/>
          <w:sz w:val="22"/>
          <w:szCs w:val="22"/>
          <w:lang w:val="en-US" w:eastAsia="en-US"/>
        </w:rPr>
      </w:pPr>
      <w:r w:rsidRPr="00D301A7">
        <w:rPr>
          <w:rFonts w:ascii="Arial" w:eastAsia="Times New Roman" w:hAnsi="Arial" w:cs="Arial"/>
          <w:b/>
          <w:bCs/>
          <w:sz w:val="22"/>
          <w:szCs w:val="22"/>
          <w:lang w:val="en-US" w:eastAsia="en-US"/>
        </w:rPr>
        <w:t>Nov</w:t>
      </w:r>
      <w:r w:rsidR="00604770">
        <w:rPr>
          <w:rFonts w:ascii="Arial" w:eastAsia="Times New Roman" w:hAnsi="Arial" w:cs="Arial"/>
          <w:b/>
          <w:bCs/>
          <w:sz w:val="22"/>
          <w:szCs w:val="22"/>
          <w:lang w:val="en-US" w:eastAsia="en-US"/>
        </w:rPr>
        <w:t>. 18?</w:t>
      </w:r>
      <w:r w:rsidR="00604770" w:rsidRPr="00D301A7">
        <w:rPr>
          <w:rFonts w:ascii="Arial" w:eastAsia="Times New Roman" w:hAnsi="Arial" w:cs="Arial"/>
          <w:b/>
          <w:bCs/>
          <w:sz w:val="22"/>
          <w:szCs w:val="22"/>
          <w:lang w:val="en-US" w:eastAsia="en-US"/>
        </w:rPr>
        <w:t xml:space="preserve"> /</w:t>
      </w:r>
      <w:r w:rsidRPr="00D301A7">
        <w:rPr>
          <w:rFonts w:ascii="Arial" w:eastAsia="Times New Roman" w:hAnsi="Arial" w:cs="Arial"/>
          <w:b/>
          <w:bCs/>
          <w:sz w:val="22"/>
          <w:szCs w:val="22"/>
          <w:lang w:val="en-US" w:eastAsia="en-US"/>
        </w:rPr>
        <w:t xml:space="preserve">20 </w:t>
      </w:r>
      <w:bookmarkStart w:id="16" w:name="_Hlk2330436"/>
      <w:r w:rsidRPr="00D301A7">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6"/>
      <w:r w:rsidRPr="00D301A7">
        <w:rPr>
          <w:rFonts w:ascii="Arial" w:eastAsia="Times New Roman" w:hAnsi="Arial" w:cs="Arial"/>
          <w:b/>
          <w:bCs/>
          <w:sz w:val="22"/>
          <w:szCs w:val="22"/>
          <w:lang w:val="en-US" w:eastAsia="en-US"/>
        </w:rPr>
        <w:t xml:space="preserve"> Date to be finalized.</w:t>
      </w:r>
    </w:p>
    <w:p w14:paraId="7AA3A40D" w14:textId="398508C2" w:rsidR="00EE7470" w:rsidRDefault="00EE7470" w:rsidP="00EE7470">
      <w:pPr>
        <w:rPr>
          <w:rFonts w:ascii="Arial" w:hAnsi="Arial" w:cs="Arial"/>
          <w:b/>
          <w:bCs/>
          <w:color w:val="FF0000"/>
          <w:sz w:val="22"/>
          <w:szCs w:val="22"/>
          <w:shd w:val="clear" w:color="auto" w:fill="FFFFFF"/>
        </w:rPr>
      </w:pPr>
      <w:r w:rsidRPr="00001533">
        <w:rPr>
          <w:rFonts w:ascii="Arial" w:hAnsi="Arial" w:cs="Arial"/>
          <w:b/>
          <w:bCs/>
          <w:color w:val="FF0000"/>
          <w:sz w:val="22"/>
          <w:szCs w:val="22"/>
          <w:shd w:val="clear" w:color="auto" w:fill="FFFFFF"/>
        </w:rPr>
        <w:t xml:space="preserve"> </w:t>
      </w:r>
      <w:r w:rsidR="00AB39A7" w:rsidRPr="00AB39A7">
        <w:rPr>
          <w:rFonts w:ascii="Arial" w:hAnsi="Arial" w:cs="Arial"/>
          <w:b/>
          <w:bCs/>
          <w:color w:val="FF0000"/>
          <w:sz w:val="22"/>
          <w:szCs w:val="22"/>
          <w:shd w:val="clear" w:color="auto" w:fill="FFFFFF"/>
        </w:rPr>
        <w:br/>
      </w:r>
      <w:r w:rsidR="00AB39A7" w:rsidRPr="00AB39A7">
        <w:rPr>
          <w:rFonts w:ascii="Arial" w:hAnsi="Arial" w:cs="Arial"/>
          <w:b/>
          <w:bCs/>
          <w:sz w:val="22"/>
          <w:szCs w:val="22"/>
          <w:shd w:val="clear" w:color="auto" w:fill="FFFFFF"/>
        </w:rPr>
        <w:t>Nov. 20/20 Saint David's United Church (7 Gondola Point Road, Rothesay) is holding a Take-Out Chili/Soup Dinner on Friday, November 20th.</w:t>
      </w:r>
      <w:r w:rsidR="00AB39A7" w:rsidRPr="00AB39A7">
        <w:rPr>
          <w:rFonts w:ascii="Arial" w:hAnsi="Arial" w:cs="Arial"/>
          <w:sz w:val="22"/>
          <w:szCs w:val="22"/>
          <w:shd w:val="clear" w:color="auto" w:fill="FFFFFF"/>
        </w:rPr>
        <w:t>  Enjoy your choice of Chili or Butternut Squash &amp; Apple Soup with a dinner roll and Apple Crisp for dessert.  Pick-up is at Saint David's from 5PM to 6PM.  Dinners are $10 each and additional chili or soup can be purchased for $6 (with the purchase of a full meal).  To purchase tickets, please call 847-7137 or visit </w:t>
      </w:r>
      <w:hyperlink r:id="rId14" w:tgtFrame="_blank" w:history="1">
        <w:r w:rsidR="00AB39A7" w:rsidRPr="00AB39A7">
          <w:rPr>
            <w:rStyle w:val="Hyperlink"/>
            <w:rFonts w:ascii="Arial" w:hAnsi="Arial" w:cs="Arial"/>
            <w:color w:val="auto"/>
            <w:sz w:val="22"/>
            <w:szCs w:val="22"/>
            <w:shd w:val="clear" w:color="auto" w:fill="FFFFFF"/>
          </w:rPr>
          <w:t>www.saintdavidsunited.ca</w:t>
        </w:r>
      </w:hyperlink>
      <w:r w:rsidR="00AB39A7" w:rsidRPr="00AB39A7">
        <w:rPr>
          <w:rFonts w:ascii="Arial" w:hAnsi="Arial" w:cs="Arial"/>
          <w:sz w:val="22"/>
          <w:szCs w:val="22"/>
          <w:shd w:val="clear" w:color="auto" w:fill="FFFFFF"/>
        </w:rPr>
        <w:t xml:space="preserve">.  </w:t>
      </w:r>
      <w:r w:rsidR="00AB39A7" w:rsidRPr="00AB39A7">
        <w:rPr>
          <w:rFonts w:ascii="Arial" w:hAnsi="Arial" w:cs="Arial"/>
          <w:b/>
          <w:bCs/>
          <w:color w:val="FF0000"/>
          <w:sz w:val="22"/>
          <w:szCs w:val="22"/>
          <w:shd w:val="clear" w:color="auto" w:fill="FFFFFF"/>
        </w:rPr>
        <w:t>All meals must be reserved by November 16.</w:t>
      </w:r>
    </w:p>
    <w:p w14:paraId="547E2326" w14:textId="434D0E16" w:rsidR="00604770" w:rsidRDefault="00604770" w:rsidP="00EE7470">
      <w:pPr>
        <w:rPr>
          <w:rFonts w:ascii="Arial" w:hAnsi="Arial" w:cs="Arial"/>
          <w:b/>
          <w:bCs/>
          <w:color w:val="FF0000"/>
          <w:sz w:val="22"/>
          <w:szCs w:val="22"/>
          <w:shd w:val="clear" w:color="auto" w:fill="FFFFFF"/>
        </w:rPr>
      </w:pPr>
    </w:p>
    <w:p w14:paraId="3FADBEF6" w14:textId="5A1682D2" w:rsidR="00604770" w:rsidRDefault="00604770" w:rsidP="00EE7470">
      <w:pPr>
        <w:rPr>
          <w:rFonts w:ascii="Arial" w:hAnsi="Arial" w:cs="Arial"/>
          <w:b/>
          <w:bCs/>
          <w:color w:val="FF0000"/>
          <w:sz w:val="22"/>
          <w:szCs w:val="22"/>
          <w:shd w:val="clear" w:color="auto" w:fill="FFFFFF"/>
        </w:rPr>
      </w:pPr>
      <w:r w:rsidRPr="00604770">
        <w:rPr>
          <w:rFonts w:ascii="Arial" w:hAnsi="Arial" w:cs="Arial"/>
          <w:b/>
          <w:bCs/>
          <w:sz w:val="22"/>
          <w:szCs w:val="22"/>
          <w:shd w:val="clear" w:color="auto" w:fill="FFFFFF"/>
        </w:rPr>
        <w:t xml:space="preserve">Nov. 21/20 </w:t>
      </w:r>
      <w:r w:rsidRPr="00604770">
        <w:rPr>
          <w:rFonts w:ascii="Arial" w:hAnsi="Arial" w:cs="Arial"/>
          <w:b/>
          <w:bCs/>
          <w:sz w:val="22"/>
          <w:szCs w:val="22"/>
          <w:shd w:val="clear" w:color="auto" w:fill="FFFFFF"/>
        </w:rPr>
        <w:t xml:space="preserve">BOOK SALE: Trinity Church, Charlotte Street, Saint John, </w:t>
      </w:r>
      <w:r w:rsidRPr="00604770">
        <w:rPr>
          <w:rFonts w:ascii="Arial" w:hAnsi="Arial" w:cs="Arial"/>
          <w:sz w:val="22"/>
          <w:szCs w:val="22"/>
          <w:shd w:val="clear" w:color="auto" w:fill="FFFFFF"/>
        </w:rPr>
        <w:t>will be holding a Fall Used Book Sale on Sat Nov 21st from 9:30 – 1:00 in the Bennett Room. In keeping with Covid guidelines, admission will be limited to no more than 15 at a time. Masks and gloves will be required for all workers, and masks and sanitizing of hands for all visitors. All books will have been sanitized, and wipes will be available for extra precautions to be taken. Prices are: $1 for softcover and $2 for hardcover</w:t>
      </w:r>
      <w:r w:rsidRPr="00604770">
        <w:rPr>
          <w:rFonts w:ascii="Arial" w:hAnsi="Arial" w:cs="Arial"/>
          <w:b/>
          <w:bCs/>
          <w:color w:val="FF0000"/>
          <w:sz w:val="22"/>
          <w:szCs w:val="22"/>
          <w:shd w:val="clear" w:color="auto" w:fill="FFFFFF"/>
        </w:rPr>
        <w:t>.</w:t>
      </w:r>
    </w:p>
    <w:p w14:paraId="3D3A5443" w14:textId="512EA824" w:rsidR="00604770" w:rsidRDefault="00604770" w:rsidP="00EE7470">
      <w:pPr>
        <w:rPr>
          <w:rFonts w:ascii="Arial" w:hAnsi="Arial" w:cs="Arial"/>
          <w:b/>
          <w:bCs/>
          <w:color w:val="FF0000"/>
          <w:sz w:val="22"/>
          <w:szCs w:val="22"/>
          <w:shd w:val="clear" w:color="auto" w:fill="FFFFFF"/>
        </w:rPr>
      </w:pPr>
    </w:p>
    <w:p w14:paraId="26C85E54" w14:textId="5DFC9EC4" w:rsidR="00604770" w:rsidRDefault="00604770" w:rsidP="00EE7470">
      <w:pPr>
        <w:rPr>
          <w:rFonts w:ascii="Arial" w:hAnsi="Arial" w:cs="Arial"/>
          <w:b/>
          <w:bCs/>
          <w:color w:val="FF0000"/>
          <w:sz w:val="22"/>
          <w:szCs w:val="22"/>
          <w:shd w:val="clear" w:color="auto" w:fill="FFFFFF"/>
        </w:rPr>
      </w:pPr>
      <w:r w:rsidRPr="00604770">
        <w:rPr>
          <w:rFonts w:ascii="Arial" w:hAnsi="Arial" w:cs="Arial"/>
          <w:b/>
          <w:bCs/>
          <w:sz w:val="22"/>
          <w:szCs w:val="22"/>
          <w:shd w:val="clear" w:color="auto" w:fill="FFFFFF"/>
        </w:rPr>
        <w:t xml:space="preserve">Nov. 21/20 </w:t>
      </w:r>
      <w:r w:rsidRPr="00604770">
        <w:rPr>
          <w:rFonts w:ascii="Arial" w:hAnsi="Arial" w:cs="Arial"/>
          <w:b/>
          <w:bCs/>
          <w:sz w:val="22"/>
          <w:szCs w:val="22"/>
          <w:shd w:val="clear" w:color="auto" w:fill="FFFFFF"/>
        </w:rPr>
        <w:t>St. Augustine’s is having a pork loin take out supper on Sat Nov 21st</w:t>
      </w:r>
      <w:r w:rsidRPr="00604770">
        <w:rPr>
          <w:rFonts w:ascii="Arial" w:hAnsi="Arial" w:cs="Arial"/>
          <w:b/>
          <w:bCs/>
          <w:color w:val="FF0000"/>
          <w:sz w:val="22"/>
          <w:szCs w:val="22"/>
          <w:shd w:val="clear" w:color="auto" w:fill="FFFFFF"/>
        </w:rPr>
        <w:t xml:space="preserve">. </w:t>
      </w:r>
      <w:r w:rsidRPr="00604770">
        <w:rPr>
          <w:rFonts w:ascii="Arial" w:hAnsi="Arial" w:cs="Arial"/>
          <w:sz w:val="22"/>
          <w:szCs w:val="22"/>
          <w:shd w:val="clear" w:color="auto" w:fill="FFFFFF"/>
        </w:rPr>
        <w:t>Tickets are $15/adult and $5/child 12 and under. The meal will include pork loin, gravy, applesauce, potatoes, carrots, peas, roll and carrot cake (nut-free)). There will be three pickup times: 4:30-5, 5-5:30 and 5:30-6</w:t>
      </w:r>
      <w:r w:rsidRPr="00604770">
        <w:rPr>
          <w:rFonts w:ascii="Arial" w:hAnsi="Arial" w:cs="Arial"/>
          <w:b/>
          <w:bCs/>
          <w:sz w:val="22"/>
          <w:szCs w:val="22"/>
          <w:shd w:val="clear" w:color="auto" w:fill="FFFFFF"/>
        </w:rPr>
        <w:t xml:space="preserve">. </w:t>
      </w:r>
      <w:r w:rsidRPr="00604770">
        <w:rPr>
          <w:rFonts w:ascii="Arial" w:hAnsi="Arial" w:cs="Arial"/>
          <w:b/>
          <w:bCs/>
          <w:color w:val="FF0000"/>
          <w:sz w:val="22"/>
          <w:szCs w:val="22"/>
          <w:shd w:val="clear" w:color="auto" w:fill="FFFFFF"/>
        </w:rPr>
        <w:t>Please call Art at 849-2430 for tickets.</w:t>
      </w:r>
    </w:p>
    <w:p w14:paraId="001D9037" w14:textId="07C9E6A9" w:rsidR="004321E3" w:rsidRDefault="004321E3" w:rsidP="00EE7470">
      <w:pPr>
        <w:rPr>
          <w:rFonts w:ascii="Arial" w:hAnsi="Arial" w:cs="Arial"/>
          <w:sz w:val="22"/>
          <w:szCs w:val="22"/>
          <w:shd w:val="clear" w:color="auto" w:fill="FFFFFF"/>
        </w:rPr>
      </w:pPr>
    </w:p>
    <w:p w14:paraId="7F6B12EC" w14:textId="0F65917C" w:rsidR="00AB39A7"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 xml:space="preserve">Nov. 28/20 BAKE AND CRAFT SALE: Holy Trinity’s </w:t>
      </w:r>
      <w:r w:rsidRPr="004321E3">
        <w:rPr>
          <w:rFonts w:ascii="Arial" w:hAnsi="Arial" w:cs="Arial"/>
          <w:sz w:val="22"/>
          <w:szCs w:val="22"/>
          <w:shd w:val="clear" w:color="auto" w:fill="FFFFFF"/>
        </w:rPr>
        <w:t>ACW will be holding a bake and craft sale on Sat Nov 28th in the church hall from 10 am – 2 pm. Covid-19 rules will apply. Any donations towards the craft and/or bake table would be greatly appreciated. Details on when and where to drop off your donations will be provided as the date approaches. Thank you</w:t>
      </w:r>
    </w:p>
    <w:p w14:paraId="7443C1A6" w14:textId="4C68C8B8" w:rsidR="004321E3" w:rsidRDefault="004321E3" w:rsidP="00EE7470">
      <w:pPr>
        <w:rPr>
          <w:rFonts w:ascii="Arial" w:hAnsi="Arial" w:cs="Arial"/>
          <w:sz w:val="22"/>
          <w:szCs w:val="22"/>
          <w:shd w:val="clear" w:color="auto" w:fill="FFFFFF"/>
        </w:rPr>
      </w:pPr>
    </w:p>
    <w:p w14:paraId="626831B4" w14:textId="36628FB0"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454EE015" w:rsidR="004321E3" w:rsidRPr="00AB39A7" w:rsidRDefault="004321E3" w:rsidP="00EE7470">
      <w:pPr>
        <w:rPr>
          <w:rFonts w:ascii="Arial" w:hAnsi="Arial" w:cs="Arial"/>
          <w:sz w:val="22"/>
          <w:szCs w:val="22"/>
          <w:shd w:val="clear" w:color="auto" w:fill="FFFFFF"/>
        </w:rPr>
      </w:pPr>
    </w:p>
    <w:p w14:paraId="021E7833" w14:textId="3C2CB28D"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367E8284" w:rsidR="00C1005F" w:rsidRDefault="00C1005F" w:rsidP="005D5796">
      <w:pPr>
        <w:shd w:val="clear" w:color="auto" w:fill="FFFFFF"/>
        <w:rPr>
          <w:rFonts w:ascii="Arial" w:hAnsi="Arial" w:cs="Arial"/>
          <w:b/>
          <w:bCs/>
          <w:color w:val="222222"/>
          <w:sz w:val="22"/>
          <w:szCs w:val="22"/>
        </w:rPr>
      </w:pPr>
    </w:p>
    <w:p w14:paraId="71EF6E08" w14:textId="2E61E54F" w:rsidR="00C1005F" w:rsidRPr="00C1005F" w:rsidRDefault="00517219"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3DD4B455" wp14:editId="673E2EF8">
            <wp:simplePos x="0" y="0"/>
            <wp:positionH relativeFrom="margin">
              <wp:posOffset>8555355</wp:posOffset>
            </wp:positionH>
            <wp:positionV relativeFrom="margin">
              <wp:posOffset>793115</wp:posOffset>
            </wp:positionV>
            <wp:extent cx="347472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47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7FA907FA" w:rsidR="00D8214A" w:rsidRDefault="00D8214A" w:rsidP="00D85B0B">
      <w:pPr>
        <w:rPr>
          <w:rFonts w:ascii="Arial" w:hAnsi="Arial" w:cs="Arial"/>
          <w:b/>
          <w:bCs/>
          <w:sz w:val="22"/>
          <w:szCs w:val="22"/>
          <w:shd w:val="clear" w:color="auto" w:fill="FFFFFF"/>
        </w:rPr>
      </w:pPr>
    </w:p>
    <w:p w14:paraId="33B4F832" w14:textId="30922AC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7" w:name="_Hlk32576947"/>
      <w:r w:rsidRPr="00F87B3A">
        <w:rPr>
          <w:rFonts w:ascii="Arial" w:hAnsi="Arial" w:cs="Arial"/>
          <w:b/>
          <w:bCs/>
          <w:sz w:val="22"/>
          <w:szCs w:val="22"/>
          <w:shd w:val="clear" w:color="auto" w:fill="FFFFFF"/>
        </w:rPr>
        <w:t xml:space="preserve">Restoration repairs of St. Luke’s </w:t>
      </w:r>
      <w:bookmarkEnd w:id="17"/>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689A445" w:rsidR="00716479" w:rsidRDefault="00716479" w:rsidP="00D85B0B">
      <w:pPr>
        <w:rPr>
          <w:rFonts w:ascii="Arial" w:hAnsi="Arial" w:cs="Arial"/>
          <w:b/>
          <w:bCs/>
          <w:sz w:val="22"/>
          <w:szCs w:val="22"/>
          <w:shd w:val="clear" w:color="auto" w:fill="FFFFFF"/>
        </w:rPr>
      </w:pPr>
    </w:p>
    <w:p w14:paraId="40A260A5" w14:textId="251A843A"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96B6F13" w14:textId="20FF788E"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6"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7" w:tgtFrame="_blank" w:history="1">
        <w:r w:rsidRPr="001F7D92">
          <w:rPr>
            <w:rStyle w:val="Hyperlink"/>
            <w:rFonts w:ascii="Arial" w:hAnsi="Arial" w:cs="Arial"/>
            <w:b/>
            <w:bCs/>
            <w:color w:val="auto"/>
            <w:sz w:val="22"/>
            <w:szCs w:val="22"/>
            <w:shd w:val="clear" w:color="auto" w:fill="FFFFFF"/>
          </w:rPr>
          <w:t>https://nb.anglican.ca/</w:t>
        </w:r>
      </w:hyperlink>
    </w:p>
    <w:p w14:paraId="3990FA0E" w14:textId="0CF6C236"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5B736EA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2420A598" w14:textId="77777777" w:rsidR="00547803" w:rsidRDefault="000C0B0D"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480CB1A7" w14:textId="77777777" w:rsidR="00604770" w:rsidRDefault="00547803"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17F7583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03A2E4A3"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330D427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7A24A0EA"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25CF680D" w14:textId="1DF0AAA7" w:rsidR="000C0B0D" w:rsidRPr="00604770" w:rsidRDefault="00604770" w:rsidP="000C0B0D">
      <w:pPr>
        <w:shd w:val="clear" w:color="auto" w:fill="FFFFFF"/>
        <w:textAlignment w:val="baseline"/>
        <w:outlineLvl w:val="0"/>
        <w:rPr>
          <w:rFonts w:ascii="Arial" w:eastAsia="Times New Roman" w:hAnsi="Arial" w:cs="Arial"/>
          <w:b/>
          <w:bCs/>
          <w:color w:val="000000"/>
          <w:kern w:val="36"/>
          <w:sz w:val="36"/>
          <w:szCs w:val="36"/>
          <w:lang w:eastAsia="en-CA"/>
        </w:rPr>
      </w:pPr>
      <w:r>
        <w:rPr>
          <w:rFonts w:ascii="Arial" w:eastAsia="Times New Roman" w:hAnsi="Arial" w:cs="Arial"/>
          <w:b/>
          <w:bCs/>
          <w:color w:val="000000"/>
          <w:kern w:val="36"/>
          <w:sz w:val="28"/>
          <w:szCs w:val="28"/>
          <w:lang w:eastAsia="en-CA"/>
        </w:rPr>
        <w:t xml:space="preserve">                      </w:t>
      </w:r>
      <w:r w:rsidR="00547803">
        <w:rPr>
          <w:rFonts w:ascii="Arial" w:eastAsia="Times New Roman" w:hAnsi="Arial" w:cs="Arial"/>
          <w:b/>
          <w:bCs/>
          <w:color w:val="000000"/>
          <w:kern w:val="36"/>
          <w:sz w:val="28"/>
          <w:szCs w:val="28"/>
          <w:lang w:eastAsia="en-CA"/>
        </w:rPr>
        <w:t xml:space="preserve"> </w:t>
      </w:r>
      <w:r w:rsidR="000C0B0D" w:rsidRPr="00604770">
        <w:rPr>
          <w:rFonts w:ascii="Arial" w:eastAsia="Times New Roman" w:hAnsi="Arial" w:cs="Arial"/>
          <w:b/>
          <w:bCs/>
          <w:color w:val="000000"/>
          <w:kern w:val="36"/>
          <w:sz w:val="36"/>
          <w:szCs w:val="36"/>
          <w:lang w:eastAsia="en-CA"/>
        </w:rPr>
        <w:t>In Flanders Fields</w:t>
      </w:r>
    </w:p>
    <w:p w14:paraId="395CAF23" w14:textId="6CF75029" w:rsidR="00604770" w:rsidRDefault="000941EF" w:rsidP="00547803">
      <w:pPr>
        <w:shd w:val="clear" w:color="auto" w:fill="FFFFFF"/>
        <w:ind w:left="720" w:firstLine="720"/>
        <w:textAlignment w:val="baseline"/>
        <w:rPr>
          <w:rFonts w:ascii="Arial" w:eastAsia="Times New Roman" w:hAnsi="Arial" w:cs="Arial"/>
          <w:color w:val="000000"/>
          <w:sz w:val="36"/>
          <w:szCs w:val="36"/>
          <w:lang w:eastAsia="en-CA"/>
        </w:rPr>
      </w:pPr>
      <w:r>
        <w:rPr>
          <w:rFonts w:ascii="Arial" w:eastAsia="Times New Roman" w:hAnsi="Arial" w:cs="Arial"/>
          <w:caps/>
          <w:color w:val="494949"/>
          <w:spacing w:val="21"/>
          <w:sz w:val="20"/>
          <w:szCs w:val="20"/>
          <w:bdr w:val="none" w:sz="0" w:space="0" w:color="auto" w:frame="1"/>
          <w:lang w:eastAsia="en-CA"/>
        </w:rPr>
        <w:t xml:space="preserve">         </w:t>
      </w:r>
      <w:r w:rsidR="000C0B0D" w:rsidRPr="00604770">
        <w:rPr>
          <w:rFonts w:ascii="Arial" w:eastAsia="Times New Roman" w:hAnsi="Arial" w:cs="Arial"/>
          <w:caps/>
          <w:color w:val="494949"/>
          <w:spacing w:val="21"/>
          <w:sz w:val="20"/>
          <w:szCs w:val="20"/>
          <w:bdr w:val="none" w:sz="0" w:space="0" w:color="auto" w:frame="1"/>
          <w:lang w:eastAsia="en-CA"/>
        </w:rPr>
        <w:t>BY </w:t>
      </w:r>
      <w:hyperlink r:id="rId19" w:history="1">
        <w:r w:rsidR="000C0B0D" w:rsidRPr="00604770">
          <w:rPr>
            <w:rFonts w:ascii="Arial" w:eastAsia="Times New Roman" w:hAnsi="Arial" w:cs="Arial"/>
            <w:caps/>
            <w:color w:val="000000"/>
            <w:spacing w:val="21"/>
            <w:sz w:val="20"/>
            <w:szCs w:val="20"/>
            <w:u w:val="single"/>
            <w:bdr w:val="none" w:sz="0" w:space="0" w:color="auto" w:frame="1"/>
            <w:lang w:eastAsia="en-CA"/>
          </w:rPr>
          <w:t>JOHN MCCRAE</w:t>
        </w:r>
      </w:hyperlink>
    </w:p>
    <w:p w14:paraId="09628A60" w14:textId="6082D06F" w:rsidR="000C0B0D" w:rsidRPr="000941EF" w:rsidRDefault="000C0B0D" w:rsidP="000941EF">
      <w:pPr>
        <w:rPr>
          <w:rFonts w:ascii="Times New Roman" w:hAnsi="Times New Roman" w:cs="Times New Roman"/>
          <w:sz w:val="28"/>
          <w:szCs w:val="28"/>
          <w:lang w:eastAsia="en-CA"/>
        </w:rPr>
      </w:pPr>
      <w:r w:rsidRPr="00604770">
        <w:rPr>
          <w:sz w:val="36"/>
          <w:szCs w:val="36"/>
          <w:lang w:eastAsia="en-CA"/>
        </w:rPr>
        <w:br/>
      </w:r>
      <w:r w:rsidR="00547803" w:rsidRPr="00604770">
        <w:rPr>
          <w:sz w:val="36"/>
          <w:szCs w:val="36"/>
          <w:lang w:eastAsia="en-CA"/>
        </w:rPr>
        <w:t xml:space="preserve">         </w:t>
      </w:r>
      <w:r w:rsidR="000941EF">
        <w:rPr>
          <w:sz w:val="36"/>
          <w:szCs w:val="36"/>
          <w:lang w:eastAsia="en-CA"/>
        </w:rPr>
        <w:t xml:space="preserve">        </w:t>
      </w:r>
      <w:r w:rsidR="00547803" w:rsidRPr="00604770">
        <w:rPr>
          <w:sz w:val="36"/>
          <w:szCs w:val="36"/>
          <w:lang w:eastAsia="en-CA"/>
        </w:rPr>
        <w:t xml:space="preserve"> </w:t>
      </w:r>
      <w:r w:rsidRPr="000941EF">
        <w:rPr>
          <w:rFonts w:ascii="Times New Roman" w:hAnsi="Times New Roman" w:cs="Times New Roman"/>
          <w:sz w:val="28"/>
          <w:szCs w:val="28"/>
          <w:lang w:eastAsia="en-CA"/>
        </w:rPr>
        <w:t>In Flanders fields the poppies blow</w:t>
      </w:r>
    </w:p>
    <w:p w14:paraId="24634444"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Between the crosses, row on row,</w:t>
      </w:r>
    </w:p>
    <w:p w14:paraId="0F3EB1CF"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 xml:space="preserve">    That mark our place; and in the sky</w:t>
      </w:r>
    </w:p>
    <w:p w14:paraId="73380227"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 xml:space="preserve">    The larks, still bravely singing, fly</w:t>
      </w:r>
    </w:p>
    <w:p w14:paraId="46B77599"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Scarce heard amid the guns below.</w:t>
      </w:r>
    </w:p>
    <w:p w14:paraId="072749EC"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p>
    <w:p w14:paraId="094BA653"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We are the Dead. Short days ago</w:t>
      </w:r>
    </w:p>
    <w:p w14:paraId="36386B7C"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We lived, felt dawn, saw sunset glow,</w:t>
      </w:r>
    </w:p>
    <w:p w14:paraId="2D8049C4"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 xml:space="preserve">    Loved and were loved, and now we lie,</w:t>
      </w:r>
    </w:p>
    <w:p w14:paraId="2D9AB640"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In Flanders fields.</w:t>
      </w:r>
    </w:p>
    <w:p w14:paraId="234E8B1F"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p>
    <w:p w14:paraId="173BDDE2"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Take up our quarrel with the foe:</w:t>
      </w:r>
    </w:p>
    <w:p w14:paraId="6EBBF4BA"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To you from failing hands we throw</w:t>
      </w:r>
    </w:p>
    <w:p w14:paraId="3BA8644E"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The torch; be yours to hold it high.</w:t>
      </w:r>
    </w:p>
    <w:p w14:paraId="461CCAFE" w14:textId="77777777" w:rsidR="000C0B0D" w:rsidRPr="000941EF" w:rsidRDefault="000C0B0D" w:rsidP="000C0B0D">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 </w:t>
      </w:r>
      <w:r w:rsidRPr="000941EF">
        <w:rPr>
          <w:rFonts w:ascii="Times New Roman" w:eastAsia="Times New Roman" w:hAnsi="Times New Roman" w:cs="Times New Roman"/>
          <w:color w:val="000000"/>
          <w:sz w:val="28"/>
          <w:szCs w:val="28"/>
          <w:lang w:eastAsia="en-CA"/>
        </w:rPr>
        <w:tab/>
        <w:t>If ye break faith with us who die</w:t>
      </w:r>
    </w:p>
    <w:p w14:paraId="59A45720" w14:textId="77777777" w:rsidR="000C0B0D" w:rsidRPr="000941EF" w:rsidRDefault="000C0B0D" w:rsidP="000C0B0D">
      <w:pPr>
        <w:shd w:val="clear" w:color="auto" w:fill="FFFFFF"/>
        <w:ind w:left="720" w:firstLine="72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We shall not sleep, though poppies grow</w:t>
      </w:r>
    </w:p>
    <w:p w14:paraId="235736F4" w14:textId="75BA7DD1" w:rsidR="00950F5B" w:rsidRPr="000941EF" w:rsidRDefault="000C0B0D" w:rsidP="00547803">
      <w:pPr>
        <w:shd w:val="clear" w:color="auto" w:fill="FFFFFF"/>
        <w:ind w:hanging="240"/>
        <w:textAlignment w:val="baseline"/>
        <w:rPr>
          <w:rFonts w:ascii="Times New Roman" w:eastAsia="Times New Roman" w:hAnsi="Times New Roman" w:cs="Times New Roman"/>
          <w:color w:val="000000"/>
          <w:sz w:val="28"/>
          <w:szCs w:val="28"/>
          <w:lang w:eastAsia="en-CA"/>
        </w:rPr>
      </w:pPr>
      <w:r w:rsidRPr="000941EF">
        <w:rPr>
          <w:rFonts w:ascii="Times New Roman" w:eastAsia="Times New Roman" w:hAnsi="Times New Roman" w:cs="Times New Roman"/>
          <w:color w:val="000000"/>
          <w:sz w:val="28"/>
          <w:szCs w:val="28"/>
          <w:lang w:eastAsia="en-CA"/>
        </w:rPr>
        <w:t>        </w:t>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r>
      <w:r w:rsidRPr="000941EF">
        <w:rPr>
          <w:rFonts w:ascii="Times New Roman" w:eastAsia="Times New Roman" w:hAnsi="Times New Roman" w:cs="Times New Roman"/>
          <w:color w:val="000000"/>
          <w:sz w:val="28"/>
          <w:szCs w:val="28"/>
          <w:lang w:eastAsia="en-CA"/>
        </w:rPr>
        <w:tab/>
        <w:t>In Flanders fields.</w:t>
      </w:r>
    </w:p>
    <w:sectPr w:rsidR="00950F5B" w:rsidRPr="000941EF" w:rsidSect="0087357B">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9C8A" w14:textId="77777777" w:rsidR="00E667AF" w:rsidRDefault="00E667AF" w:rsidP="003743BD">
      <w:r>
        <w:separator/>
      </w:r>
    </w:p>
  </w:endnote>
  <w:endnote w:type="continuationSeparator" w:id="0">
    <w:p w14:paraId="0C935529" w14:textId="77777777" w:rsidR="00E667AF" w:rsidRDefault="00E667A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85BD" w14:textId="77777777" w:rsidR="00E667AF" w:rsidRDefault="00E667AF" w:rsidP="003743BD">
      <w:r>
        <w:separator/>
      </w:r>
    </w:p>
  </w:footnote>
  <w:footnote w:type="continuationSeparator" w:id="0">
    <w:p w14:paraId="70D261FC" w14:textId="77777777" w:rsidR="00E667AF" w:rsidRDefault="00E667A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1CDE"/>
    <w:rsid w:val="00754C83"/>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AD6"/>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1508"/>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67AF"/>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16E6"/>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mailto:dmdobbin50@gmail.com"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8/83/Lieut.-Col._John_McCrae,_M.D..jp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https://www.poetryfoundation.org/poets/john-mccrae"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www.saintdavids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2020-11-06T18:17:00Z</dcterms:created>
  <dcterms:modified xsi:type="dcterms:W3CDTF">2020-11-06T18:17:00Z</dcterms:modified>
</cp:coreProperties>
</file>